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E86" w:rsidRPr="00B836A7" w:rsidRDefault="00324E86" w:rsidP="00712A79">
      <w:pPr>
        <w:jc w:val="center"/>
      </w:pPr>
      <w:r w:rsidRPr="00B836A7">
        <w:t>Министерство образования и науки Российской Федерации</w:t>
      </w:r>
    </w:p>
    <w:p w:rsidR="00324E86" w:rsidRPr="00B836A7" w:rsidRDefault="00324E86" w:rsidP="00712A79">
      <w:pPr>
        <w:jc w:val="center"/>
      </w:pPr>
      <w:r w:rsidRPr="00B836A7">
        <w:t>Федеральное государственное бюджетное образовательное учреждение</w:t>
      </w:r>
    </w:p>
    <w:p w:rsidR="00324E86" w:rsidRPr="00B836A7" w:rsidRDefault="00324E86" w:rsidP="00712A79">
      <w:pPr>
        <w:jc w:val="center"/>
      </w:pPr>
      <w:r w:rsidRPr="00B836A7">
        <w:t>высшего образования</w:t>
      </w:r>
    </w:p>
    <w:p w:rsidR="00324E86" w:rsidRPr="00B836A7" w:rsidRDefault="00324E86" w:rsidP="00712A79">
      <w:pPr>
        <w:jc w:val="center"/>
      </w:pPr>
      <w:r w:rsidRPr="00B836A7">
        <w:t>«Камчатский государственный университет имени Витуса Беринга»</w:t>
      </w:r>
    </w:p>
    <w:p w:rsidR="00324E86" w:rsidRDefault="00324E86" w:rsidP="00712A79">
      <w:pPr>
        <w:jc w:val="center"/>
      </w:pPr>
    </w:p>
    <w:p w:rsidR="003475AD" w:rsidRDefault="003475AD" w:rsidP="00E34408"/>
    <w:p w:rsidR="00324E86" w:rsidRPr="00B836A7" w:rsidRDefault="00324E86" w:rsidP="00E34408"/>
    <w:tbl>
      <w:tblPr>
        <w:tblW w:w="0" w:type="auto"/>
        <w:tblLook w:val="04A0"/>
      </w:tblPr>
      <w:tblGrid>
        <w:gridCol w:w="4785"/>
        <w:gridCol w:w="4786"/>
      </w:tblGrid>
      <w:tr w:rsidR="00324E86" w:rsidRPr="00B836A7" w:rsidTr="00B031EA">
        <w:tc>
          <w:tcPr>
            <w:tcW w:w="4785" w:type="dxa"/>
            <w:shd w:val="clear" w:color="auto" w:fill="auto"/>
          </w:tcPr>
          <w:p w:rsidR="00324E86" w:rsidRPr="00B836A7" w:rsidRDefault="00324E86" w:rsidP="00E34408"/>
        </w:tc>
        <w:tc>
          <w:tcPr>
            <w:tcW w:w="4786" w:type="dxa"/>
            <w:shd w:val="clear" w:color="auto" w:fill="auto"/>
          </w:tcPr>
          <w:p w:rsidR="00324E86" w:rsidRPr="00B836A7" w:rsidRDefault="00324E86" w:rsidP="00712A79">
            <w:pPr>
              <w:jc w:val="right"/>
            </w:pPr>
            <w:r w:rsidRPr="00B836A7">
              <w:t>Рассмотрено и утверждено на заседании кафедры  _____________________</w:t>
            </w:r>
          </w:p>
          <w:p w:rsidR="00324E86" w:rsidRPr="00B836A7" w:rsidRDefault="00324E86" w:rsidP="00712A79">
            <w:pPr>
              <w:jc w:val="right"/>
            </w:pPr>
            <w:r w:rsidRPr="00B836A7">
              <w:t>«___» _________ 201__ г., протокол №___</w:t>
            </w:r>
          </w:p>
          <w:p w:rsidR="00324E86" w:rsidRPr="00B836A7" w:rsidRDefault="00324E86" w:rsidP="00712A79">
            <w:pPr>
              <w:jc w:val="right"/>
            </w:pPr>
            <w:r>
              <w:t>Зав. кафедрой</w:t>
            </w:r>
            <w:r w:rsidR="00890FB4">
              <w:t xml:space="preserve"> __________ И.О.</w:t>
            </w:r>
            <w:r w:rsidRPr="00B836A7">
              <w:t>Фамилия</w:t>
            </w:r>
          </w:p>
        </w:tc>
      </w:tr>
    </w:tbl>
    <w:p w:rsidR="00324E86" w:rsidRDefault="00324E86" w:rsidP="00E34408"/>
    <w:p w:rsidR="00324E86" w:rsidRDefault="00324E86" w:rsidP="00E34408"/>
    <w:p w:rsidR="00324E86" w:rsidRDefault="00324E86" w:rsidP="00E34408"/>
    <w:p w:rsidR="00324E86" w:rsidRPr="00B836A7" w:rsidRDefault="00324E86" w:rsidP="00E34408"/>
    <w:p w:rsidR="00324E86" w:rsidRPr="00B836A7" w:rsidRDefault="00324E86" w:rsidP="004770CA">
      <w:pPr>
        <w:jc w:val="center"/>
      </w:pPr>
      <w:r w:rsidRPr="00B836A7">
        <w:t xml:space="preserve">РАБОЧАЯ ПРОГРАММА ДИСЦИПЛИНЫ </w:t>
      </w:r>
    </w:p>
    <w:p w:rsidR="00324E86" w:rsidRPr="008B4BF0" w:rsidRDefault="008B4BF0" w:rsidP="004770CA">
      <w:pPr>
        <w:jc w:val="center"/>
        <w:rPr>
          <w:vertAlign w:val="superscript"/>
        </w:rPr>
      </w:pPr>
      <w:r w:rsidRPr="008B4BF0">
        <w:t>Б</w:t>
      </w:r>
      <w:proofErr w:type="gramStart"/>
      <w:r w:rsidRPr="008B4BF0">
        <w:t>1</w:t>
      </w:r>
      <w:proofErr w:type="gramEnd"/>
      <w:r w:rsidRPr="008B4BF0">
        <w:t>.В.ОД.4</w:t>
      </w:r>
      <w:r w:rsidRPr="008B4BF0">
        <w:rPr>
          <w:b/>
        </w:rPr>
        <w:t xml:space="preserve"> «</w:t>
      </w:r>
      <w:r w:rsidRPr="008B4BF0">
        <w:t>Электроснабжение с основами электротехники</w:t>
      </w:r>
      <w:r w:rsidRPr="008B4BF0">
        <w:rPr>
          <w:b/>
        </w:rPr>
        <w:t>»</w:t>
      </w:r>
    </w:p>
    <w:p w:rsidR="00324E86" w:rsidRPr="00B836A7" w:rsidRDefault="00324E86" w:rsidP="004770CA">
      <w:pPr>
        <w:jc w:val="center"/>
      </w:pPr>
    </w:p>
    <w:p w:rsidR="00324E86" w:rsidRPr="00B836A7" w:rsidRDefault="00324E86" w:rsidP="00E34408">
      <w:r w:rsidRPr="00B836A7">
        <w:rPr>
          <w:b/>
        </w:rPr>
        <w:t>Направление подготовки:</w:t>
      </w:r>
      <w:r w:rsidRPr="008B4BF0">
        <w:rPr>
          <w:b/>
        </w:rPr>
        <w:t xml:space="preserve"> </w:t>
      </w:r>
      <w:r w:rsidR="008B4BF0" w:rsidRPr="00712A79">
        <w:rPr>
          <w:u w:val="single"/>
        </w:rPr>
        <w:t>07.03.04</w:t>
      </w:r>
      <w:r w:rsidR="008B4BF0" w:rsidRPr="00712A79">
        <w:rPr>
          <w:b/>
          <w:u w:val="single"/>
        </w:rPr>
        <w:t xml:space="preserve"> </w:t>
      </w:r>
      <w:r w:rsidR="008B4BF0" w:rsidRPr="00712A79">
        <w:rPr>
          <w:u w:val="single"/>
        </w:rPr>
        <w:t>«Градостроительство»</w:t>
      </w:r>
    </w:p>
    <w:p w:rsidR="00324E86" w:rsidRPr="00B836A7" w:rsidRDefault="008B4BF0" w:rsidP="00E34408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</w:t>
      </w:r>
      <w:r w:rsidR="00324E86" w:rsidRPr="00B836A7">
        <w:rPr>
          <w:vertAlign w:val="superscript"/>
        </w:rPr>
        <w:t>(код и наименование направления подготовки)</w:t>
      </w:r>
    </w:p>
    <w:p w:rsidR="008B4BF0" w:rsidRPr="008B4BF0" w:rsidRDefault="00324E86" w:rsidP="00E34408">
      <w:r w:rsidRPr="00B836A7">
        <w:rPr>
          <w:b/>
        </w:rPr>
        <w:t xml:space="preserve">Профиль подготовки: </w:t>
      </w:r>
      <w:r w:rsidR="008B4BF0" w:rsidRPr="00712A79">
        <w:rPr>
          <w:b/>
          <w:u w:val="single"/>
        </w:rPr>
        <w:t>«</w:t>
      </w:r>
      <w:r w:rsidR="008B4BF0" w:rsidRPr="00712A79">
        <w:rPr>
          <w:u w:val="single"/>
        </w:rPr>
        <w:t>Промышленное и гражданское строительство»</w:t>
      </w:r>
    </w:p>
    <w:p w:rsidR="008B4BF0" w:rsidRDefault="008B4BF0" w:rsidP="00E34408">
      <w:r>
        <w:t xml:space="preserve">                                                              (</w:t>
      </w:r>
      <w:r w:rsidRPr="00B836A7">
        <w:rPr>
          <w:vertAlign w:val="superscript"/>
        </w:rPr>
        <w:t xml:space="preserve">наименование </w:t>
      </w:r>
      <w:r>
        <w:rPr>
          <w:vertAlign w:val="superscript"/>
        </w:rPr>
        <w:t xml:space="preserve">профиля </w:t>
      </w:r>
      <w:r w:rsidRPr="00B836A7">
        <w:rPr>
          <w:vertAlign w:val="superscript"/>
        </w:rPr>
        <w:t>подготовки)</w:t>
      </w:r>
    </w:p>
    <w:p w:rsidR="00324E86" w:rsidRDefault="00324E86" w:rsidP="00E34408"/>
    <w:p w:rsidR="00324E86" w:rsidRPr="00B836A7" w:rsidRDefault="00324E86" w:rsidP="00E34408"/>
    <w:p w:rsidR="00324E86" w:rsidRPr="00B836A7" w:rsidRDefault="00324E86" w:rsidP="00E34408">
      <w:r w:rsidRPr="00B836A7">
        <w:t xml:space="preserve">Квалификация выпускника: Бакалавр </w:t>
      </w:r>
    </w:p>
    <w:p w:rsidR="00324E86" w:rsidRPr="00B836A7" w:rsidRDefault="00324E86" w:rsidP="00E34408"/>
    <w:p w:rsidR="00324E86" w:rsidRPr="00B836A7" w:rsidRDefault="00324E86" w:rsidP="00E34408">
      <w:r w:rsidRPr="00B836A7">
        <w:t xml:space="preserve">Форма обучения: </w:t>
      </w:r>
      <w:proofErr w:type="spellStart"/>
      <w:r w:rsidRPr="00B836A7">
        <w:t>очно-заочная</w:t>
      </w:r>
      <w:proofErr w:type="spellEnd"/>
    </w:p>
    <w:p w:rsidR="00324E86" w:rsidRPr="00B836A7" w:rsidRDefault="00324E86" w:rsidP="00E34408"/>
    <w:p w:rsidR="00324E86" w:rsidRPr="00B836A7" w:rsidRDefault="00324E86" w:rsidP="00E34408">
      <w:r w:rsidRPr="00B836A7">
        <w:t>Курс</w:t>
      </w:r>
      <w:r w:rsidR="008B4BF0">
        <w:t xml:space="preserve"> 3</w:t>
      </w:r>
      <w:r w:rsidRPr="00B836A7">
        <w:tab/>
        <w:t>Семестр</w:t>
      </w:r>
      <w:r w:rsidR="008B4BF0">
        <w:t xml:space="preserve"> 5</w:t>
      </w:r>
    </w:p>
    <w:p w:rsidR="00324E86" w:rsidRPr="00B836A7" w:rsidRDefault="00324E86" w:rsidP="00E34408"/>
    <w:p w:rsidR="00324E86" w:rsidRPr="00B836A7" w:rsidRDefault="00324E86" w:rsidP="00E34408">
      <w:proofErr w:type="gramStart"/>
      <w:r w:rsidRPr="00B836A7">
        <w:t>Зачет</w:t>
      </w:r>
      <w:proofErr w:type="gramEnd"/>
      <w:r w:rsidRPr="00B836A7">
        <w:t xml:space="preserve"> / дифференцированный зачет:</w:t>
      </w:r>
      <w:r w:rsidR="0013005D">
        <w:t xml:space="preserve">   </w:t>
      </w:r>
      <w:r w:rsidR="008B4BF0">
        <w:t>5</w:t>
      </w:r>
      <w:r w:rsidRPr="00B836A7">
        <w:t xml:space="preserve"> семестр</w:t>
      </w:r>
    </w:p>
    <w:p w:rsidR="00324E86" w:rsidRPr="00B836A7" w:rsidRDefault="00324E86" w:rsidP="00E34408"/>
    <w:p w:rsidR="008B4BF0" w:rsidRDefault="008B4BF0" w:rsidP="004770CA">
      <w:pPr>
        <w:ind w:firstLine="0"/>
      </w:pPr>
    </w:p>
    <w:p w:rsidR="008B4BF0" w:rsidRDefault="008B4BF0" w:rsidP="00E34408"/>
    <w:p w:rsidR="008B4BF0" w:rsidRDefault="008B4BF0" w:rsidP="00E34408"/>
    <w:p w:rsidR="003475AD" w:rsidRPr="00B836A7" w:rsidRDefault="003475AD" w:rsidP="00E34408"/>
    <w:p w:rsidR="00324E86" w:rsidRPr="00B836A7" w:rsidRDefault="00324E86" w:rsidP="004770CA">
      <w:pPr>
        <w:jc w:val="center"/>
      </w:pPr>
      <w:r w:rsidRPr="00B836A7">
        <w:t>Петропавловск-Камчатский 201</w:t>
      </w:r>
      <w:r w:rsidR="008B4BF0">
        <w:t>8</w:t>
      </w:r>
      <w:r w:rsidRPr="00B836A7">
        <w:t>г.</w:t>
      </w:r>
    </w:p>
    <w:p w:rsidR="00EE091A" w:rsidRPr="00FF75A6" w:rsidRDefault="00324E86" w:rsidP="00E34408">
      <w:pPr>
        <w:rPr>
          <w:u w:val="single"/>
        </w:rPr>
      </w:pPr>
      <w:r w:rsidRPr="00B836A7">
        <w:br w:type="page"/>
      </w:r>
      <w:r w:rsidR="00EE091A" w:rsidRPr="00B82DBC">
        <w:lastRenderedPageBreak/>
        <w:t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</w:t>
      </w:r>
      <w:r w:rsidR="00EE091A">
        <w:t xml:space="preserve"> </w:t>
      </w:r>
      <w:r w:rsidR="00EE091A" w:rsidRPr="00510C61">
        <w:t>07.03.04</w:t>
      </w:r>
      <w:r w:rsidR="00EE091A">
        <w:rPr>
          <w:b/>
        </w:rPr>
        <w:t xml:space="preserve"> </w:t>
      </w:r>
      <w:r w:rsidR="00EE091A">
        <w:t xml:space="preserve">«Градостроительство» (уровень </w:t>
      </w:r>
      <w:proofErr w:type="spellStart"/>
      <w:r w:rsidR="00EE091A">
        <w:t>бакалавриата</w:t>
      </w:r>
      <w:proofErr w:type="spellEnd"/>
      <w:r w:rsidR="00EE091A">
        <w:t>), утвержденного  09 февраля 2016 г.</w:t>
      </w:r>
    </w:p>
    <w:p w:rsidR="00EE091A" w:rsidRPr="00B82DBC" w:rsidRDefault="00EE091A" w:rsidP="00E34408"/>
    <w:p w:rsidR="00EE091A" w:rsidRPr="00B82DBC" w:rsidRDefault="00EE091A" w:rsidP="00E34408"/>
    <w:p w:rsidR="00EE091A" w:rsidRPr="00B82DBC" w:rsidRDefault="00EE091A" w:rsidP="00E34408">
      <w:r>
        <w:t>Разработчик</w:t>
      </w:r>
      <w:r w:rsidRPr="00B82DBC">
        <w:t>:</w:t>
      </w:r>
    </w:p>
    <w:p w:rsidR="00EE091A" w:rsidRPr="00712A79" w:rsidRDefault="00EE091A" w:rsidP="00E34408">
      <w:pPr>
        <w:rPr>
          <w:u w:val="single"/>
        </w:rPr>
      </w:pPr>
      <w:r w:rsidRPr="00712A79">
        <w:rPr>
          <w:u w:val="single"/>
        </w:rPr>
        <w:t>старший преподаватель кафедры математики и физики</w:t>
      </w:r>
      <w:r w:rsidRPr="00712A79">
        <w:rPr>
          <w:u w:val="single"/>
        </w:rPr>
        <w:tab/>
      </w:r>
    </w:p>
    <w:p w:rsidR="00EE091A" w:rsidRPr="00B82DBC" w:rsidRDefault="00712A79" w:rsidP="00E34408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</w:t>
      </w:r>
      <w:r w:rsidR="00EE091A" w:rsidRPr="00B82DBC">
        <w:rPr>
          <w:vertAlign w:val="superscript"/>
        </w:rPr>
        <w:t>(должность, кафедра)</w:t>
      </w:r>
    </w:p>
    <w:p w:rsidR="00EE091A" w:rsidRPr="00B82DBC" w:rsidRDefault="00EE091A" w:rsidP="00E34408">
      <w:r>
        <w:t xml:space="preserve">______________________ Е..В. </w:t>
      </w:r>
      <w:proofErr w:type="spellStart"/>
      <w:r>
        <w:t>Чебыкина</w:t>
      </w:r>
      <w:proofErr w:type="spellEnd"/>
    </w:p>
    <w:p w:rsidR="00EE091A" w:rsidRDefault="00712A79" w:rsidP="00E34408">
      <w:pPr>
        <w:rPr>
          <w:vertAlign w:val="superscript"/>
        </w:rPr>
      </w:pPr>
      <w:r>
        <w:rPr>
          <w:vertAlign w:val="superscript"/>
        </w:rPr>
        <w:t xml:space="preserve">                         </w:t>
      </w:r>
      <w:r w:rsidR="00EE091A" w:rsidRPr="00B82DBC">
        <w:rPr>
          <w:vertAlign w:val="superscript"/>
        </w:rPr>
        <w:t>(подпись)</w:t>
      </w:r>
    </w:p>
    <w:p w:rsidR="00EE091A" w:rsidRDefault="00EE091A" w:rsidP="00E34408">
      <w:pPr>
        <w:rPr>
          <w:vertAlign w:val="superscript"/>
        </w:rPr>
      </w:pPr>
    </w:p>
    <w:p w:rsidR="00324E86" w:rsidRPr="00B836A7" w:rsidRDefault="00324E86" w:rsidP="00E34408"/>
    <w:p w:rsidR="00324E86" w:rsidRPr="00B836A7" w:rsidRDefault="00324E86" w:rsidP="00E34408">
      <w:r w:rsidRPr="00B836A7">
        <w:br w:type="page"/>
      </w:r>
      <w:r w:rsidRPr="00B836A7">
        <w:lastRenderedPageBreak/>
        <w:t>СОДЕРЖАНИЕ</w:t>
      </w:r>
    </w:p>
    <w:p w:rsidR="00324E86" w:rsidRPr="00B836A7" w:rsidRDefault="00324E86" w:rsidP="00E34408"/>
    <w:p w:rsidR="00324E86" w:rsidRPr="00B836A7" w:rsidRDefault="00324E86" w:rsidP="00E34408">
      <w:r w:rsidRPr="00B836A7">
        <w:t>1. Цели и задачи освоения дисциплины</w:t>
      </w:r>
    </w:p>
    <w:p w:rsidR="00324E86" w:rsidRPr="00B836A7" w:rsidRDefault="00324E86" w:rsidP="00E34408">
      <w:r w:rsidRPr="00B836A7">
        <w:t>2. Мес</w:t>
      </w:r>
      <w:r>
        <w:t xml:space="preserve">то дисциплины в структуре ОП </w:t>
      </w:r>
      <w:proofErr w:type="gramStart"/>
      <w:r>
        <w:t>ВО</w:t>
      </w:r>
      <w:proofErr w:type="gramEnd"/>
    </w:p>
    <w:p w:rsidR="00324E86" w:rsidRPr="00B836A7" w:rsidRDefault="00324E86" w:rsidP="00E34408">
      <w:r w:rsidRPr="00B836A7">
        <w:t xml:space="preserve">3. Планируемые результаты </w:t>
      </w:r>
      <w:proofErr w:type="gramStart"/>
      <w:r w:rsidRPr="00B836A7">
        <w:t>обучения по дисциплине</w:t>
      </w:r>
      <w:proofErr w:type="gramEnd"/>
    </w:p>
    <w:p w:rsidR="00324E86" w:rsidRPr="00B836A7" w:rsidRDefault="00324E86" w:rsidP="00E34408">
      <w:r w:rsidRPr="00B836A7">
        <w:t>4. Содержание дисциплины</w:t>
      </w:r>
    </w:p>
    <w:p w:rsidR="00324E86" w:rsidRPr="00B836A7" w:rsidRDefault="00324E86" w:rsidP="00E34408">
      <w:r w:rsidRPr="00B836A7">
        <w:t>5. Тематическое планирование</w:t>
      </w:r>
    </w:p>
    <w:p w:rsidR="00324E86" w:rsidRPr="00B836A7" w:rsidRDefault="00324E86" w:rsidP="00E34408">
      <w:r w:rsidRPr="00B836A7">
        <w:t>6. Самостоятельная работа</w:t>
      </w:r>
    </w:p>
    <w:p w:rsidR="00324E86" w:rsidRPr="00B836A7" w:rsidRDefault="00324E86" w:rsidP="00E34408">
      <w:r w:rsidRPr="00B836A7">
        <w:t>7. Тематика контрольных работ, курсовых работ (при наличии)</w:t>
      </w:r>
    </w:p>
    <w:p w:rsidR="00324E86" w:rsidRPr="00B836A7" w:rsidRDefault="00324E86" w:rsidP="00E34408">
      <w:r w:rsidRPr="00B836A7">
        <w:t>8. Перечень вопросов на зачет (дифференцированный зачет)</w:t>
      </w:r>
    </w:p>
    <w:p w:rsidR="004770CA" w:rsidRDefault="00324E86" w:rsidP="004770CA">
      <w:r w:rsidRPr="00B836A7">
        <w:t>9. Учебно-методическое и информационное обеспечение</w:t>
      </w:r>
    </w:p>
    <w:p w:rsidR="00466866" w:rsidRPr="00B836A7" w:rsidRDefault="00324E86" w:rsidP="00466866">
      <w:r w:rsidRPr="00B836A7">
        <w:t>10. Формы и критерии оценивания учебной деятельности студента</w:t>
      </w:r>
    </w:p>
    <w:p w:rsidR="00324E86" w:rsidRPr="00B836A7" w:rsidRDefault="00324E86" w:rsidP="00E34408">
      <w:r w:rsidRPr="00B836A7">
        <w:t>11. Материально-техническая база</w:t>
      </w: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9D7E7C" w:rsidRDefault="009D7E7C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EE091A" w:rsidRDefault="00324E86" w:rsidP="004770CA">
      <w:pPr>
        <w:pStyle w:val="a9"/>
        <w:numPr>
          <w:ilvl w:val="0"/>
          <w:numId w:val="17"/>
        </w:numPr>
        <w:rPr>
          <w:rFonts w:ascii="TimesNewRomanPSMT" w:eastAsiaTheme="minorHAnsi" w:hAnsi="TimesNewRomanPSMT" w:cs="TimesNewRomanPSMT"/>
          <w:b/>
        </w:rPr>
      </w:pPr>
      <w:r w:rsidRPr="004770CA">
        <w:rPr>
          <w:b/>
        </w:rPr>
        <w:lastRenderedPageBreak/>
        <w:t>Цель и задачи освоения дисциплины</w:t>
      </w:r>
      <w:r w:rsidR="00EE091A" w:rsidRPr="004770CA">
        <w:rPr>
          <w:rFonts w:ascii="TimesNewRomanPSMT" w:eastAsiaTheme="minorHAnsi" w:hAnsi="TimesNewRomanPSMT" w:cs="TimesNewRomanPSMT"/>
          <w:b/>
        </w:rPr>
        <w:t xml:space="preserve"> </w:t>
      </w:r>
    </w:p>
    <w:p w:rsidR="00592727" w:rsidRPr="004770CA" w:rsidRDefault="00592727" w:rsidP="00592727">
      <w:pPr>
        <w:pStyle w:val="a9"/>
        <w:ind w:left="910" w:firstLine="0"/>
        <w:rPr>
          <w:rFonts w:ascii="TimesNewRomanPSMT" w:eastAsiaTheme="minorHAnsi" w:hAnsi="TimesNewRomanPSMT" w:cs="TimesNewRomanPSMT"/>
          <w:b/>
        </w:rPr>
      </w:pPr>
    </w:p>
    <w:p w:rsidR="00675192" w:rsidRPr="005E6F9E" w:rsidRDefault="00EE091A" w:rsidP="005E6F9E">
      <w:pPr>
        <w:textAlignment w:val="baseline"/>
        <w:rPr>
          <w:rFonts w:eastAsia="Times New Roman"/>
          <w:bdr w:val="none" w:sz="0" w:space="0" w:color="auto" w:frame="1"/>
        </w:rPr>
      </w:pPr>
      <w:proofErr w:type="gramStart"/>
      <w:r w:rsidRPr="000C18D2">
        <w:t>Целью освоения дисциплины «Электроснабжение с основами электротехники</w:t>
      </w:r>
      <w:r w:rsidRPr="000C18D2">
        <w:rPr>
          <w:rFonts w:ascii="TimesNewRomanPS-BoldMT" w:eastAsia="TimesNewRomanPS-BoldMT" w:cs="TimesNewRomanPS-BoldMT" w:hint="eastAsia"/>
          <w:b/>
          <w:bCs/>
        </w:rPr>
        <w:t>»</w:t>
      </w:r>
      <w:r w:rsidRPr="000C18D2">
        <w:rPr>
          <w:rFonts w:ascii="TimesNewRomanPS-BoldMT" w:eastAsia="TimesNewRomanPS-BoldMT" w:cs="TimesNewRomanPS-BoldMT"/>
          <w:b/>
          <w:bCs/>
        </w:rPr>
        <w:t xml:space="preserve"> </w:t>
      </w:r>
      <w:r w:rsidRPr="000C18D2">
        <w:t>является</w:t>
      </w:r>
      <w:r w:rsidR="00EB799D" w:rsidRPr="000C18D2">
        <w:t xml:space="preserve"> формирование у студентов, с помощью лекционных и лабораторных занятий,</w:t>
      </w:r>
      <w:r w:rsidR="00592727">
        <w:t xml:space="preserve"> самостоятельной аудиторной и внеаудиторной работы, </w:t>
      </w:r>
      <w:r w:rsidR="00EB799D" w:rsidRPr="000C18D2">
        <w:t xml:space="preserve"> компетенций, необходимых бакалавру для проектно-конструкторской, </w:t>
      </w:r>
      <w:r w:rsidR="005E6F9E">
        <w:t xml:space="preserve">производственно-технологической </w:t>
      </w:r>
      <w:r w:rsidR="00EB799D" w:rsidRPr="000C18D2">
        <w:t>деятельности в пр</w:t>
      </w:r>
      <w:r w:rsidR="00890FB4" w:rsidRPr="000C18D2">
        <w:t>о</w:t>
      </w:r>
      <w:r w:rsidR="00EB799D" w:rsidRPr="000C18D2">
        <w:t>мышленном  и</w:t>
      </w:r>
      <w:r w:rsidR="00592727">
        <w:t xml:space="preserve"> гражданском комплексах</w:t>
      </w:r>
      <w:r w:rsidR="005E6F9E">
        <w:rPr>
          <w:rFonts w:eastAsia="Times New Roman"/>
          <w:sz w:val="28"/>
          <w:szCs w:val="28"/>
          <w:bdr w:val="none" w:sz="0" w:space="0" w:color="auto" w:frame="1"/>
        </w:rPr>
        <w:t xml:space="preserve">; </w:t>
      </w:r>
      <w:r w:rsidR="005E6F9E" w:rsidRPr="005E6F9E">
        <w:rPr>
          <w:rFonts w:eastAsia="Times New Roman"/>
          <w:bdr w:val="none" w:sz="0" w:space="0" w:color="auto" w:frame="1"/>
        </w:rPr>
        <w:t>формирование знаний студентов о физических процессах,  происходящих в электрических и электронных цепях постоянного и переменного тока и законов, которым подчинены эти процессы;</w:t>
      </w:r>
      <w:proofErr w:type="gramEnd"/>
      <w:r w:rsidR="005E6F9E" w:rsidRPr="005E6F9E">
        <w:rPr>
          <w:rFonts w:eastAsia="Times New Roman"/>
          <w:bdr w:val="none" w:sz="0" w:space="0" w:color="auto" w:frame="1"/>
        </w:rPr>
        <w:t xml:space="preserve"> методов расчета электрических и электронных  цепей; устройства электроизмерительных приборов и методики электрических измерений; устройства и принцип действия электрических машин</w:t>
      </w:r>
      <w:r w:rsidR="005E6F9E">
        <w:rPr>
          <w:rFonts w:eastAsia="Times New Roman"/>
          <w:bdr w:val="none" w:sz="0" w:space="0" w:color="auto" w:frame="1"/>
        </w:rPr>
        <w:t xml:space="preserve"> постоянного и переменного тока.</w:t>
      </w:r>
    </w:p>
    <w:p w:rsidR="00592727" w:rsidRDefault="00EE091A" w:rsidP="005E6F9E">
      <w:pPr>
        <w:ind w:firstLine="550"/>
      </w:pPr>
      <w:r w:rsidRPr="000C18D2">
        <w:rPr>
          <w:rFonts w:ascii="TimesNewRomanPSMT" w:eastAsiaTheme="minorHAnsi" w:hAnsi="TimesNewRomanPSMT" w:cs="TimesNewRomanPSMT"/>
        </w:rPr>
        <w:t>Задачей изучения дисциплины является</w:t>
      </w:r>
      <w:r w:rsidR="00EB799D" w:rsidRPr="000C18D2">
        <w:rPr>
          <w:rFonts w:ascii="TimesNewRomanPSMT" w:eastAsiaTheme="minorHAnsi" w:hAnsi="TimesNewRomanPSMT" w:cs="TimesNewRomanPSMT"/>
        </w:rPr>
        <w:t xml:space="preserve"> </w:t>
      </w:r>
      <w:r w:rsidR="00EB799D" w:rsidRPr="000C18D2">
        <w:t xml:space="preserve">ознакомить </w:t>
      </w:r>
      <w:proofErr w:type="gramStart"/>
      <w:r w:rsidR="00890FB4" w:rsidRPr="000C18D2">
        <w:t>обучающихся</w:t>
      </w:r>
      <w:proofErr w:type="gramEnd"/>
      <w:r w:rsidR="00890FB4" w:rsidRPr="000C18D2">
        <w:t xml:space="preserve"> </w:t>
      </w:r>
      <w:r w:rsidR="00EB799D" w:rsidRPr="000C18D2">
        <w:t xml:space="preserve">с </w:t>
      </w:r>
      <w:r w:rsidR="00675192" w:rsidRPr="000C18D2">
        <w:t>базовыми знаниями в разделе дисциплины «</w:t>
      </w:r>
      <w:r w:rsidR="00592727">
        <w:t>Электроснабжение с основами электротехники»:</w:t>
      </w:r>
    </w:p>
    <w:p w:rsidR="00592727" w:rsidRDefault="00592727" w:rsidP="005E6F9E">
      <w:pPr>
        <w:pStyle w:val="a9"/>
        <w:numPr>
          <w:ilvl w:val="0"/>
          <w:numId w:val="34"/>
        </w:numPr>
        <w:tabs>
          <w:tab w:val="left" w:pos="851"/>
        </w:tabs>
        <w:ind w:left="567" w:firstLine="0"/>
      </w:pPr>
      <w:r>
        <w:t>основами электротехники;</w:t>
      </w:r>
    </w:p>
    <w:p w:rsidR="004770CA" w:rsidRPr="00675192" w:rsidRDefault="00EB799D" w:rsidP="005E6F9E">
      <w:pPr>
        <w:pStyle w:val="a9"/>
        <w:numPr>
          <w:ilvl w:val="0"/>
          <w:numId w:val="34"/>
        </w:numPr>
        <w:tabs>
          <w:tab w:val="left" w:pos="851"/>
        </w:tabs>
        <w:ind w:left="567" w:firstLine="0"/>
      </w:pPr>
      <w:r w:rsidRPr="000C18D2">
        <w:t>основами  электроснабжения  территорий поселений</w:t>
      </w:r>
      <w:r w:rsidR="00857DFF" w:rsidRPr="000C18D2">
        <w:t>, зданий и сооружений.</w:t>
      </w:r>
      <w:r w:rsidR="00675192">
        <w:t xml:space="preserve"> </w:t>
      </w:r>
    </w:p>
    <w:p w:rsidR="00466866" w:rsidRDefault="00466866" w:rsidP="00E34408">
      <w:pPr>
        <w:rPr>
          <w:b/>
        </w:rPr>
      </w:pPr>
    </w:p>
    <w:p w:rsidR="00324E86" w:rsidRPr="004770CA" w:rsidRDefault="00324E86" w:rsidP="00E34408">
      <w:pPr>
        <w:rPr>
          <w:b/>
        </w:rPr>
      </w:pPr>
      <w:r w:rsidRPr="004770CA">
        <w:rPr>
          <w:b/>
        </w:rPr>
        <w:t xml:space="preserve">2. Место дисциплины в структуре ОП </w:t>
      </w:r>
      <w:proofErr w:type="gramStart"/>
      <w:r w:rsidRPr="004770CA">
        <w:rPr>
          <w:b/>
        </w:rPr>
        <w:t>ВО</w:t>
      </w:r>
      <w:proofErr w:type="gramEnd"/>
      <w:r w:rsidRPr="004770CA">
        <w:rPr>
          <w:b/>
        </w:rPr>
        <w:t xml:space="preserve"> </w:t>
      </w:r>
    </w:p>
    <w:p w:rsidR="007A7D71" w:rsidRPr="002B4A61" w:rsidRDefault="007A7D71" w:rsidP="007A7D71">
      <w:pPr>
        <w:pStyle w:val="4"/>
        <w:shd w:val="clear" w:color="auto" w:fill="auto"/>
        <w:spacing w:before="0" w:line="274" w:lineRule="exact"/>
        <w:ind w:left="60" w:right="60" w:firstLine="560"/>
        <w:jc w:val="both"/>
        <w:rPr>
          <w:sz w:val="24"/>
          <w:szCs w:val="24"/>
        </w:rPr>
      </w:pPr>
      <w:r w:rsidRPr="002B4A61">
        <w:rPr>
          <w:sz w:val="24"/>
          <w:szCs w:val="24"/>
        </w:rPr>
        <w:t>Дисциплина «</w:t>
      </w:r>
      <w:r w:rsidRPr="00AA0E0A">
        <w:rPr>
          <w:sz w:val="24"/>
          <w:szCs w:val="24"/>
        </w:rPr>
        <w:t>Строительные материалы</w:t>
      </w:r>
      <w:r w:rsidRPr="002B4A61">
        <w:rPr>
          <w:sz w:val="24"/>
          <w:szCs w:val="24"/>
        </w:rPr>
        <w:t>» относится к обязательным дисциплин</w:t>
      </w:r>
      <w:r>
        <w:rPr>
          <w:sz w:val="24"/>
          <w:szCs w:val="24"/>
        </w:rPr>
        <w:t>а</w:t>
      </w:r>
      <w:r w:rsidRPr="002B4A61">
        <w:rPr>
          <w:sz w:val="24"/>
          <w:szCs w:val="24"/>
        </w:rPr>
        <w:t xml:space="preserve">м </w:t>
      </w:r>
      <w:r w:rsidRPr="00C7773A">
        <w:rPr>
          <w:sz w:val="24"/>
          <w:szCs w:val="24"/>
        </w:rPr>
        <w:t>вариативной части основной профессиональной образовательной программы</w:t>
      </w:r>
      <w:r w:rsidRPr="002B4A61">
        <w:rPr>
          <w:sz w:val="24"/>
          <w:szCs w:val="24"/>
        </w:rPr>
        <w:t xml:space="preserve"> по направлению 07.03.04</w:t>
      </w:r>
      <w:r w:rsidRPr="002B4A61">
        <w:rPr>
          <w:b/>
          <w:sz w:val="24"/>
          <w:szCs w:val="24"/>
        </w:rPr>
        <w:t xml:space="preserve"> </w:t>
      </w:r>
      <w:r w:rsidRPr="002B4A61">
        <w:rPr>
          <w:sz w:val="24"/>
          <w:szCs w:val="24"/>
        </w:rPr>
        <w:t xml:space="preserve">«Градостроительство» (уровень </w:t>
      </w:r>
      <w:proofErr w:type="spellStart"/>
      <w:r w:rsidRPr="002B4A61">
        <w:rPr>
          <w:sz w:val="24"/>
          <w:szCs w:val="24"/>
        </w:rPr>
        <w:t>бакалавриата</w:t>
      </w:r>
      <w:proofErr w:type="spellEnd"/>
      <w:r w:rsidRPr="002B4A61">
        <w:rPr>
          <w:sz w:val="24"/>
          <w:szCs w:val="24"/>
        </w:rPr>
        <w:t xml:space="preserve">), утвержденного  09 февраля 2016 г. </w:t>
      </w:r>
    </w:p>
    <w:p w:rsidR="007A7D71" w:rsidRPr="006248F1" w:rsidRDefault="007A7D71" w:rsidP="007A7D71">
      <w:pPr>
        <w:pStyle w:val="4"/>
        <w:shd w:val="clear" w:color="auto" w:fill="auto"/>
        <w:spacing w:before="0" w:after="236" w:line="274" w:lineRule="exact"/>
        <w:ind w:left="60" w:right="60" w:firstLine="560"/>
        <w:jc w:val="both"/>
        <w:rPr>
          <w:sz w:val="24"/>
          <w:szCs w:val="24"/>
        </w:rPr>
      </w:pPr>
      <w:r w:rsidRPr="002B4A61">
        <w:rPr>
          <w:sz w:val="24"/>
          <w:szCs w:val="24"/>
        </w:rPr>
        <w:t xml:space="preserve">Дисциплина базируется на знаниях, умениях и навыках, приобретенных студентами в ходе изучения таки дисциплин, как: </w:t>
      </w:r>
      <w:r w:rsidRPr="00C7773A">
        <w:rPr>
          <w:sz w:val="24"/>
          <w:szCs w:val="24"/>
        </w:rPr>
        <w:t>«Математика», «Фундаментальное естествознание. Физика», «Фундаментальное естествознание. Химия», «Компьютерная графика».</w:t>
      </w:r>
    </w:p>
    <w:p w:rsidR="00324E86" w:rsidRPr="00B836A7" w:rsidRDefault="00324E86" w:rsidP="007A7D71">
      <w:r w:rsidRPr="00B836A7">
        <w:tab/>
      </w:r>
    </w:p>
    <w:p w:rsidR="00324E86" w:rsidRPr="00466866" w:rsidRDefault="00324E86" w:rsidP="00466866">
      <w:pPr>
        <w:pStyle w:val="a9"/>
        <w:numPr>
          <w:ilvl w:val="0"/>
          <w:numId w:val="17"/>
        </w:numPr>
        <w:tabs>
          <w:tab w:val="left" w:pos="0"/>
          <w:tab w:val="left" w:pos="142"/>
        </w:tabs>
        <w:rPr>
          <w:b/>
        </w:rPr>
      </w:pPr>
      <w:r w:rsidRPr="00466866">
        <w:rPr>
          <w:b/>
        </w:rPr>
        <w:t xml:space="preserve">Планируемые результаты </w:t>
      </w:r>
      <w:proofErr w:type="gramStart"/>
      <w:r w:rsidRPr="00466866">
        <w:rPr>
          <w:b/>
        </w:rPr>
        <w:t>обучения по дисциплине</w:t>
      </w:r>
      <w:proofErr w:type="gramEnd"/>
    </w:p>
    <w:p w:rsidR="00466866" w:rsidRPr="00466866" w:rsidRDefault="00466866" w:rsidP="00466866">
      <w:pPr>
        <w:pStyle w:val="a9"/>
        <w:tabs>
          <w:tab w:val="left" w:pos="0"/>
          <w:tab w:val="left" w:pos="142"/>
        </w:tabs>
        <w:ind w:left="910" w:firstLine="0"/>
        <w:rPr>
          <w:b/>
        </w:rPr>
      </w:pPr>
    </w:p>
    <w:p w:rsidR="00466866" w:rsidRPr="001C2E19" w:rsidRDefault="00D21E9A" w:rsidP="00D21E9A">
      <w:p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ind w:firstLine="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 w:rsidR="00466866" w:rsidRPr="001C2E19">
        <w:rPr>
          <w:rFonts w:eastAsiaTheme="minorHAnsi"/>
        </w:rPr>
        <w:t>В соответствии с квалификационной характеристикой специальности</w:t>
      </w:r>
      <w:r w:rsidR="00466866">
        <w:rPr>
          <w:rFonts w:eastAsiaTheme="minorHAnsi"/>
        </w:rPr>
        <w:t xml:space="preserve"> </w:t>
      </w:r>
      <w:r w:rsidR="00466866" w:rsidRPr="001C2E19">
        <w:rPr>
          <w:rFonts w:eastAsiaTheme="minorHAnsi"/>
        </w:rPr>
        <w:t>студент должен</w:t>
      </w:r>
      <w:r w:rsidR="00466866">
        <w:rPr>
          <w:rFonts w:eastAsiaTheme="minorHAnsi"/>
        </w:rPr>
        <w:t xml:space="preserve"> </w:t>
      </w:r>
      <w:r w:rsidR="00466866" w:rsidRPr="001C2E19">
        <w:rPr>
          <w:rFonts w:eastAsiaTheme="minorHAnsi"/>
          <w:b/>
          <w:bCs/>
        </w:rPr>
        <w:t>знать:</w:t>
      </w:r>
    </w:p>
    <w:p w:rsidR="000F21C6" w:rsidRDefault="00466866" w:rsidP="00D21E9A">
      <w:pPr>
        <w:pStyle w:val="a9"/>
        <w:numPr>
          <w:ilvl w:val="0"/>
          <w:numId w:val="25"/>
        </w:numPr>
        <w:tabs>
          <w:tab w:val="left" w:pos="0"/>
          <w:tab w:val="left" w:pos="142"/>
        </w:tabs>
        <w:autoSpaceDE w:val="0"/>
        <w:autoSpaceDN w:val="0"/>
        <w:adjustRightInd w:val="0"/>
        <w:ind w:left="567" w:hanging="284"/>
        <w:rPr>
          <w:rFonts w:eastAsiaTheme="minorHAnsi"/>
        </w:rPr>
      </w:pPr>
      <w:r w:rsidRPr="001C2E19">
        <w:rPr>
          <w:rFonts w:eastAsiaTheme="minorHAnsi"/>
        </w:rPr>
        <w:t xml:space="preserve">основы </w:t>
      </w:r>
      <w:r>
        <w:rPr>
          <w:rFonts w:eastAsiaTheme="minorHAnsi"/>
        </w:rPr>
        <w:t>электротехники</w:t>
      </w:r>
      <w:r w:rsidR="000F21C6">
        <w:rPr>
          <w:rFonts w:eastAsiaTheme="minorHAnsi"/>
        </w:rPr>
        <w:t>;</w:t>
      </w:r>
    </w:p>
    <w:p w:rsidR="00466866" w:rsidRPr="001C2E19" w:rsidRDefault="000F21C6" w:rsidP="00D21E9A">
      <w:pPr>
        <w:pStyle w:val="a9"/>
        <w:numPr>
          <w:ilvl w:val="0"/>
          <w:numId w:val="25"/>
        </w:numPr>
        <w:tabs>
          <w:tab w:val="left" w:pos="0"/>
          <w:tab w:val="left" w:pos="142"/>
        </w:tabs>
        <w:autoSpaceDE w:val="0"/>
        <w:autoSpaceDN w:val="0"/>
        <w:adjustRightInd w:val="0"/>
        <w:ind w:left="567" w:hanging="284"/>
        <w:rPr>
          <w:rFonts w:eastAsiaTheme="minorHAnsi"/>
        </w:rPr>
      </w:pPr>
      <w:r>
        <w:rPr>
          <w:rFonts w:eastAsiaTheme="minorHAnsi"/>
        </w:rPr>
        <w:t xml:space="preserve">основы проектирования и монтажа </w:t>
      </w:r>
      <w:r w:rsidR="00466866" w:rsidRPr="001C2E19">
        <w:rPr>
          <w:rFonts w:eastAsiaTheme="minorHAnsi"/>
        </w:rPr>
        <w:t>систем</w:t>
      </w:r>
      <w:r>
        <w:rPr>
          <w:rFonts w:eastAsiaTheme="minorHAnsi"/>
        </w:rPr>
        <w:t>ы</w:t>
      </w:r>
      <w:r w:rsidR="00466866" w:rsidRPr="001C2E19">
        <w:rPr>
          <w:rFonts w:eastAsiaTheme="minorHAnsi"/>
        </w:rPr>
        <w:t xml:space="preserve"> электроснабжения</w:t>
      </w:r>
      <w:r w:rsidR="00466866">
        <w:rPr>
          <w:rFonts w:eastAsiaTheme="minorHAnsi"/>
        </w:rPr>
        <w:t xml:space="preserve"> территорий поселений</w:t>
      </w:r>
      <w:r w:rsidR="00466866" w:rsidRPr="001C2E19">
        <w:rPr>
          <w:rFonts w:eastAsiaTheme="minorHAnsi"/>
        </w:rPr>
        <w:t xml:space="preserve">, </w:t>
      </w:r>
      <w:r w:rsidR="00466866">
        <w:rPr>
          <w:rFonts w:eastAsiaTheme="minorHAnsi"/>
        </w:rPr>
        <w:t xml:space="preserve">гражданских объектов и </w:t>
      </w:r>
      <w:r w:rsidR="00466866" w:rsidRPr="001C2E19">
        <w:rPr>
          <w:rFonts w:eastAsiaTheme="minorHAnsi"/>
        </w:rPr>
        <w:t>промышленных предприятий;</w:t>
      </w:r>
    </w:p>
    <w:p w:rsidR="00466866" w:rsidRPr="001C2E19" w:rsidRDefault="00466866" w:rsidP="00D21E9A">
      <w:pPr>
        <w:pStyle w:val="a9"/>
        <w:numPr>
          <w:ilvl w:val="0"/>
          <w:numId w:val="25"/>
        </w:numPr>
        <w:tabs>
          <w:tab w:val="left" w:pos="0"/>
          <w:tab w:val="left" w:pos="142"/>
        </w:tabs>
        <w:autoSpaceDE w:val="0"/>
        <w:autoSpaceDN w:val="0"/>
        <w:adjustRightInd w:val="0"/>
        <w:ind w:left="567" w:hanging="284"/>
        <w:rPr>
          <w:rFonts w:eastAsiaTheme="minorHAnsi"/>
        </w:rPr>
      </w:pPr>
      <w:r w:rsidRPr="001C2E19">
        <w:rPr>
          <w:rFonts w:eastAsiaTheme="minorHAnsi"/>
        </w:rPr>
        <w:t>схемы и основное электротехническое и коммутационное оборудование систем электроснабжения;</w:t>
      </w:r>
    </w:p>
    <w:p w:rsidR="00466866" w:rsidRPr="001C2E19" w:rsidRDefault="00466866" w:rsidP="00466866">
      <w:pPr>
        <w:tabs>
          <w:tab w:val="left" w:pos="0"/>
          <w:tab w:val="left" w:pos="142"/>
        </w:tabs>
        <w:autoSpaceDE w:val="0"/>
        <w:autoSpaceDN w:val="0"/>
        <w:adjustRightInd w:val="0"/>
        <w:ind w:left="550" w:hanging="550"/>
        <w:rPr>
          <w:rFonts w:eastAsiaTheme="minorHAnsi"/>
          <w:b/>
          <w:bCs/>
        </w:rPr>
      </w:pPr>
      <w:r w:rsidRPr="001C2E19">
        <w:rPr>
          <w:rFonts w:eastAsiaTheme="minorHAnsi"/>
          <w:b/>
          <w:bCs/>
        </w:rPr>
        <w:t>уметь:</w:t>
      </w:r>
    </w:p>
    <w:p w:rsidR="00466866" w:rsidRPr="001C2E19" w:rsidRDefault="00466866" w:rsidP="00D21E9A">
      <w:pPr>
        <w:pStyle w:val="a9"/>
        <w:numPr>
          <w:ilvl w:val="0"/>
          <w:numId w:val="26"/>
        </w:numPr>
        <w:tabs>
          <w:tab w:val="left" w:pos="0"/>
          <w:tab w:val="left" w:pos="567"/>
        </w:tabs>
        <w:autoSpaceDE w:val="0"/>
        <w:autoSpaceDN w:val="0"/>
        <w:adjustRightInd w:val="0"/>
        <w:ind w:left="567" w:hanging="284"/>
        <w:rPr>
          <w:rFonts w:eastAsiaTheme="minorHAnsi"/>
        </w:rPr>
      </w:pPr>
      <w:r w:rsidRPr="001C2E19">
        <w:rPr>
          <w:rFonts w:eastAsiaTheme="minorHAnsi"/>
        </w:rPr>
        <w:t xml:space="preserve">рассчитывать и выбирать элементы системы электроснабжения как в процессе их </w:t>
      </w:r>
      <w:r w:rsidR="000F21C6">
        <w:rPr>
          <w:rFonts w:eastAsiaTheme="minorHAnsi"/>
        </w:rPr>
        <w:t xml:space="preserve">проектирования </w:t>
      </w:r>
      <w:r w:rsidRPr="001C2E19">
        <w:rPr>
          <w:rFonts w:eastAsiaTheme="minorHAnsi"/>
        </w:rPr>
        <w:t>и</w:t>
      </w:r>
      <w:r w:rsidR="000F21C6">
        <w:rPr>
          <w:rFonts w:eastAsiaTheme="minorHAnsi"/>
        </w:rPr>
        <w:t xml:space="preserve"> устройства</w:t>
      </w:r>
      <w:r w:rsidRPr="001C2E19">
        <w:rPr>
          <w:rFonts w:eastAsiaTheme="minorHAnsi"/>
        </w:rPr>
        <w:t>, так в процессе их эксплуатации;</w:t>
      </w:r>
    </w:p>
    <w:p w:rsidR="00466866" w:rsidRPr="001C2E19" w:rsidRDefault="00466866" w:rsidP="00D21E9A">
      <w:pPr>
        <w:pStyle w:val="a9"/>
        <w:numPr>
          <w:ilvl w:val="0"/>
          <w:numId w:val="26"/>
        </w:numPr>
        <w:tabs>
          <w:tab w:val="left" w:pos="0"/>
          <w:tab w:val="left" w:pos="567"/>
        </w:tabs>
        <w:autoSpaceDE w:val="0"/>
        <w:autoSpaceDN w:val="0"/>
        <w:adjustRightInd w:val="0"/>
        <w:ind w:left="567" w:hanging="284"/>
        <w:rPr>
          <w:rFonts w:eastAsiaTheme="minorHAnsi"/>
        </w:rPr>
      </w:pPr>
      <w:r w:rsidRPr="001C2E19">
        <w:rPr>
          <w:rFonts w:eastAsiaTheme="minorHAnsi"/>
        </w:rPr>
        <w:t>определять оптимальные режимы работы систем электроснабжения</w:t>
      </w:r>
      <w:r>
        <w:rPr>
          <w:rFonts w:eastAsiaTheme="minorHAnsi"/>
        </w:rPr>
        <w:t>;</w:t>
      </w:r>
    </w:p>
    <w:p w:rsidR="00466866" w:rsidRPr="001C2E19" w:rsidRDefault="00466866" w:rsidP="00466866">
      <w:pPr>
        <w:tabs>
          <w:tab w:val="left" w:pos="0"/>
          <w:tab w:val="left" w:pos="142"/>
        </w:tabs>
        <w:autoSpaceDE w:val="0"/>
        <w:autoSpaceDN w:val="0"/>
        <w:adjustRightInd w:val="0"/>
        <w:ind w:left="550" w:hanging="550"/>
        <w:rPr>
          <w:rFonts w:eastAsiaTheme="minorHAnsi"/>
        </w:rPr>
      </w:pPr>
      <w:r w:rsidRPr="001C2E19">
        <w:rPr>
          <w:rFonts w:eastAsiaTheme="minorHAnsi"/>
          <w:b/>
          <w:bCs/>
        </w:rPr>
        <w:t>владеть:</w:t>
      </w:r>
    </w:p>
    <w:p w:rsidR="00466866" w:rsidRPr="00D21E9A" w:rsidRDefault="00466866" w:rsidP="00D21E9A">
      <w:pPr>
        <w:pStyle w:val="a9"/>
        <w:numPr>
          <w:ilvl w:val="0"/>
          <w:numId w:val="28"/>
        </w:numPr>
        <w:tabs>
          <w:tab w:val="left" w:pos="142"/>
          <w:tab w:val="left" w:pos="284"/>
          <w:tab w:val="left" w:pos="567"/>
          <w:tab w:val="left" w:pos="709"/>
        </w:tabs>
        <w:ind w:left="567" w:hanging="283"/>
      </w:pPr>
      <w:r w:rsidRPr="005634A9">
        <w:rPr>
          <w:rFonts w:eastAsiaTheme="minorHAnsi"/>
        </w:rPr>
        <w:t>методиками</w:t>
      </w:r>
      <w:r w:rsidRPr="005634A9">
        <w:rPr>
          <w:rFonts w:ascii="TimesNewRomanPSMT" w:eastAsiaTheme="minorHAnsi" w:hAnsi="TimesNewRomanPSMT" w:cs="TimesNewRomanPSMT"/>
        </w:rPr>
        <w:t xml:space="preserve"> проектирования</w:t>
      </w:r>
      <w:r w:rsidRPr="00F6159D">
        <w:rPr>
          <w:rFonts w:eastAsiaTheme="minorHAnsi"/>
        </w:rPr>
        <w:t xml:space="preserve"> </w:t>
      </w:r>
      <w:r>
        <w:rPr>
          <w:rFonts w:eastAsiaTheme="minorHAnsi"/>
        </w:rPr>
        <w:t>(</w:t>
      </w:r>
      <w:r w:rsidRPr="005634A9">
        <w:rPr>
          <w:rFonts w:eastAsiaTheme="minorHAnsi"/>
        </w:rPr>
        <w:t>расчета</w:t>
      </w:r>
      <w:r>
        <w:rPr>
          <w:rFonts w:eastAsiaTheme="minorHAnsi"/>
        </w:rPr>
        <w:t>)</w:t>
      </w:r>
      <w:r w:rsidRPr="005634A9">
        <w:rPr>
          <w:rFonts w:ascii="TimesNewRomanPSMT" w:eastAsiaTheme="minorHAnsi" w:hAnsi="TimesNewRomanPSMT" w:cs="TimesNewRomanPSMT"/>
        </w:rPr>
        <w:t xml:space="preserve">, устройства и  технической эксплуатации  инженерных систем (систем электроснабжения) гражданских объектов и </w:t>
      </w:r>
      <w:r w:rsidRPr="005634A9">
        <w:rPr>
          <w:rFonts w:eastAsiaTheme="minorHAnsi"/>
          <w:color w:val="000000"/>
        </w:rPr>
        <w:t xml:space="preserve">промышленных предприятий, </w:t>
      </w:r>
      <w:r w:rsidRPr="005634A9">
        <w:rPr>
          <w:rFonts w:ascii="TimesNewRomanPSMT" w:eastAsiaTheme="minorHAnsi" w:hAnsi="TimesNewRomanPSMT" w:cs="TimesNewRomanPSMT"/>
        </w:rPr>
        <w:t xml:space="preserve">с учетом особенностей архитектурно-строительных решений. </w:t>
      </w:r>
    </w:p>
    <w:p w:rsidR="00466866" w:rsidRDefault="00D21E9A" w:rsidP="00D21E9A">
      <w:p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ind w:firstLine="0"/>
        <w:rPr>
          <w:rFonts w:eastAsiaTheme="minorHAnsi"/>
        </w:rPr>
      </w:pPr>
      <w:r>
        <w:tab/>
      </w:r>
      <w:r>
        <w:tab/>
      </w:r>
      <w:r w:rsidR="00466866" w:rsidRPr="00B836A7">
        <w:t xml:space="preserve">Процесс изучения дисциплины </w:t>
      </w:r>
      <w:r w:rsidR="00466866" w:rsidRPr="001C2E19">
        <w:rPr>
          <w:rFonts w:eastAsiaTheme="minorHAnsi"/>
        </w:rPr>
        <w:t>«Электроснабжение</w:t>
      </w:r>
      <w:r w:rsidR="00466866">
        <w:rPr>
          <w:rFonts w:eastAsiaTheme="minorHAnsi"/>
        </w:rPr>
        <w:t xml:space="preserve"> с основами электротехники</w:t>
      </w:r>
      <w:r w:rsidR="00466866" w:rsidRPr="001C2E19">
        <w:rPr>
          <w:rFonts w:eastAsiaTheme="minorHAnsi"/>
        </w:rPr>
        <w:t xml:space="preserve">» </w:t>
      </w:r>
      <w:r w:rsidR="00466866" w:rsidRPr="00B836A7">
        <w:t xml:space="preserve">направлен на формирование следующих компетенций в соответствии с ФГОС </w:t>
      </w:r>
      <w:proofErr w:type="gramStart"/>
      <w:r w:rsidR="00466866" w:rsidRPr="00B836A7">
        <w:t>ВО</w:t>
      </w:r>
      <w:proofErr w:type="gramEnd"/>
      <w:r w:rsidR="00466866" w:rsidRPr="00B836A7">
        <w:t xml:space="preserve"> </w:t>
      </w:r>
      <w:proofErr w:type="gramStart"/>
      <w:r w:rsidR="00466866" w:rsidRPr="00B836A7">
        <w:t>по</w:t>
      </w:r>
      <w:proofErr w:type="gramEnd"/>
      <w:r w:rsidR="00466866" w:rsidRPr="00B836A7">
        <w:t xml:space="preserve"> направлению подготовки:</w:t>
      </w:r>
      <w:r w:rsidR="00466866" w:rsidRPr="00466866">
        <w:rPr>
          <w:rFonts w:eastAsiaTheme="minorHAnsi"/>
        </w:rPr>
        <w:t xml:space="preserve"> </w:t>
      </w:r>
    </w:p>
    <w:p w:rsidR="007A7D71" w:rsidRPr="00B82DBC" w:rsidRDefault="007A7D71" w:rsidP="007A7D71">
      <w:pPr>
        <w:spacing w:line="240" w:lineRule="auto"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4"/>
        <w:gridCol w:w="2334"/>
        <w:gridCol w:w="5553"/>
      </w:tblGrid>
      <w:tr w:rsidR="007A7D71" w:rsidRPr="00E47E44" w:rsidTr="0013005D">
        <w:trPr>
          <w:trHeight w:val="1639"/>
        </w:trPr>
        <w:tc>
          <w:tcPr>
            <w:tcW w:w="1684" w:type="dxa"/>
            <w:shd w:val="clear" w:color="auto" w:fill="auto"/>
            <w:vAlign w:val="center"/>
          </w:tcPr>
          <w:p w:rsidR="007A7D71" w:rsidRPr="00E47E44" w:rsidRDefault="007A7D71" w:rsidP="0013005D">
            <w:pPr>
              <w:jc w:val="center"/>
            </w:pPr>
            <w:r w:rsidRPr="00E47E44">
              <w:t>Шифр компетенции, формируемой в результате освоения дисциплины</w:t>
            </w:r>
          </w:p>
        </w:tc>
        <w:tc>
          <w:tcPr>
            <w:tcW w:w="2334" w:type="dxa"/>
            <w:vAlign w:val="center"/>
          </w:tcPr>
          <w:p w:rsidR="007A7D71" w:rsidRPr="00E47E44" w:rsidRDefault="007A7D71" w:rsidP="0013005D">
            <w:pPr>
              <w:jc w:val="center"/>
            </w:pPr>
            <w:r w:rsidRPr="00E47E44">
              <w:t>Наименование компетенции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7A7D71" w:rsidRPr="00E47E44" w:rsidRDefault="007A7D71" w:rsidP="0013005D">
            <w:pPr>
              <w:jc w:val="center"/>
            </w:pPr>
            <w:r w:rsidRPr="00E47E44">
              <w:t>Результаты освоения компетенции</w:t>
            </w:r>
          </w:p>
        </w:tc>
      </w:tr>
      <w:tr w:rsidR="007A7D71" w:rsidRPr="00E47E44" w:rsidTr="0013005D">
        <w:trPr>
          <w:trHeight w:val="174"/>
        </w:trPr>
        <w:tc>
          <w:tcPr>
            <w:tcW w:w="1684" w:type="dxa"/>
            <w:shd w:val="clear" w:color="auto" w:fill="auto"/>
            <w:vAlign w:val="center"/>
          </w:tcPr>
          <w:p w:rsidR="007A7D71" w:rsidRPr="00E47E44" w:rsidRDefault="007A7D71" w:rsidP="0013005D">
            <w:r w:rsidRPr="00E47E44">
              <w:t>(ОК-4)</w:t>
            </w:r>
          </w:p>
        </w:tc>
        <w:tc>
          <w:tcPr>
            <w:tcW w:w="2334" w:type="dxa"/>
            <w:vAlign w:val="center"/>
          </w:tcPr>
          <w:p w:rsidR="007A7D71" w:rsidRPr="00E47E44" w:rsidRDefault="007A7D71" w:rsidP="0013005D">
            <w:r w:rsidRPr="00E47E44">
              <w:rPr>
                <w:rFonts w:eastAsia="Times New Roman"/>
                <w:color w:val="000000"/>
              </w:rPr>
              <w:t>владением научным мировоззрением, в том числе навыками научного анализа, прогноза, стратегического и оперативного планирования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7A7D71" w:rsidRPr="00E47E44" w:rsidRDefault="007A7D71" w:rsidP="0013005D">
            <w:pPr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Знать:</w:t>
            </w:r>
          </w:p>
          <w:p w:rsidR="007A7D71" w:rsidRPr="00E47E44" w:rsidRDefault="007A7D71" w:rsidP="007A7D71">
            <w:pPr>
              <w:pStyle w:val="a9"/>
              <w:numPr>
                <w:ilvl w:val="0"/>
                <w:numId w:val="39"/>
              </w:numPr>
              <w:ind w:left="318" w:hanging="283"/>
              <w:rPr>
                <w:color w:val="000000"/>
              </w:rPr>
            </w:pPr>
            <w:r w:rsidRPr="00E47E44">
              <w:rPr>
                <w:color w:val="000000"/>
              </w:rPr>
              <w:t>концепцию научного  мировоззрения.</w:t>
            </w:r>
          </w:p>
          <w:p w:rsidR="007A7D71" w:rsidRPr="00E47E44" w:rsidRDefault="007A7D71" w:rsidP="0013005D">
            <w:pPr>
              <w:ind w:left="35"/>
            </w:pPr>
            <w:r w:rsidRPr="00E47E44">
              <w:rPr>
                <w:b/>
              </w:rPr>
              <w:t>Уметь:</w:t>
            </w:r>
          </w:p>
          <w:p w:rsidR="007A7D71" w:rsidRPr="00E47E44" w:rsidRDefault="007A7D71" w:rsidP="007A7D71">
            <w:pPr>
              <w:pStyle w:val="a9"/>
              <w:numPr>
                <w:ilvl w:val="0"/>
                <w:numId w:val="39"/>
              </w:numPr>
              <w:ind w:left="318" w:hanging="283"/>
            </w:pPr>
            <w:r w:rsidRPr="00E47E44">
              <w:rPr>
                <w:color w:val="000000"/>
              </w:rPr>
              <w:t xml:space="preserve">проводить стратегическое и оперативное планирование в профессиональной сфере деятельности.  </w:t>
            </w:r>
          </w:p>
          <w:p w:rsidR="007A7D71" w:rsidRPr="00E47E44" w:rsidRDefault="007A7D71" w:rsidP="0013005D">
            <w:pPr>
              <w:ind w:left="35"/>
              <w:rPr>
                <w:rFonts w:eastAsia="Times New Roman"/>
                <w:b/>
                <w:color w:val="000000"/>
              </w:rPr>
            </w:pPr>
            <w:r w:rsidRPr="00E47E44">
              <w:rPr>
                <w:b/>
              </w:rPr>
              <w:t>Владеть:</w:t>
            </w:r>
            <w:r w:rsidRPr="00E47E44">
              <w:rPr>
                <w:rFonts w:eastAsia="Times New Roman"/>
                <w:b/>
                <w:color w:val="000000"/>
              </w:rPr>
              <w:t xml:space="preserve"> </w:t>
            </w:r>
          </w:p>
          <w:p w:rsidR="007A7D71" w:rsidRPr="00E47E44" w:rsidRDefault="007A7D71" w:rsidP="0013005D">
            <w:r w:rsidRPr="00E47E44">
              <w:rPr>
                <w:color w:val="000000"/>
              </w:rPr>
              <w:t>навыками научного анализа, прогноза и результата при проведении стратегического и оперативного планирования.</w:t>
            </w:r>
          </w:p>
        </w:tc>
      </w:tr>
      <w:tr w:rsidR="007A7D71" w:rsidRPr="00E47E44" w:rsidTr="0013005D">
        <w:trPr>
          <w:trHeight w:val="5285"/>
        </w:trPr>
        <w:tc>
          <w:tcPr>
            <w:tcW w:w="1684" w:type="dxa"/>
            <w:shd w:val="clear" w:color="auto" w:fill="auto"/>
          </w:tcPr>
          <w:p w:rsidR="007A7D71" w:rsidRPr="00E47E44" w:rsidRDefault="007A7D71" w:rsidP="0013005D">
            <w:r w:rsidRPr="00E47E44">
              <w:t>(ОК-7)</w:t>
            </w:r>
          </w:p>
        </w:tc>
        <w:tc>
          <w:tcPr>
            <w:tcW w:w="2334" w:type="dxa"/>
          </w:tcPr>
          <w:p w:rsidR="007A7D71" w:rsidRPr="00E47E44" w:rsidRDefault="007A7D71" w:rsidP="0013005D">
            <w:pPr>
              <w:contextualSpacing/>
            </w:pPr>
            <w:r w:rsidRPr="00E47E44">
              <w:rPr>
                <w:rFonts w:eastAsia="Times New Roman"/>
                <w:color w:val="000000"/>
              </w:rPr>
              <w:t>пониманием социальной значимости своей будущей профессии, высокая мотивация к осуществлению профессиональной деятельности, стремлением к самообразованию, повышению квалификации и мастерства</w:t>
            </w:r>
          </w:p>
        </w:tc>
        <w:tc>
          <w:tcPr>
            <w:tcW w:w="5553" w:type="dxa"/>
            <w:shd w:val="clear" w:color="auto" w:fill="auto"/>
          </w:tcPr>
          <w:p w:rsidR="007A7D71" w:rsidRPr="00E47E44" w:rsidRDefault="007A7D71" w:rsidP="0013005D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E47E44">
              <w:rPr>
                <w:b/>
              </w:rPr>
              <w:t>Знать:</w:t>
            </w:r>
          </w:p>
          <w:p w:rsidR="007A7D71" w:rsidRPr="00E47E44" w:rsidRDefault="007A7D71" w:rsidP="007A7D71">
            <w:pPr>
              <w:pStyle w:val="a3"/>
              <w:numPr>
                <w:ilvl w:val="0"/>
                <w:numId w:val="38"/>
              </w:numPr>
              <w:spacing w:before="0" w:beforeAutospacing="0" w:after="0" w:afterAutospacing="0" w:line="276" w:lineRule="auto"/>
              <w:ind w:left="318" w:hanging="284"/>
              <w:contextualSpacing/>
            </w:pPr>
            <w:r w:rsidRPr="00E47E44">
              <w:rPr>
                <w:color w:val="000000"/>
              </w:rPr>
              <w:t xml:space="preserve">высокий уровень личной  ответственности за качество результата профессиональной деятельности и, как следствие,  социальную значимость своей будущей профессии. </w:t>
            </w:r>
          </w:p>
          <w:p w:rsidR="007A7D71" w:rsidRPr="00E47E44" w:rsidRDefault="007A7D71" w:rsidP="0013005D">
            <w:pPr>
              <w:pStyle w:val="a3"/>
              <w:spacing w:before="0" w:beforeAutospacing="0" w:after="0" w:afterAutospacing="0" w:line="276" w:lineRule="auto"/>
              <w:ind w:left="34"/>
              <w:contextualSpacing/>
            </w:pPr>
            <w:r w:rsidRPr="00E47E44">
              <w:rPr>
                <w:b/>
              </w:rPr>
              <w:t>Уметь:</w:t>
            </w:r>
          </w:p>
          <w:p w:rsidR="007A7D71" w:rsidRPr="00E47E44" w:rsidRDefault="007A7D71" w:rsidP="007A7D71">
            <w:pPr>
              <w:pStyle w:val="a3"/>
              <w:numPr>
                <w:ilvl w:val="0"/>
                <w:numId w:val="38"/>
              </w:numPr>
              <w:spacing w:before="0" w:beforeAutospacing="0" w:after="0" w:afterAutospacing="0" w:line="276" w:lineRule="auto"/>
              <w:ind w:left="318" w:hanging="284"/>
              <w:contextualSpacing/>
            </w:pPr>
            <w:r w:rsidRPr="00E47E44">
              <w:t xml:space="preserve">обосновать траекторию личностного и профессионального роста, основываясь на методах </w:t>
            </w:r>
            <w:proofErr w:type="spellStart"/>
            <w:r w:rsidRPr="00E47E44">
              <w:t>самоменеджмента</w:t>
            </w:r>
            <w:proofErr w:type="spellEnd"/>
            <w:r w:rsidRPr="00E47E44">
              <w:t xml:space="preserve"> и самоорганизации.</w:t>
            </w:r>
          </w:p>
          <w:p w:rsidR="007A7D71" w:rsidRPr="00E47E44" w:rsidRDefault="007A7D71" w:rsidP="0013005D">
            <w:pPr>
              <w:ind w:left="34"/>
            </w:pPr>
            <w:r w:rsidRPr="00E47E44">
              <w:rPr>
                <w:b/>
              </w:rPr>
              <w:t>Владеть:</w:t>
            </w:r>
            <w:r w:rsidRPr="00E47E44">
              <w:t xml:space="preserve"> </w:t>
            </w:r>
          </w:p>
          <w:p w:rsidR="007A7D71" w:rsidRPr="00E47E44" w:rsidRDefault="007A7D71" w:rsidP="007A7D71">
            <w:pPr>
              <w:pStyle w:val="a9"/>
              <w:numPr>
                <w:ilvl w:val="0"/>
                <w:numId w:val="37"/>
              </w:numPr>
              <w:ind w:left="318" w:hanging="284"/>
            </w:pPr>
            <w:r w:rsidRPr="00E47E44">
              <w:rPr>
                <w:color w:val="000000"/>
              </w:rPr>
              <w:t xml:space="preserve">личностной мотивацией, стремлением к самообразованию, повышению квалификации и мастерства, к осуществлению профессиональной деятельности </w:t>
            </w:r>
            <w:r w:rsidRPr="00E47E44">
              <w:t xml:space="preserve">с учетом  </w:t>
            </w:r>
            <w:r w:rsidRPr="00E47E44">
              <w:rPr>
                <w:color w:val="000000"/>
              </w:rPr>
              <w:t>гуманистических ценностей на благо сохранения и развития современного общества.</w:t>
            </w:r>
          </w:p>
        </w:tc>
      </w:tr>
      <w:tr w:rsidR="007A7D71" w:rsidRPr="00E47E44" w:rsidTr="0013005D">
        <w:trPr>
          <w:trHeight w:val="4242"/>
        </w:trPr>
        <w:tc>
          <w:tcPr>
            <w:tcW w:w="1684" w:type="dxa"/>
            <w:shd w:val="clear" w:color="auto" w:fill="auto"/>
          </w:tcPr>
          <w:p w:rsidR="007A7D71" w:rsidRPr="00E47E44" w:rsidRDefault="007A7D71" w:rsidP="0013005D">
            <w:r w:rsidRPr="00E47E44">
              <w:t>(ОК-8)</w:t>
            </w:r>
          </w:p>
        </w:tc>
        <w:tc>
          <w:tcPr>
            <w:tcW w:w="2334" w:type="dxa"/>
          </w:tcPr>
          <w:p w:rsidR="007A7D71" w:rsidRPr="00E47E44" w:rsidRDefault="007A7D71" w:rsidP="0013005D">
            <w:pPr>
              <w:contextualSpacing/>
              <w:rPr>
                <w:rFonts w:eastAsia="Times New Roman"/>
                <w:color w:val="000000"/>
              </w:rPr>
            </w:pPr>
            <w:r w:rsidRPr="00E47E44">
              <w:rPr>
                <w:rFonts w:eastAsia="Times New Roman"/>
                <w:color w:val="000000"/>
              </w:rPr>
              <w:t>владением знаниями о природных системах и искусственной среде, системе жизнеобеспечения городов и поселений необходимыми для формирования градостроительной политики</w:t>
            </w:r>
          </w:p>
        </w:tc>
        <w:tc>
          <w:tcPr>
            <w:tcW w:w="5553" w:type="dxa"/>
            <w:shd w:val="clear" w:color="auto" w:fill="auto"/>
          </w:tcPr>
          <w:p w:rsidR="007A7D71" w:rsidRPr="00E47E44" w:rsidRDefault="007A7D71" w:rsidP="0013005D">
            <w:r w:rsidRPr="00E47E44">
              <w:rPr>
                <w:b/>
              </w:rPr>
              <w:t>Знать:</w:t>
            </w:r>
          </w:p>
          <w:p w:rsidR="007A7D71" w:rsidRPr="00E47E44" w:rsidRDefault="007A7D71" w:rsidP="007A7D71">
            <w:pPr>
              <w:pStyle w:val="a9"/>
              <w:numPr>
                <w:ilvl w:val="0"/>
                <w:numId w:val="39"/>
              </w:numPr>
              <w:ind w:left="318" w:hanging="283"/>
            </w:pPr>
            <w:r w:rsidRPr="00E47E44">
              <w:t xml:space="preserve">основные  характеристики естественнонаучной картины мира, </w:t>
            </w:r>
            <w:r w:rsidRPr="00E47E44">
              <w:rPr>
                <w:color w:val="000000"/>
              </w:rPr>
              <w:t>о природных системах и искусственной среде.</w:t>
            </w:r>
          </w:p>
          <w:p w:rsidR="007A7D71" w:rsidRPr="00E47E44" w:rsidRDefault="007A7D71" w:rsidP="0013005D">
            <w:pPr>
              <w:ind w:left="35"/>
            </w:pPr>
            <w:r w:rsidRPr="00E47E44">
              <w:rPr>
                <w:b/>
              </w:rPr>
              <w:t>Уметь:</w:t>
            </w:r>
          </w:p>
          <w:p w:rsidR="007A7D71" w:rsidRPr="00E47E44" w:rsidRDefault="007A7D71" w:rsidP="007A7D71">
            <w:pPr>
              <w:pStyle w:val="a9"/>
              <w:numPr>
                <w:ilvl w:val="0"/>
                <w:numId w:val="39"/>
              </w:numPr>
              <w:ind w:left="318" w:hanging="283"/>
            </w:pPr>
            <w:r w:rsidRPr="00E47E44">
              <w:t xml:space="preserve">применять знания естественнонаучных дисциплин  в профессиональной деятельности  </w:t>
            </w:r>
            <w:r w:rsidRPr="00E47E44">
              <w:rPr>
                <w:color w:val="000000"/>
              </w:rPr>
              <w:t>градостроительной</w:t>
            </w:r>
            <w:r w:rsidRPr="00E47E44">
              <w:t xml:space="preserve"> сферы.</w:t>
            </w:r>
          </w:p>
          <w:p w:rsidR="007A7D71" w:rsidRPr="00E47E44" w:rsidRDefault="007A7D71" w:rsidP="0013005D">
            <w:pPr>
              <w:ind w:left="35"/>
              <w:rPr>
                <w:b/>
              </w:rPr>
            </w:pPr>
            <w:r w:rsidRPr="00E47E44">
              <w:rPr>
                <w:b/>
              </w:rPr>
              <w:t>Владеть:</w:t>
            </w:r>
          </w:p>
          <w:p w:rsidR="007A7D71" w:rsidRPr="00E47E44" w:rsidRDefault="007A7D71" w:rsidP="007A7D71">
            <w:pPr>
              <w:pStyle w:val="a9"/>
              <w:numPr>
                <w:ilvl w:val="0"/>
                <w:numId w:val="37"/>
              </w:numPr>
              <w:ind w:left="318" w:hanging="284"/>
              <w:rPr>
                <w:b/>
              </w:rPr>
            </w:pPr>
            <w:r w:rsidRPr="00E47E44">
              <w:rPr>
                <w:color w:val="000000"/>
              </w:rPr>
              <w:t>знаниями о системе жизнеобеспечения городов и поселений, необходимыми для формирования градостроительного и территориального планирования</w:t>
            </w:r>
            <w:r w:rsidRPr="00E47E44">
              <w:rPr>
                <w:rFonts w:eastAsiaTheme="minorEastAsia"/>
              </w:rPr>
              <w:t>.</w:t>
            </w:r>
          </w:p>
        </w:tc>
      </w:tr>
      <w:tr w:rsidR="007A7D71" w:rsidRPr="00E47E44" w:rsidTr="0013005D">
        <w:trPr>
          <w:trHeight w:val="4114"/>
        </w:trPr>
        <w:tc>
          <w:tcPr>
            <w:tcW w:w="1684" w:type="dxa"/>
            <w:shd w:val="clear" w:color="auto" w:fill="auto"/>
          </w:tcPr>
          <w:p w:rsidR="007A7D71" w:rsidRPr="00E47E44" w:rsidRDefault="007A7D71" w:rsidP="0013005D">
            <w:r w:rsidRPr="00E47E44">
              <w:t>(ОПК-1)</w:t>
            </w:r>
          </w:p>
        </w:tc>
        <w:tc>
          <w:tcPr>
            <w:tcW w:w="2334" w:type="dxa"/>
          </w:tcPr>
          <w:p w:rsidR="007A7D71" w:rsidRPr="00E47E44" w:rsidRDefault="007A7D71" w:rsidP="0013005D">
            <w:pPr>
              <w:contextualSpacing/>
            </w:pPr>
            <w:r w:rsidRPr="00E47E44">
              <w:rPr>
                <w:rFonts w:eastAsia="Times New Roman"/>
                <w:color w:val="000000"/>
              </w:rPr>
              <w:t>готовностью использовать основные законы естественнонаучных дисциплин в профессиональной деятельности, применять методы анализа и моделирования, теоретического и экспериментального исследования</w:t>
            </w:r>
          </w:p>
        </w:tc>
        <w:tc>
          <w:tcPr>
            <w:tcW w:w="5553" w:type="dxa"/>
            <w:shd w:val="clear" w:color="auto" w:fill="auto"/>
          </w:tcPr>
          <w:p w:rsidR="007A7D71" w:rsidRPr="00E47E44" w:rsidRDefault="007A7D71" w:rsidP="0013005D">
            <w:pPr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Знать</w:t>
            </w:r>
            <w:r w:rsidRPr="00E47E44">
              <w:t>:</w:t>
            </w:r>
            <w:r w:rsidRPr="00E47E44">
              <w:rPr>
                <w:rFonts w:eastAsia="Times New Roman"/>
                <w:color w:val="000000"/>
              </w:rPr>
              <w:t xml:space="preserve"> </w:t>
            </w:r>
          </w:p>
          <w:p w:rsidR="007A7D71" w:rsidRPr="00E47E44" w:rsidRDefault="007A7D71" w:rsidP="007A7D71">
            <w:pPr>
              <w:pStyle w:val="a9"/>
              <w:numPr>
                <w:ilvl w:val="0"/>
                <w:numId w:val="39"/>
              </w:numPr>
              <w:ind w:left="318" w:hanging="283"/>
            </w:pPr>
            <w:r w:rsidRPr="00E47E44">
              <w:rPr>
                <w:color w:val="000000"/>
              </w:rPr>
              <w:t>законы естественнонаучных дисциплин.</w:t>
            </w:r>
          </w:p>
          <w:p w:rsidR="007A7D71" w:rsidRPr="00E47E44" w:rsidRDefault="007A7D71" w:rsidP="0013005D">
            <w:pPr>
              <w:ind w:left="35"/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Уметь</w:t>
            </w:r>
            <w:r w:rsidRPr="00E47E44">
              <w:t>:</w:t>
            </w:r>
            <w:r w:rsidRPr="00E47E44">
              <w:rPr>
                <w:rFonts w:eastAsia="Times New Roman"/>
                <w:color w:val="000000"/>
              </w:rPr>
              <w:t xml:space="preserve"> </w:t>
            </w:r>
          </w:p>
          <w:p w:rsidR="007A7D71" w:rsidRPr="00E47E44" w:rsidRDefault="007A7D71" w:rsidP="007A7D71">
            <w:pPr>
              <w:pStyle w:val="a9"/>
              <w:numPr>
                <w:ilvl w:val="0"/>
                <w:numId w:val="39"/>
              </w:numPr>
              <w:ind w:left="318" w:hanging="283"/>
            </w:pPr>
            <w:r w:rsidRPr="00E47E44">
              <w:rPr>
                <w:color w:val="000000"/>
              </w:rPr>
              <w:t>использовать основные законы естественнонаучных дисциплин в профессиональной деятельности.</w:t>
            </w:r>
          </w:p>
          <w:p w:rsidR="007A7D71" w:rsidRPr="00E47E44" w:rsidRDefault="007A7D71" w:rsidP="0013005D">
            <w:pPr>
              <w:ind w:left="35"/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Владеть</w:t>
            </w:r>
            <w:r w:rsidRPr="00E47E44">
              <w:t>:</w:t>
            </w:r>
          </w:p>
          <w:p w:rsidR="007A7D71" w:rsidRPr="00E47E44" w:rsidRDefault="007A7D71" w:rsidP="007A7D71">
            <w:pPr>
              <w:pStyle w:val="a9"/>
              <w:numPr>
                <w:ilvl w:val="0"/>
                <w:numId w:val="39"/>
              </w:numPr>
              <w:ind w:left="318" w:hanging="283"/>
            </w:pPr>
            <w:r w:rsidRPr="00E47E44">
              <w:rPr>
                <w:color w:val="000000"/>
              </w:rPr>
              <w:t>методами анализа и моделирования, теоретического и экспериментального исследования;</w:t>
            </w:r>
          </w:p>
          <w:p w:rsidR="007A7D71" w:rsidRPr="00E47E44" w:rsidRDefault="007A7D71" w:rsidP="007A7D71">
            <w:pPr>
              <w:pStyle w:val="a9"/>
              <w:numPr>
                <w:ilvl w:val="0"/>
                <w:numId w:val="36"/>
              </w:numPr>
              <w:ind w:left="318" w:hanging="284"/>
            </w:pPr>
            <w:r w:rsidRPr="00E47E44">
              <w:t>определять  объект,  предмет,  цель,  задачи работы.</w:t>
            </w:r>
          </w:p>
        </w:tc>
      </w:tr>
    </w:tbl>
    <w:p w:rsidR="007A7D71" w:rsidRDefault="007A7D71" w:rsidP="00E34408">
      <w:pPr>
        <w:rPr>
          <w:b/>
        </w:rPr>
      </w:pPr>
    </w:p>
    <w:p w:rsidR="00324E86" w:rsidRDefault="00324E86" w:rsidP="00E34408">
      <w:pPr>
        <w:rPr>
          <w:b/>
        </w:rPr>
      </w:pPr>
      <w:r w:rsidRPr="004770CA">
        <w:rPr>
          <w:b/>
        </w:rPr>
        <w:t>4. Содержание дисциплины</w:t>
      </w:r>
    </w:p>
    <w:p w:rsidR="007A7D71" w:rsidRPr="004770CA" w:rsidRDefault="007A7D71" w:rsidP="00E34408">
      <w:pPr>
        <w:rPr>
          <w:b/>
        </w:rPr>
      </w:pPr>
    </w:p>
    <w:p w:rsidR="00324E86" w:rsidRPr="00003480" w:rsidRDefault="00C1738C" w:rsidP="00E34408">
      <w:r w:rsidRPr="00003480">
        <w:t xml:space="preserve">Модуль 1. </w:t>
      </w:r>
      <w:r w:rsidR="00603399" w:rsidRPr="00003480">
        <w:t>Электроснабжение с основами э</w:t>
      </w:r>
      <w:r w:rsidRPr="00003480">
        <w:t>лектротехник</w:t>
      </w:r>
      <w:r w:rsidR="00603399" w:rsidRPr="00003480">
        <w:t>и</w:t>
      </w:r>
    </w:p>
    <w:tbl>
      <w:tblPr>
        <w:tblStyle w:val="aa"/>
        <w:tblW w:w="0" w:type="auto"/>
        <w:tblLayout w:type="fixed"/>
        <w:tblLook w:val="04A0"/>
      </w:tblPr>
      <w:tblGrid>
        <w:gridCol w:w="2088"/>
        <w:gridCol w:w="7370"/>
      </w:tblGrid>
      <w:tr w:rsidR="00C1738C" w:rsidRPr="00EB799D" w:rsidTr="00890FB4">
        <w:trPr>
          <w:trHeight w:val="244"/>
        </w:trPr>
        <w:tc>
          <w:tcPr>
            <w:tcW w:w="2088" w:type="dxa"/>
          </w:tcPr>
          <w:p w:rsidR="00C1738C" w:rsidRPr="00EB799D" w:rsidRDefault="004770CA" w:rsidP="004770CA">
            <w:r>
              <w:t xml:space="preserve">   </w:t>
            </w:r>
            <w:r w:rsidR="00736D78" w:rsidRPr="00EB799D">
              <w:t>Т</w:t>
            </w:r>
            <w:r w:rsidR="00C1738C" w:rsidRPr="00EB799D">
              <w:t>емы</w:t>
            </w:r>
          </w:p>
        </w:tc>
        <w:tc>
          <w:tcPr>
            <w:tcW w:w="7370" w:type="dxa"/>
          </w:tcPr>
          <w:p w:rsidR="00C1738C" w:rsidRPr="00EB799D" w:rsidRDefault="00C1738C" w:rsidP="004770CA">
            <w:pPr>
              <w:jc w:val="center"/>
            </w:pPr>
            <w:r w:rsidRPr="00EB799D">
              <w:t>Содержание темы</w:t>
            </w:r>
          </w:p>
        </w:tc>
      </w:tr>
      <w:tr w:rsidR="00C1738C" w:rsidRPr="00EB799D" w:rsidTr="00890FB4">
        <w:trPr>
          <w:trHeight w:val="1319"/>
        </w:trPr>
        <w:tc>
          <w:tcPr>
            <w:tcW w:w="2088" w:type="dxa"/>
          </w:tcPr>
          <w:p w:rsidR="00C1738C" w:rsidRPr="00EB799D" w:rsidRDefault="00C1738C" w:rsidP="004770CA">
            <w:pPr>
              <w:ind w:firstLine="0"/>
              <w:jc w:val="left"/>
              <w:rPr>
                <w:bCs/>
                <w:i/>
              </w:rPr>
            </w:pPr>
            <w:r w:rsidRPr="00EB799D">
              <w:t>Тема 1. Электрическое поле</w:t>
            </w:r>
            <w:r w:rsidR="00003480" w:rsidRPr="00EB799D">
              <w:t>.</w:t>
            </w:r>
            <w:r w:rsidR="004770CA">
              <w:t xml:space="preserve">   </w:t>
            </w:r>
          </w:p>
        </w:tc>
        <w:tc>
          <w:tcPr>
            <w:tcW w:w="7370" w:type="dxa"/>
          </w:tcPr>
          <w:p w:rsidR="00C1738C" w:rsidRPr="00EB799D" w:rsidRDefault="00C1738C" w:rsidP="00E34408">
            <w:pPr>
              <w:rPr>
                <w:bCs/>
                <w:i/>
              </w:rPr>
            </w:pPr>
            <w:r w:rsidRPr="00EB799D">
              <w:t>Электронная теория строения вещества. Закон Кулона. Электрическое поле. Взаимодействие зарядов. Напряженность. Электрическое напряжение. Потенциал электрического поля. Диэлектрики, проводники. Пробой диэлектрика. Конденсаторы. Электроемкость. Способы соединения конденсаторов.</w:t>
            </w:r>
          </w:p>
        </w:tc>
      </w:tr>
      <w:tr w:rsidR="00C1738C" w:rsidRPr="00EB799D" w:rsidTr="00890FB4">
        <w:trPr>
          <w:trHeight w:val="1967"/>
        </w:trPr>
        <w:tc>
          <w:tcPr>
            <w:tcW w:w="2088" w:type="dxa"/>
          </w:tcPr>
          <w:p w:rsidR="00C1738C" w:rsidRPr="00EB799D" w:rsidRDefault="00C1738C" w:rsidP="004770CA">
            <w:pPr>
              <w:ind w:firstLine="0"/>
              <w:jc w:val="left"/>
            </w:pPr>
            <w:r w:rsidRPr="00EB799D">
              <w:t>Тема 2. Электрические цепи постоянного тока.</w:t>
            </w:r>
          </w:p>
          <w:p w:rsidR="00C1738C" w:rsidRPr="00EB799D" w:rsidRDefault="00C1738C" w:rsidP="004770CA">
            <w:pPr>
              <w:ind w:firstLine="0"/>
              <w:jc w:val="left"/>
            </w:pPr>
            <w:r w:rsidRPr="00EB799D">
              <w:t>Электромагнетизм</w:t>
            </w:r>
            <w:r w:rsidR="00003480" w:rsidRPr="00EB799D">
              <w:t>.</w:t>
            </w:r>
          </w:p>
          <w:p w:rsidR="00C1738C" w:rsidRPr="00EB799D" w:rsidRDefault="00C1738C" w:rsidP="004770CA">
            <w:pPr>
              <w:ind w:firstLine="0"/>
              <w:jc w:val="left"/>
            </w:pPr>
          </w:p>
        </w:tc>
        <w:tc>
          <w:tcPr>
            <w:tcW w:w="7370" w:type="dxa"/>
          </w:tcPr>
          <w:p w:rsidR="00C1738C" w:rsidRPr="00EB799D" w:rsidRDefault="00C1738C" w:rsidP="00E34408">
            <w:r w:rsidRPr="00EB799D">
              <w:t>Электрический ток. Плотность тока. Схемы простейшей цепи. Обозначение элементов на схемах. Работа сторонних сил. Электродвижущая сила. ЭДС и напряжение. Сопротивление. Зависимость сопротивления от параметров проводника. Удельное сопротивление. Проводимость. Законы Ома для участка цепи и полной цепи. Законы Кирхгофа. Соединение потребителей энергии. Работа и мощность электрического тока. Закон Джоуля - Ленца.</w:t>
            </w:r>
          </w:p>
          <w:p w:rsidR="00C1738C" w:rsidRPr="00EB799D" w:rsidRDefault="00C1738C" w:rsidP="00E34408">
            <w:pPr>
              <w:rPr>
                <w:bCs/>
                <w:i/>
              </w:rPr>
            </w:pPr>
            <w:r w:rsidRPr="00EB799D">
              <w:t>Магнитное поле. Характеристики магнитного поля. Закон Ампера. Сила Лоренца. Вещества в магнитном поле. Ферромагнетики. Петля гистерезиса. Электромагнитная индукция. ЭДС индукции. Взаимоиндукция. Правило Ленца.</w:t>
            </w:r>
          </w:p>
        </w:tc>
      </w:tr>
      <w:tr w:rsidR="00C1738C" w:rsidRPr="00EB799D" w:rsidTr="000C18D2">
        <w:trPr>
          <w:trHeight w:val="288"/>
        </w:trPr>
        <w:tc>
          <w:tcPr>
            <w:tcW w:w="2088" w:type="dxa"/>
          </w:tcPr>
          <w:p w:rsidR="00603399" w:rsidRPr="00EB799D" w:rsidRDefault="00603399" w:rsidP="004770CA">
            <w:pPr>
              <w:ind w:firstLine="0"/>
              <w:jc w:val="left"/>
            </w:pPr>
            <w:r w:rsidRPr="00EB799D">
              <w:t>Тема 3.</w:t>
            </w:r>
          </w:p>
          <w:p w:rsidR="00603399" w:rsidRPr="00EB799D" w:rsidRDefault="00603399" w:rsidP="004770CA">
            <w:pPr>
              <w:ind w:firstLine="0"/>
              <w:jc w:val="left"/>
            </w:pPr>
            <w:r w:rsidRPr="00EB799D">
              <w:t>Электрические цепи переменного тока</w:t>
            </w:r>
            <w:r w:rsidR="00003480" w:rsidRPr="00EB799D">
              <w:t>.</w:t>
            </w:r>
          </w:p>
          <w:p w:rsidR="00C1738C" w:rsidRPr="00EB799D" w:rsidRDefault="00603399" w:rsidP="004770CA">
            <w:pPr>
              <w:ind w:firstLine="0"/>
              <w:jc w:val="left"/>
              <w:rPr>
                <w:bCs/>
                <w:i/>
              </w:rPr>
            </w:pPr>
            <w:r w:rsidRPr="00EB799D">
              <w:t>Трехфазные электрические цепи переменного тока</w:t>
            </w:r>
            <w:r w:rsidR="00003480" w:rsidRPr="00EB799D">
              <w:t>.</w:t>
            </w:r>
          </w:p>
        </w:tc>
        <w:tc>
          <w:tcPr>
            <w:tcW w:w="7370" w:type="dxa"/>
          </w:tcPr>
          <w:p w:rsidR="00C1738C" w:rsidRPr="00EB799D" w:rsidRDefault="00603399" w:rsidP="00E34408">
            <w:r w:rsidRPr="00EB799D">
              <w:t xml:space="preserve">Понятие переменного тока. Мгновенные, амплитудные и действующие значения. Период и частота. Получение переменной ЭДС. Угловая частота, начальная фаза, сдвиг фаз. Временные и векторные диаграммы. Неразветвленные </w:t>
            </w:r>
            <w:r w:rsidRPr="00EB799D">
              <w:rPr>
                <w:lang w:val="en-US"/>
              </w:rPr>
              <w:t>RC</w:t>
            </w:r>
            <w:r w:rsidRPr="00EB799D">
              <w:t xml:space="preserve"> и </w:t>
            </w:r>
            <w:r w:rsidRPr="00EB799D">
              <w:rPr>
                <w:lang w:val="en-US"/>
              </w:rPr>
              <w:t>RL</w:t>
            </w:r>
            <w:r w:rsidRPr="00EB799D">
              <w:t xml:space="preserve"> цепи. Треугольники сопротивлений, напряжений, мощностей. Коэффициент мощности. Неразветвленная </w:t>
            </w:r>
            <w:r w:rsidRPr="00EB799D">
              <w:rPr>
                <w:lang w:val="en-US"/>
              </w:rPr>
              <w:t>RCL</w:t>
            </w:r>
            <w:r w:rsidRPr="00EB799D">
              <w:t xml:space="preserve"> цепь. Резонанс напряжений и условия его возникновения. Разветвленные </w:t>
            </w:r>
            <w:r w:rsidRPr="00EB799D">
              <w:rPr>
                <w:lang w:val="en-US"/>
              </w:rPr>
              <w:t>RCL</w:t>
            </w:r>
            <w:r w:rsidRPr="00EB799D">
              <w:t xml:space="preserve"> цепи. Резонанс токов.</w:t>
            </w:r>
          </w:p>
          <w:p w:rsidR="00603399" w:rsidRPr="00EB799D" w:rsidRDefault="00603399" w:rsidP="00E34408">
            <w:r w:rsidRPr="00EB799D">
              <w:t>Принцип получения трехфазной системы токов, напряжений и ЭДС.  Соединение треугольником. Фазные и линейные напряжения и токи. Соотношения между ними. Соединение звездой. Роль нейтрального провода. Векторная диаграмма токов и напряжений. Передача энергии. Мощность трехфазной цепи.</w:t>
            </w:r>
          </w:p>
        </w:tc>
      </w:tr>
      <w:tr w:rsidR="00C1738C" w:rsidRPr="00EB799D" w:rsidTr="00890FB4">
        <w:trPr>
          <w:trHeight w:val="250"/>
        </w:trPr>
        <w:tc>
          <w:tcPr>
            <w:tcW w:w="2088" w:type="dxa"/>
          </w:tcPr>
          <w:p w:rsidR="00603399" w:rsidRPr="00EB799D" w:rsidRDefault="00603399" w:rsidP="004770CA">
            <w:pPr>
              <w:ind w:firstLine="0"/>
              <w:jc w:val="left"/>
            </w:pPr>
            <w:r w:rsidRPr="00EB799D">
              <w:t>Тема 4.</w:t>
            </w:r>
          </w:p>
          <w:p w:rsidR="00C1738C" w:rsidRPr="00EB799D" w:rsidRDefault="00603399" w:rsidP="004770CA">
            <w:pPr>
              <w:ind w:firstLine="0"/>
              <w:jc w:val="left"/>
              <w:rPr>
                <w:bCs/>
                <w:i/>
              </w:rPr>
            </w:pPr>
            <w:r w:rsidRPr="00EB799D">
              <w:t>Электрические измерения</w:t>
            </w:r>
            <w:r w:rsidR="00003480" w:rsidRPr="00EB799D">
              <w:t>.</w:t>
            </w:r>
            <w:r w:rsidRPr="00EB799D">
              <w:rPr>
                <w:bCs/>
                <w:i/>
              </w:rPr>
              <w:t xml:space="preserve"> </w:t>
            </w:r>
          </w:p>
        </w:tc>
        <w:tc>
          <w:tcPr>
            <w:tcW w:w="7370" w:type="dxa"/>
          </w:tcPr>
          <w:p w:rsidR="00C1738C" w:rsidRPr="00EB799D" w:rsidRDefault="00603399" w:rsidP="00E34408">
            <w:pPr>
              <w:rPr>
                <w:bCs/>
                <w:i/>
              </w:rPr>
            </w:pPr>
            <w:r w:rsidRPr="00EB799D">
              <w:t>Роль и значение электротехнических измерений. Назначение электроизмерительных приборов. Классификация электроизмерительных приборов. Погрешности измерений. Магнитоэлектрический и электромагнитный измерительный механизмы. Измерение электрического тока и напряжения. Расширение пределов измерения. Электродинамический и индукционный измерительные механизмы. Измерение мощности, электрической энергии.</w:t>
            </w:r>
          </w:p>
        </w:tc>
      </w:tr>
      <w:tr w:rsidR="00C1738C" w:rsidRPr="00EB799D" w:rsidTr="00890FB4">
        <w:tc>
          <w:tcPr>
            <w:tcW w:w="2088" w:type="dxa"/>
          </w:tcPr>
          <w:p w:rsidR="00003480" w:rsidRPr="00EB799D" w:rsidRDefault="00003480" w:rsidP="004770CA">
            <w:pPr>
              <w:ind w:firstLine="0"/>
              <w:jc w:val="left"/>
            </w:pPr>
            <w:r w:rsidRPr="00EB799D">
              <w:t>Тема 5.</w:t>
            </w:r>
          </w:p>
          <w:p w:rsidR="00C1738C" w:rsidRPr="00EB799D" w:rsidRDefault="00003480" w:rsidP="004770CA">
            <w:pPr>
              <w:ind w:firstLine="0"/>
              <w:jc w:val="left"/>
              <w:rPr>
                <w:bCs/>
                <w:i/>
              </w:rPr>
            </w:pPr>
            <w:r w:rsidRPr="00EB799D">
              <w:t>Трансформаторы</w:t>
            </w:r>
            <w:r w:rsidRPr="00EB799D">
              <w:rPr>
                <w:bCs/>
                <w:i/>
              </w:rPr>
              <w:t xml:space="preserve">. </w:t>
            </w:r>
            <w:r w:rsidRPr="00EB799D">
              <w:t>Основы электропривода.</w:t>
            </w:r>
          </w:p>
        </w:tc>
        <w:tc>
          <w:tcPr>
            <w:tcW w:w="7370" w:type="dxa"/>
          </w:tcPr>
          <w:p w:rsidR="00C1738C" w:rsidRPr="00EB799D" w:rsidRDefault="00003480" w:rsidP="00E34408">
            <w:r w:rsidRPr="00EB799D">
              <w:t>Устройство и принцип действия однофазного трансформатора. Режим работы однофазного трансформатора. Номинальные параметры трансформатора. Потери энергии и КПД трансформаторов.</w:t>
            </w:r>
          </w:p>
          <w:p w:rsidR="00003480" w:rsidRPr="00EB799D" w:rsidRDefault="00003480" w:rsidP="00E34408">
            <w:pPr>
              <w:rPr>
                <w:bCs/>
                <w:i/>
              </w:rPr>
            </w:pPr>
            <w:r w:rsidRPr="00EB799D">
              <w:t>Понятие об электроприводе. Функциональная блок-схема электропривода. Механические характеристики нагрузочных устройств. Методики расчета мощности электродвигателя при различных режимах.</w:t>
            </w:r>
          </w:p>
        </w:tc>
      </w:tr>
      <w:tr w:rsidR="00C1738C" w:rsidRPr="00EB799D" w:rsidTr="00890FB4">
        <w:trPr>
          <w:trHeight w:val="1255"/>
        </w:trPr>
        <w:tc>
          <w:tcPr>
            <w:tcW w:w="2088" w:type="dxa"/>
          </w:tcPr>
          <w:p w:rsidR="00003480" w:rsidRPr="00EB799D" w:rsidRDefault="00003480" w:rsidP="004770CA">
            <w:pPr>
              <w:ind w:firstLine="0"/>
              <w:jc w:val="left"/>
            </w:pPr>
            <w:r w:rsidRPr="00EB799D">
              <w:t>Тема</w:t>
            </w:r>
            <w:r w:rsidRPr="00EB799D">
              <w:rPr>
                <w:bCs/>
              </w:rPr>
              <w:t xml:space="preserve"> </w:t>
            </w:r>
            <w:r w:rsidR="00C1738C" w:rsidRPr="00EB799D">
              <w:rPr>
                <w:bCs/>
              </w:rPr>
              <w:t>6</w:t>
            </w:r>
            <w:r w:rsidRPr="00EB799D">
              <w:rPr>
                <w:bCs/>
              </w:rPr>
              <w:t>.</w:t>
            </w:r>
            <w:r w:rsidRPr="00EB799D">
              <w:t xml:space="preserve"> </w:t>
            </w:r>
          </w:p>
          <w:p w:rsidR="00C1738C" w:rsidRPr="00EB799D" w:rsidRDefault="00003480" w:rsidP="004770CA">
            <w:pPr>
              <w:ind w:firstLine="0"/>
              <w:jc w:val="left"/>
              <w:rPr>
                <w:bCs/>
              </w:rPr>
            </w:pPr>
            <w:r w:rsidRPr="00EB799D">
              <w:t xml:space="preserve">Электрические машины переменного </w:t>
            </w:r>
            <w:r w:rsidR="00736D78" w:rsidRPr="00EB799D">
              <w:t xml:space="preserve">и постоянного </w:t>
            </w:r>
            <w:r w:rsidRPr="00EB799D">
              <w:t>тока</w:t>
            </w:r>
            <w:r w:rsidR="00736D78" w:rsidRPr="00EB799D">
              <w:t>.</w:t>
            </w:r>
          </w:p>
        </w:tc>
        <w:tc>
          <w:tcPr>
            <w:tcW w:w="7370" w:type="dxa"/>
          </w:tcPr>
          <w:p w:rsidR="00C1738C" w:rsidRPr="00EB799D" w:rsidRDefault="00736D78" w:rsidP="00E34408">
            <w:r w:rsidRPr="00EB799D">
              <w:t>Назначение машин переменного тока и их классификация. Устройство и принцип действия электрических машин переменного тока. Принцип обратимости электрических машин переменного тока. Основные характеристики асинхронных двигателей Способы пуска в ход электрических машин и способы регулирования частоты вращения ротора.</w:t>
            </w:r>
          </w:p>
          <w:p w:rsidR="00736D78" w:rsidRPr="00EB799D" w:rsidRDefault="00736D78" w:rsidP="00E34408">
            <w:r w:rsidRPr="00EB799D">
              <w:t>Назначение машин постоянного тока и их классификация. Устройство и принцип действия электрических машин постоянного тока. Принцип обратимости электрических машин постоянного тока. Электрические машины с независимым, параллельным, последовательным и смешанным возбуждением</w:t>
            </w:r>
          </w:p>
        </w:tc>
      </w:tr>
      <w:tr w:rsidR="00C1738C" w:rsidRPr="00EB799D" w:rsidTr="00890FB4">
        <w:trPr>
          <w:trHeight w:val="204"/>
        </w:trPr>
        <w:tc>
          <w:tcPr>
            <w:tcW w:w="2088" w:type="dxa"/>
            <w:tcBorders>
              <w:bottom w:val="single" w:sz="4" w:space="0" w:color="auto"/>
            </w:tcBorders>
          </w:tcPr>
          <w:p w:rsidR="003A3B1E" w:rsidRPr="00EB799D" w:rsidRDefault="00003480" w:rsidP="004770CA">
            <w:pPr>
              <w:ind w:firstLine="0"/>
              <w:jc w:val="left"/>
            </w:pPr>
            <w:r w:rsidRPr="00EB799D">
              <w:t>Тема</w:t>
            </w:r>
            <w:r w:rsidRPr="00EB799D">
              <w:rPr>
                <w:bCs/>
              </w:rPr>
              <w:t xml:space="preserve"> </w:t>
            </w:r>
            <w:r w:rsidR="00C1738C" w:rsidRPr="00EB799D">
              <w:rPr>
                <w:bCs/>
              </w:rPr>
              <w:t>7</w:t>
            </w:r>
            <w:r w:rsidRPr="00EB799D">
              <w:rPr>
                <w:bCs/>
              </w:rPr>
              <w:t>.</w:t>
            </w:r>
            <w:r w:rsidR="00736D78" w:rsidRPr="00EB799D">
              <w:t xml:space="preserve"> </w:t>
            </w:r>
          </w:p>
          <w:p w:rsidR="00736D78" w:rsidRPr="00EB799D" w:rsidRDefault="00736D78" w:rsidP="004770CA">
            <w:pPr>
              <w:ind w:firstLine="0"/>
              <w:jc w:val="left"/>
            </w:pPr>
            <w:r w:rsidRPr="00EB799D">
              <w:t>Передача и распределение электрической энергии.</w:t>
            </w:r>
          </w:p>
          <w:p w:rsidR="00C1738C" w:rsidRPr="00EB799D" w:rsidRDefault="00C1738C" w:rsidP="004770CA">
            <w:pPr>
              <w:ind w:firstLine="0"/>
              <w:jc w:val="left"/>
            </w:pP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:rsidR="00C1738C" w:rsidRPr="00EB799D" w:rsidRDefault="00736D78" w:rsidP="00E34408">
            <w:pPr>
              <w:rPr>
                <w:bCs/>
                <w:i/>
              </w:rPr>
            </w:pPr>
            <w:r w:rsidRPr="00EB799D">
              <w:t xml:space="preserve">Электроснабжение. Электрические сети. Электрические сети промышленных предприятий воздушные линии, кабельные линии, внутренние электрические сети и распределительные пункты, электропроводки. Метод выбора сечения проводов по таблицам допустимых нагрузок. Назначение защитного заземления и защитного </w:t>
            </w:r>
            <w:proofErr w:type="spellStart"/>
            <w:r w:rsidRPr="00EB799D">
              <w:t>зануления</w:t>
            </w:r>
            <w:proofErr w:type="spellEnd"/>
            <w:r w:rsidRPr="00EB799D">
              <w:t xml:space="preserve"> в электроустановках.</w:t>
            </w:r>
          </w:p>
        </w:tc>
      </w:tr>
      <w:tr w:rsidR="00C1738C" w:rsidRPr="00EB799D" w:rsidTr="00890FB4">
        <w:trPr>
          <w:trHeight w:val="229"/>
        </w:trPr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003480" w:rsidRPr="00EB799D" w:rsidRDefault="00003480" w:rsidP="004770CA">
            <w:pPr>
              <w:ind w:firstLine="0"/>
              <w:jc w:val="left"/>
            </w:pPr>
            <w:r w:rsidRPr="00EB799D">
              <w:t>Тема</w:t>
            </w:r>
            <w:r w:rsidRPr="00EB799D">
              <w:rPr>
                <w:bCs/>
              </w:rPr>
              <w:t xml:space="preserve"> </w:t>
            </w:r>
            <w:r w:rsidR="00C1738C" w:rsidRPr="00EB799D">
              <w:rPr>
                <w:bCs/>
              </w:rPr>
              <w:t>8</w:t>
            </w:r>
            <w:r w:rsidRPr="00EB799D">
              <w:rPr>
                <w:bCs/>
              </w:rPr>
              <w:t>.</w:t>
            </w:r>
            <w:r w:rsidRPr="00EB799D">
              <w:t xml:space="preserve"> Электроснабжение </w:t>
            </w:r>
            <w:r w:rsidR="004A3AD2" w:rsidRPr="00EB799D">
              <w:t>территорий поселений, зданий и сооружений.</w:t>
            </w:r>
          </w:p>
          <w:p w:rsidR="00C1738C" w:rsidRPr="00EB799D" w:rsidRDefault="00C1738C" w:rsidP="004770CA">
            <w:pPr>
              <w:ind w:firstLine="0"/>
              <w:jc w:val="left"/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003480" w:rsidRPr="00EB799D" w:rsidRDefault="004A3AD2" w:rsidP="00E34408">
            <w:r w:rsidRPr="00EB799D">
              <w:t>Общие схемы электроснабжения населенных пунктов. Воздушные и кабельные линии передачи электроэнергии и их устройство. Преобразовательные и распределительные подстанции. Потери электроэнергии при ее передаче. Глубокий ввод. Общие схемы электроснабжения населенных пунктов.</w:t>
            </w:r>
          </w:p>
          <w:p w:rsidR="00C1738C" w:rsidRPr="00EB799D" w:rsidRDefault="004A3AD2" w:rsidP="00E34408">
            <w:r w:rsidRPr="00EB799D">
              <w:t xml:space="preserve">Электрооборудование современных зданий и сооружений. Провода, кабели, </w:t>
            </w:r>
            <w:proofErr w:type="spellStart"/>
            <w:r w:rsidRPr="00EB799D">
              <w:t>шинопроводы</w:t>
            </w:r>
            <w:proofErr w:type="spellEnd"/>
            <w:r w:rsidRPr="00EB799D">
              <w:t>. Коммутационные и защитные аппараты. Защита от токов короткого замыкания и токов перегрузки. Вводно-распределительные устройства, питающие и групповые сети. Системы защитного заземления электрических сетей современных зданий. Устройство защитного отключения (УЗО). Категории потребителей по надежности их электроснабжения. Расчет электрических сетей зданий. Особенности электроснабжения высотных зданий.</w:t>
            </w:r>
          </w:p>
        </w:tc>
      </w:tr>
      <w:tr w:rsidR="00C1738C" w:rsidRPr="00EB799D" w:rsidTr="00890FB4">
        <w:trPr>
          <w:trHeight w:val="264"/>
        </w:trPr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603399" w:rsidRPr="00EB799D" w:rsidRDefault="00603399" w:rsidP="004770CA">
            <w:pPr>
              <w:ind w:firstLine="0"/>
              <w:jc w:val="left"/>
            </w:pPr>
            <w:r w:rsidRPr="00EB799D">
              <w:t xml:space="preserve">Тема </w:t>
            </w:r>
            <w:r w:rsidR="00D9266E" w:rsidRPr="00EB799D">
              <w:t>9.</w:t>
            </w:r>
          </w:p>
          <w:p w:rsidR="00D9266E" w:rsidRPr="00EB799D" w:rsidRDefault="00D9266E" w:rsidP="004770CA">
            <w:pPr>
              <w:ind w:firstLine="0"/>
              <w:jc w:val="left"/>
            </w:pPr>
            <w:r w:rsidRPr="00EB799D">
              <w:t>Электроснабжение и оборудование</w:t>
            </w:r>
          </w:p>
          <w:p w:rsidR="00C1738C" w:rsidRPr="00EB799D" w:rsidRDefault="00603399" w:rsidP="004770CA">
            <w:pPr>
              <w:ind w:firstLine="0"/>
              <w:jc w:val="left"/>
              <w:rPr>
                <w:bCs/>
                <w:i/>
              </w:rPr>
            </w:pPr>
            <w:r w:rsidRPr="00EB799D">
              <w:t>строительной площадки</w:t>
            </w:r>
            <w:r w:rsidR="00003480" w:rsidRPr="00EB799D">
              <w:t>.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C1738C" w:rsidRPr="00EB799D" w:rsidRDefault="00D9266E" w:rsidP="004770CA">
            <w:r w:rsidRPr="00EB799D">
              <w:t>Электрические сети и освещение строительной площадки.</w:t>
            </w:r>
            <w:r w:rsidR="009D7E7C">
              <w:t xml:space="preserve"> </w:t>
            </w:r>
            <w:r w:rsidRPr="00EB799D">
              <w:t>Расчет электроэнергии. Энергосберегающие технологии.</w:t>
            </w:r>
            <w:r w:rsidR="009D7E7C">
              <w:t xml:space="preserve"> </w:t>
            </w:r>
            <w:proofErr w:type="spellStart"/>
            <w:r w:rsidRPr="00EB799D">
              <w:t>Электробезопасность</w:t>
            </w:r>
            <w:proofErr w:type="spellEnd"/>
            <w:r w:rsidRPr="00EB799D">
              <w:t xml:space="preserve"> на строительной площадке</w:t>
            </w:r>
          </w:p>
          <w:p w:rsidR="00D9266E" w:rsidRPr="004770CA" w:rsidRDefault="00D9266E" w:rsidP="004770CA">
            <w:r w:rsidRPr="00EB799D">
              <w:t>Аппаратура управления и защиты. Электрооборудование сварочных установок.</w:t>
            </w:r>
            <w:r w:rsidR="004770CA">
              <w:t xml:space="preserve"> </w:t>
            </w:r>
            <w:r w:rsidRPr="00EB799D">
              <w:t>Электрооборудование стр</w:t>
            </w:r>
            <w:r w:rsidR="004770CA">
              <w:t>оительных кранов и подъемников.</w:t>
            </w:r>
            <w:r w:rsidR="000C18D2">
              <w:t xml:space="preserve"> </w:t>
            </w:r>
            <w:r w:rsidRPr="00EB799D">
              <w:t>Электрифицированные ручные машины.</w:t>
            </w:r>
          </w:p>
        </w:tc>
      </w:tr>
    </w:tbl>
    <w:p w:rsidR="00324E86" w:rsidRPr="00EB799D" w:rsidRDefault="00324E86" w:rsidP="00E34408"/>
    <w:p w:rsidR="00B949AB" w:rsidRDefault="00324E86" w:rsidP="000F21C6">
      <w:pPr>
        <w:rPr>
          <w:b/>
        </w:rPr>
      </w:pPr>
      <w:r w:rsidRPr="004770CA">
        <w:rPr>
          <w:b/>
        </w:rPr>
        <w:t>5. Тематическое планирование</w:t>
      </w:r>
    </w:p>
    <w:p w:rsidR="000F21C6" w:rsidRPr="004770CA" w:rsidRDefault="000F21C6" w:rsidP="000F21C6">
      <w:pPr>
        <w:rPr>
          <w:b/>
        </w:rPr>
      </w:pPr>
    </w:p>
    <w:p w:rsidR="00324E86" w:rsidRPr="00EB799D" w:rsidRDefault="004770CA" w:rsidP="000F21C6">
      <w:pPr>
        <w:ind w:left="-142" w:firstLine="0"/>
      </w:pPr>
      <w:r w:rsidRPr="00EB799D">
        <w:t>Модуль 1. Электроснабжение с основами электротехники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48"/>
        <w:gridCol w:w="2905"/>
        <w:gridCol w:w="945"/>
        <w:gridCol w:w="1320"/>
        <w:gridCol w:w="1650"/>
        <w:gridCol w:w="990"/>
        <w:gridCol w:w="1100"/>
      </w:tblGrid>
      <w:tr w:rsidR="00324E86" w:rsidRPr="00EB799D" w:rsidTr="00925256">
        <w:trPr>
          <w:trHeight w:val="404"/>
        </w:trPr>
        <w:tc>
          <w:tcPr>
            <w:tcW w:w="548" w:type="dxa"/>
          </w:tcPr>
          <w:p w:rsidR="00324E86" w:rsidRPr="004770CA" w:rsidRDefault="00324E86" w:rsidP="000F21C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№</w:t>
            </w:r>
          </w:p>
        </w:tc>
        <w:tc>
          <w:tcPr>
            <w:tcW w:w="2905" w:type="dxa"/>
          </w:tcPr>
          <w:p w:rsidR="00324E86" w:rsidRPr="004770CA" w:rsidRDefault="004770CA" w:rsidP="000F21C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324E86" w:rsidRPr="004770CA">
              <w:rPr>
                <w:sz w:val="20"/>
                <w:szCs w:val="20"/>
              </w:rPr>
              <w:t>Наименование модуля</w:t>
            </w:r>
          </w:p>
        </w:tc>
        <w:tc>
          <w:tcPr>
            <w:tcW w:w="945" w:type="dxa"/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Лекции</w:t>
            </w:r>
          </w:p>
        </w:tc>
        <w:tc>
          <w:tcPr>
            <w:tcW w:w="1320" w:type="dxa"/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770CA">
              <w:rPr>
                <w:sz w:val="20"/>
                <w:szCs w:val="20"/>
              </w:rPr>
              <w:t>Практики</w:t>
            </w:r>
            <w:r w:rsidRPr="004770CA">
              <w:rPr>
                <w:sz w:val="20"/>
                <w:szCs w:val="20"/>
                <w:lang w:val="en-US"/>
              </w:rPr>
              <w:t>/</w:t>
            </w:r>
          </w:p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семинары</w:t>
            </w:r>
          </w:p>
        </w:tc>
        <w:tc>
          <w:tcPr>
            <w:tcW w:w="1650" w:type="dxa"/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990" w:type="dxa"/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Сам</w:t>
            </w:r>
            <w:proofErr w:type="gramStart"/>
            <w:r w:rsidRPr="004770CA">
              <w:rPr>
                <w:sz w:val="20"/>
                <w:szCs w:val="20"/>
              </w:rPr>
              <w:t>.</w:t>
            </w:r>
            <w:proofErr w:type="gramEnd"/>
            <w:r w:rsidRPr="004770CA">
              <w:rPr>
                <w:sz w:val="20"/>
                <w:szCs w:val="20"/>
              </w:rPr>
              <w:br/>
            </w:r>
            <w:proofErr w:type="gramStart"/>
            <w:r w:rsidRPr="004770CA">
              <w:rPr>
                <w:sz w:val="20"/>
                <w:szCs w:val="20"/>
              </w:rPr>
              <w:t>р</w:t>
            </w:r>
            <w:proofErr w:type="gramEnd"/>
            <w:r w:rsidRPr="004770CA">
              <w:rPr>
                <w:sz w:val="20"/>
                <w:szCs w:val="20"/>
              </w:rPr>
              <w:t>абота</w:t>
            </w:r>
          </w:p>
        </w:tc>
        <w:tc>
          <w:tcPr>
            <w:tcW w:w="1100" w:type="dxa"/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Всего,</w:t>
            </w:r>
            <w:r w:rsidRPr="004770CA">
              <w:rPr>
                <w:sz w:val="20"/>
                <w:szCs w:val="20"/>
              </w:rPr>
              <w:br/>
              <w:t>часов</w:t>
            </w:r>
          </w:p>
        </w:tc>
      </w:tr>
      <w:tr w:rsidR="00324E86" w:rsidRPr="00EB799D" w:rsidTr="00925256">
        <w:trPr>
          <w:trHeight w:val="493"/>
        </w:trPr>
        <w:tc>
          <w:tcPr>
            <w:tcW w:w="548" w:type="dxa"/>
            <w:vAlign w:val="center"/>
          </w:tcPr>
          <w:p w:rsidR="00324E86" w:rsidRPr="004770CA" w:rsidRDefault="003A3B1E" w:rsidP="004770CA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1</w:t>
            </w:r>
          </w:p>
        </w:tc>
        <w:tc>
          <w:tcPr>
            <w:tcW w:w="2905" w:type="dxa"/>
            <w:vAlign w:val="center"/>
          </w:tcPr>
          <w:p w:rsidR="00324E86" w:rsidRPr="004770CA" w:rsidRDefault="003A3B1E" w:rsidP="004770CA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945" w:type="dxa"/>
            <w:vAlign w:val="center"/>
          </w:tcPr>
          <w:p w:rsidR="00324E86" w:rsidRPr="004770CA" w:rsidRDefault="003A3B1E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18</w:t>
            </w:r>
          </w:p>
        </w:tc>
        <w:tc>
          <w:tcPr>
            <w:tcW w:w="1320" w:type="dxa"/>
            <w:vAlign w:val="center"/>
          </w:tcPr>
          <w:p w:rsidR="00324E86" w:rsidRPr="004770CA" w:rsidRDefault="003A3B1E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-</w:t>
            </w:r>
          </w:p>
        </w:tc>
        <w:tc>
          <w:tcPr>
            <w:tcW w:w="1650" w:type="dxa"/>
            <w:vAlign w:val="center"/>
          </w:tcPr>
          <w:p w:rsidR="00324E86" w:rsidRPr="004770CA" w:rsidRDefault="003A3B1E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32</w:t>
            </w:r>
          </w:p>
        </w:tc>
        <w:tc>
          <w:tcPr>
            <w:tcW w:w="990" w:type="dxa"/>
            <w:vAlign w:val="center"/>
          </w:tcPr>
          <w:p w:rsidR="00324E86" w:rsidRPr="004770CA" w:rsidRDefault="00912B56" w:rsidP="0092525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58</w:t>
            </w:r>
          </w:p>
        </w:tc>
        <w:tc>
          <w:tcPr>
            <w:tcW w:w="1100" w:type="dxa"/>
            <w:vAlign w:val="center"/>
          </w:tcPr>
          <w:p w:rsidR="00324E86" w:rsidRPr="004770CA" w:rsidRDefault="00912B56" w:rsidP="0092525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108</w:t>
            </w:r>
          </w:p>
        </w:tc>
      </w:tr>
    </w:tbl>
    <w:p w:rsidR="00890FB4" w:rsidRDefault="00890FB4" w:rsidP="00890FB4">
      <w:pPr>
        <w:ind w:firstLine="0"/>
        <w:jc w:val="center"/>
        <w:rPr>
          <w:b/>
        </w:rPr>
      </w:pPr>
    </w:p>
    <w:p w:rsidR="00B949AB" w:rsidRDefault="00B949AB" w:rsidP="00890FB4">
      <w:pPr>
        <w:ind w:firstLine="0"/>
        <w:jc w:val="center"/>
        <w:rPr>
          <w:b/>
        </w:rPr>
      </w:pPr>
    </w:p>
    <w:p w:rsidR="00B949AB" w:rsidRDefault="00B949AB" w:rsidP="00890FB4">
      <w:pPr>
        <w:ind w:firstLine="0"/>
        <w:jc w:val="center"/>
        <w:rPr>
          <w:b/>
        </w:rPr>
      </w:pPr>
    </w:p>
    <w:p w:rsidR="00B949AB" w:rsidRDefault="00B949AB" w:rsidP="00890FB4">
      <w:pPr>
        <w:ind w:firstLine="0"/>
        <w:jc w:val="center"/>
        <w:rPr>
          <w:b/>
        </w:rPr>
      </w:pPr>
    </w:p>
    <w:p w:rsidR="00B949AB" w:rsidRPr="004770CA" w:rsidRDefault="00324E86" w:rsidP="00B949AB">
      <w:pPr>
        <w:ind w:firstLine="0"/>
        <w:jc w:val="center"/>
        <w:rPr>
          <w:b/>
        </w:rPr>
      </w:pPr>
      <w:r w:rsidRPr="004770CA">
        <w:rPr>
          <w:b/>
        </w:rPr>
        <w:t>Тематический план</w:t>
      </w:r>
    </w:p>
    <w:p w:rsidR="00324E86" w:rsidRPr="00EB799D" w:rsidRDefault="00324E86" w:rsidP="000F21C6">
      <w:pPr>
        <w:ind w:left="-142" w:firstLine="0"/>
      </w:pPr>
      <w:r w:rsidRPr="00EB799D">
        <w:t>Модуль 1</w:t>
      </w:r>
      <w:r w:rsidR="009A6288" w:rsidRPr="00EB799D">
        <w:t>. Электроснабжение с основами электротехники</w:t>
      </w:r>
    </w:p>
    <w:tbl>
      <w:tblPr>
        <w:tblW w:w="9458" w:type="dxa"/>
        <w:tblLayout w:type="fixed"/>
        <w:tblLook w:val="0000"/>
      </w:tblPr>
      <w:tblGrid>
        <w:gridCol w:w="828"/>
        <w:gridCol w:w="6226"/>
        <w:gridCol w:w="992"/>
        <w:gridCol w:w="1412"/>
      </w:tblGrid>
      <w:tr w:rsidR="00324E86" w:rsidRPr="004770CA" w:rsidTr="00B949AB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E86" w:rsidRPr="004770CA" w:rsidRDefault="00324E86" w:rsidP="004770CA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№ темы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E86" w:rsidRPr="004770CA" w:rsidRDefault="00324E86" w:rsidP="004770CA">
            <w:pPr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4E86" w:rsidRPr="004770CA" w:rsidRDefault="00324E86" w:rsidP="004770CA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Кол-во часов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E86" w:rsidRPr="004770CA" w:rsidRDefault="00324E86" w:rsidP="004770CA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Компетенции по теме</w:t>
            </w:r>
          </w:p>
        </w:tc>
      </w:tr>
      <w:tr w:rsidR="00C63413" w:rsidRPr="004770CA" w:rsidTr="00925256">
        <w:trPr>
          <w:cantSplit/>
          <w:trHeight w:val="336"/>
        </w:trPr>
        <w:tc>
          <w:tcPr>
            <w:tcW w:w="9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413" w:rsidRPr="004770CA" w:rsidRDefault="00C63413" w:rsidP="004770CA">
            <w:pPr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Лекции</w:t>
            </w:r>
          </w:p>
        </w:tc>
      </w:tr>
      <w:tr w:rsidR="00C63413" w:rsidRPr="004770CA" w:rsidTr="00B949AB">
        <w:trPr>
          <w:cantSplit/>
          <w:trHeight w:val="3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413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1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413" w:rsidRPr="004770CA" w:rsidRDefault="00C63413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Тема 1. Электрическое поле.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3413" w:rsidRPr="004770CA" w:rsidRDefault="00C63413" w:rsidP="00925256">
            <w:pPr>
              <w:ind w:firstLine="222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413" w:rsidRPr="004770CA" w:rsidRDefault="00C63413" w:rsidP="00E34408">
            <w:pPr>
              <w:rPr>
                <w:sz w:val="20"/>
                <w:szCs w:val="20"/>
                <w:highlight w:val="yellow"/>
              </w:rPr>
            </w:pPr>
          </w:p>
        </w:tc>
      </w:tr>
      <w:tr w:rsidR="00654E45" w:rsidRPr="004770CA" w:rsidTr="00B949AB">
        <w:trPr>
          <w:cantSplit/>
          <w:trHeight w:val="5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2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413" w:rsidRPr="004770CA" w:rsidRDefault="00C63413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Тема 2. Электрические цепи постоянного тока.</w:t>
            </w:r>
          </w:p>
          <w:p w:rsidR="00654E45" w:rsidRPr="004770CA" w:rsidRDefault="00C63413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Электромагнетизм.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925256">
            <w:pPr>
              <w:ind w:firstLine="222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  <w:highlight w:val="yellow"/>
              </w:rPr>
            </w:pPr>
          </w:p>
        </w:tc>
      </w:tr>
      <w:tr w:rsidR="00654E45" w:rsidRPr="004770CA" w:rsidTr="00B949AB">
        <w:trPr>
          <w:cantSplit/>
          <w:trHeight w:val="20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3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413" w:rsidRPr="004770CA" w:rsidRDefault="00C63413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Тема 3. Электрические цепи переменного тока.</w:t>
            </w:r>
          </w:p>
          <w:p w:rsidR="00654E45" w:rsidRPr="004770CA" w:rsidRDefault="00C63413" w:rsidP="00925256">
            <w:pPr>
              <w:ind w:firstLine="0"/>
              <w:rPr>
                <w:b/>
                <w:bCs/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Трехфазные электрические цепи переменного тока.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925256">
            <w:pPr>
              <w:ind w:firstLine="222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  <w:highlight w:val="yellow"/>
              </w:rPr>
            </w:pPr>
          </w:p>
        </w:tc>
      </w:tr>
      <w:tr w:rsidR="00654E45" w:rsidRPr="004770CA" w:rsidTr="00B949AB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4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Тема 4.Электрические измерения.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925256">
            <w:pPr>
              <w:ind w:firstLine="222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  <w:highlight w:val="yellow"/>
              </w:rPr>
            </w:pPr>
          </w:p>
        </w:tc>
      </w:tr>
      <w:tr w:rsidR="00654E45" w:rsidRPr="004770CA" w:rsidTr="00B949AB">
        <w:trPr>
          <w:cantSplit/>
          <w:trHeight w:val="16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5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Тема 5.Трансформаторы</w:t>
            </w:r>
            <w:r w:rsidRPr="004770CA">
              <w:rPr>
                <w:bCs/>
                <w:i/>
                <w:sz w:val="20"/>
                <w:szCs w:val="20"/>
              </w:rPr>
              <w:t xml:space="preserve">. </w:t>
            </w:r>
            <w:r w:rsidRPr="004770CA">
              <w:rPr>
                <w:sz w:val="20"/>
                <w:szCs w:val="20"/>
              </w:rPr>
              <w:t>Основы электропривода.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925256">
            <w:pPr>
              <w:ind w:firstLine="222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  <w:highlight w:val="yellow"/>
              </w:rPr>
            </w:pPr>
          </w:p>
        </w:tc>
      </w:tr>
      <w:tr w:rsidR="00654E45" w:rsidRPr="004770CA" w:rsidTr="00B949AB">
        <w:trPr>
          <w:cantSplit/>
          <w:trHeight w:val="37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6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Тема</w:t>
            </w:r>
            <w:r w:rsidRPr="004770CA">
              <w:rPr>
                <w:bCs/>
                <w:sz w:val="20"/>
                <w:szCs w:val="20"/>
              </w:rPr>
              <w:t xml:space="preserve"> 6.</w:t>
            </w:r>
            <w:r w:rsidRPr="004770CA">
              <w:rPr>
                <w:sz w:val="20"/>
                <w:szCs w:val="20"/>
              </w:rPr>
              <w:t xml:space="preserve"> Электрические машины переменного и постоянного тока.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925256">
            <w:pPr>
              <w:ind w:firstLine="222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  <w:highlight w:val="yellow"/>
              </w:rPr>
            </w:pPr>
          </w:p>
        </w:tc>
      </w:tr>
      <w:tr w:rsidR="00654E45" w:rsidRPr="004770CA" w:rsidTr="00B949AB">
        <w:trPr>
          <w:cantSplit/>
          <w:trHeight w:val="3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7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Тема</w:t>
            </w:r>
            <w:r w:rsidRPr="004770CA">
              <w:rPr>
                <w:bCs/>
                <w:sz w:val="20"/>
                <w:szCs w:val="20"/>
              </w:rPr>
              <w:t xml:space="preserve"> 7.</w:t>
            </w:r>
            <w:r w:rsidRPr="004770CA">
              <w:rPr>
                <w:sz w:val="20"/>
                <w:szCs w:val="20"/>
              </w:rPr>
              <w:t xml:space="preserve"> Передача и распределение электрической энергии.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925256">
            <w:pPr>
              <w:ind w:firstLine="222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  <w:highlight w:val="yellow"/>
              </w:rPr>
            </w:pPr>
          </w:p>
        </w:tc>
      </w:tr>
      <w:tr w:rsidR="00654E45" w:rsidRPr="004770CA" w:rsidTr="00B949AB">
        <w:trPr>
          <w:cantSplit/>
          <w:trHeight w:val="20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8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Тема</w:t>
            </w:r>
            <w:r w:rsidRPr="004770CA">
              <w:rPr>
                <w:bCs/>
                <w:sz w:val="20"/>
                <w:szCs w:val="20"/>
              </w:rPr>
              <w:t xml:space="preserve"> 8.</w:t>
            </w:r>
            <w:r w:rsidRPr="004770CA">
              <w:rPr>
                <w:sz w:val="20"/>
                <w:szCs w:val="20"/>
              </w:rPr>
              <w:t xml:space="preserve"> Электроснабжение территорий поселений, зданий и сооружений.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925256">
            <w:pPr>
              <w:ind w:firstLine="222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  <w:highlight w:val="yellow"/>
              </w:rPr>
            </w:pPr>
          </w:p>
        </w:tc>
      </w:tr>
      <w:tr w:rsidR="00654E45" w:rsidRPr="004770CA" w:rsidTr="00B949AB">
        <w:trPr>
          <w:cantSplit/>
          <w:trHeight w:val="20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9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Тема 9. Электроснабжение и оборудование строительной площадки.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925256">
            <w:pPr>
              <w:ind w:firstLine="222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</w:rPr>
            </w:pPr>
          </w:p>
        </w:tc>
      </w:tr>
      <w:tr w:rsidR="00C63413" w:rsidRPr="004770CA" w:rsidTr="00925256">
        <w:trPr>
          <w:cantSplit/>
          <w:trHeight w:val="310"/>
        </w:trPr>
        <w:tc>
          <w:tcPr>
            <w:tcW w:w="9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413" w:rsidRPr="004770CA" w:rsidRDefault="00C63413" w:rsidP="00925256">
            <w:pPr>
              <w:ind w:firstLine="222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Практические занятия (семинары)</w:t>
            </w:r>
          </w:p>
        </w:tc>
      </w:tr>
      <w:tr w:rsidR="00B949AB" w:rsidRPr="004770CA" w:rsidTr="00B949AB">
        <w:trPr>
          <w:cantSplit/>
          <w:trHeight w:val="441"/>
        </w:trPr>
        <w:tc>
          <w:tcPr>
            <w:tcW w:w="9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9AB" w:rsidRPr="004770CA" w:rsidRDefault="00B949AB" w:rsidP="00B949AB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Учебным планом не предусмотрено</w:t>
            </w:r>
          </w:p>
        </w:tc>
      </w:tr>
      <w:tr w:rsidR="00C63413" w:rsidRPr="004770CA" w:rsidTr="00925256">
        <w:trPr>
          <w:cantSplit/>
          <w:trHeight w:val="300"/>
        </w:trPr>
        <w:tc>
          <w:tcPr>
            <w:tcW w:w="9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413" w:rsidRPr="004770CA" w:rsidRDefault="00C63413" w:rsidP="0092525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Лабораторные работы</w:t>
            </w:r>
          </w:p>
        </w:tc>
      </w:tr>
      <w:tr w:rsidR="00654E45" w:rsidRPr="004770CA" w:rsidTr="00B949AB">
        <w:trPr>
          <w:cantSplit/>
          <w:trHeight w:val="16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1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bCs/>
                <w:sz w:val="20"/>
                <w:szCs w:val="20"/>
              </w:rPr>
            </w:pPr>
            <w:r w:rsidRPr="004770CA">
              <w:rPr>
                <w:bCs/>
                <w:sz w:val="20"/>
                <w:szCs w:val="20"/>
              </w:rPr>
              <w:t>Лабораторная работа</w:t>
            </w:r>
            <w:r w:rsidR="009A6288" w:rsidRPr="004770CA">
              <w:rPr>
                <w:bCs/>
                <w:sz w:val="20"/>
                <w:szCs w:val="20"/>
              </w:rPr>
              <w:t xml:space="preserve"> </w:t>
            </w:r>
            <w:r w:rsidRPr="004770CA">
              <w:rPr>
                <w:bCs/>
                <w:sz w:val="20"/>
                <w:szCs w:val="20"/>
              </w:rPr>
              <w:t xml:space="preserve">1. </w:t>
            </w:r>
            <w:r w:rsidRPr="004770CA">
              <w:rPr>
                <w:sz w:val="20"/>
                <w:szCs w:val="20"/>
              </w:rPr>
              <w:t>Опытная проверка свойств последовательного и параллельного соединения резисторов. Исследование смешанного соединения резисторов. Опытная проверка законов Ома и Кирхгофа.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B06252">
            <w:pPr>
              <w:ind w:hanging="108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</w:rPr>
            </w:pPr>
          </w:p>
        </w:tc>
      </w:tr>
      <w:tr w:rsidR="00654E45" w:rsidRPr="004770CA" w:rsidTr="00B949AB">
        <w:trPr>
          <w:cantSplit/>
          <w:trHeight w:val="6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2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bCs/>
                <w:sz w:val="20"/>
                <w:szCs w:val="20"/>
              </w:rPr>
              <w:t>Лабораторная работа 2.</w:t>
            </w:r>
            <w:r w:rsidR="00133281" w:rsidRPr="004770CA">
              <w:rPr>
                <w:bCs/>
                <w:sz w:val="20"/>
                <w:szCs w:val="20"/>
              </w:rPr>
              <w:t xml:space="preserve"> </w:t>
            </w:r>
            <w:r w:rsidRPr="004770CA">
              <w:rPr>
                <w:sz w:val="20"/>
                <w:szCs w:val="20"/>
              </w:rPr>
              <w:t xml:space="preserve">Исследование неразветвленной </w:t>
            </w:r>
            <w:r w:rsidRPr="004770CA">
              <w:rPr>
                <w:sz w:val="20"/>
                <w:szCs w:val="20"/>
                <w:lang w:val="en-US"/>
              </w:rPr>
              <w:t>RLC</w:t>
            </w:r>
            <w:r w:rsidRPr="004770CA">
              <w:rPr>
                <w:sz w:val="20"/>
                <w:szCs w:val="20"/>
              </w:rPr>
              <w:t xml:space="preserve">-цепи синусоидального тока. Резонанс токов.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B019FD" w:rsidP="00B06252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</w:rPr>
            </w:pPr>
          </w:p>
        </w:tc>
      </w:tr>
      <w:tr w:rsidR="00654E45" w:rsidRPr="004770CA" w:rsidTr="00B949AB">
        <w:trPr>
          <w:cantSplit/>
          <w:trHeight w:val="3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3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bCs/>
                <w:sz w:val="20"/>
                <w:szCs w:val="20"/>
              </w:rPr>
            </w:pPr>
            <w:r w:rsidRPr="004770CA">
              <w:rPr>
                <w:bCs/>
                <w:sz w:val="20"/>
                <w:szCs w:val="20"/>
              </w:rPr>
              <w:t>Лабораторная работа 3</w:t>
            </w:r>
            <w:r w:rsidR="002E7042" w:rsidRPr="004770CA">
              <w:rPr>
                <w:bCs/>
                <w:sz w:val="20"/>
                <w:szCs w:val="20"/>
              </w:rPr>
              <w:t>.</w:t>
            </w:r>
            <w:r w:rsidR="002E7042" w:rsidRPr="004770CA">
              <w:rPr>
                <w:sz w:val="20"/>
                <w:szCs w:val="20"/>
              </w:rPr>
              <w:t xml:space="preserve"> Исследование разветвленной </w:t>
            </w:r>
            <w:r w:rsidR="002E7042" w:rsidRPr="004770CA">
              <w:rPr>
                <w:sz w:val="20"/>
                <w:szCs w:val="20"/>
                <w:lang w:val="en-US"/>
              </w:rPr>
              <w:t>LC</w:t>
            </w:r>
            <w:r w:rsidR="002E7042" w:rsidRPr="004770CA">
              <w:rPr>
                <w:sz w:val="20"/>
                <w:szCs w:val="20"/>
              </w:rPr>
              <w:t>-цепи синусоидального тока. Резонанс токов.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B019FD" w:rsidP="00B06252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</w:rPr>
            </w:pPr>
          </w:p>
        </w:tc>
      </w:tr>
      <w:tr w:rsidR="00654E45" w:rsidRPr="004770CA" w:rsidTr="00B949AB">
        <w:trPr>
          <w:cantSplit/>
          <w:trHeight w:val="2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4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bCs/>
                <w:sz w:val="20"/>
                <w:szCs w:val="20"/>
              </w:rPr>
              <w:t>Лабораторная работа 4</w:t>
            </w:r>
            <w:r w:rsidR="002E7042" w:rsidRPr="004770CA">
              <w:rPr>
                <w:bCs/>
                <w:sz w:val="20"/>
                <w:szCs w:val="20"/>
              </w:rPr>
              <w:t>.</w:t>
            </w:r>
            <w:r w:rsidR="002E7042" w:rsidRPr="004770CA">
              <w:rPr>
                <w:sz w:val="20"/>
                <w:szCs w:val="20"/>
              </w:rPr>
              <w:t xml:space="preserve"> Исследование цепи трехфазного тока при соединении приемника электрической энергии звездой.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B06252">
            <w:pPr>
              <w:ind w:hanging="108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</w:rPr>
            </w:pPr>
          </w:p>
        </w:tc>
      </w:tr>
      <w:tr w:rsidR="00654E45" w:rsidRPr="004770CA" w:rsidTr="00B949AB">
        <w:trPr>
          <w:cantSplit/>
          <w:trHeight w:val="3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5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bCs/>
                <w:sz w:val="20"/>
                <w:szCs w:val="20"/>
              </w:rPr>
            </w:pPr>
            <w:r w:rsidRPr="004770CA">
              <w:rPr>
                <w:bCs/>
                <w:sz w:val="20"/>
                <w:szCs w:val="20"/>
              </w:rPr>
              <w:t>Лабораторная работа 5</w:t>
            </w:r>
            <w:r w:rsidR="002E7042" w:rsidRPr="004770CA">
              <w:rPr>
                <w:bCs/>
                <w:sz w:val="20"/>
                <w:szCs w:val="20"/>
              </w:rPr>
              <w:t>.</w:t>
            </w:r>
            <w:r w:rsidR="002E7042" w:rsidRPr="004770CA">
              <w:rPr>
                <w:sz w:val="20"/>
                <w:szCs w:val="20"/>
              </w:rPr>
              <w:t xml:space="preserve"> Исследование цепи трехфазного тока при соединении приемника электрической энергии треугольником.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B06252">
            <w:pPr>
              <w:ind w:hanging="108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</w:rPr>
            </w:pPr>
          </w:p>
        </w:tc>
      </w:tr>
      <w:tr w:rsidR="00654E45" w:rsidRPr="004770CA" w:rsidTr="00B949AB">
        <w:trPr>
          <w:cantSplit/>
          <w:trHeight w:val="16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6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bCs/>
                <w:sz w:val="20"/>
                <w:szCs w:val="20"/>
              </w:rPr>
            </w:pPr>
            <w:r w:rsidRPr="004770CA">
              <w:rPr>
                <w:bCs/>
                <w:sz w:val="20"/>
                <w:szCs w:val="20"/>
              </w:rPr>
              <w:t>Лабораторная работа 6</w:t>
            </w:r>
            <w:r w:rsidR="002E7042" w:rsidRPr="004770CA">
              <w:rPr>
                <w:bCs/>
                <w:sz w:val="20"/>
                <w:szCs w:val="20"/>
              </w:rPr>
              <w:t>.</w:t>
            </w:r>
            <w:r w:rsidR="002E7042" w:rsidRPr="004770CA">
              <w:rPr>
                <w:sz w:val="20"/>
                <w:szCs w:val="20"/>
              </w:rPr>
              <w:t xml:space="preserve"> Исследование принципа действия самосинхронизирующейся синхронной передачи.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B06252">
            <w:pPr>
              <w:ind w:hanging="108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</w:rPr>
            </w:pPr>
          </w:p>
        </w:tc>
      </w:tr>
      <w:tr w:rsidR="00654E45" w:rsidRPr="004770CA" w:rsidTr="00B949AB">
        <w:trPr>
          <w:cantSplit/>
          <w:trHeight w:val="37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7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bCs/>
                <w:sz w:val="20"/>
                <w:szCs w:val="20"/>
              </w:rPr>
            </w:pPr>
            <w:r w:rsidRPr="004770CA">
              <w:rPr>
                <w:bCs/>
                <w:sz w:val="20"/>
                <w:szCs w:val="20"/>
              </w:rPr>
              <w:t>Лабораторная работа 7</w:t>
            </w:r>
            <w:r w:rsidR="002E7042" w:rsidRPr="004770CA">
              <w:rPr>
                <w:bCs/>
                <w:sz w:val="20"/>
                <w:szCs w:val="20"/>
              </w:rPr>
              <w:t xml:space="preserve">. </w:t>
            </w:r>
            <w:r w:rsidR="002E7042" w:rsidRPr="004770CA">
              <w:rPr>
                <w:sz w:val="20"/>
                <w:szCs w:val="20"/>
              </w:rPr>
              <w:t>Пуск в ход электрических машин, регулирования частоты вращения двигателей постоянного тока. Потери энергии и КПД машин постоянного тока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B06252">
            <w:pPr>
              <w:ind w:hanging="108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</w:rPr>
            </w:pPr>
          </w:p>
        </w:tc>
      </w:tr>
      <w:tr w:rsidR="00654E45" w:rsidRPr="004770CA" w:rsidTr="00B949AB">
        <w:trPr>
          <w:cantSplit/>
          <w:trHeight w:val="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45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8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C63413" w:rsidP="00925256">
            <w:pPr>
              <w:ind w:firstLine="0"/>
              <w:rPr>
                <w:bCs/>
                <w:sz w:val="20"/>
                <w:szCs w:val="20"/>
              </w:rPr>
            </w:pPr>
            <w:r w:rsidRPr="004770CA">
              <w:rPr>
                <w:bCs/>
                <w:sz w:val="20"/>
                <w:szCs w:val="20"/>
              </w:rPr>
              <w:t>Лабораторная работа 8</w:t>
            </w:r>
            <w:r w:rsidR="002E7042" w:rsidRPr="004770CA">
              <w:rPr>
                <w:bCs/>
                <w:sz w:val="20"/>
                <w:szCs w:val="20"/>
              </w:rPr>
              <w:t>.</w:t>
            </w:r>
            <w:r w:rsidR="002E7042" w:rsidRPr="004770CA">
              <w:rPr>
                <w:sz w:val="20"/>
                <w:szCs w:val="20"/>
              </w:rPr>
              <w:t xml:space="preserve"> Расчет электрических нагрузок строительной площадки и выбор мощности трансформатора.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4E45" w:rsidRPr="004770CA" w:rsidRDefault="00C63413" w:rsidP="00B06252">
            <w:pPr>
              <w:ind w:hanging="108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45" w:rsidRPr="004770CA" w:rsidRDefault="00654E45" w:rsidP="00E34408">
            <w:pPr>
              <w:rPr>
                <w:sz w:val="20"/>
                <w:szCs w:val="20"/>
              </w:rPr>
            </w:pPr>
          </w:p>
        </w:tc>
      </w:tr>
      <w:tr w:rsidR="00324E86" w:rsidRPr="004770CA" w:rsidTr="00B949AB">
        <w:trPr>
          <w:cantSplit/>
          <w:trHeight w:val="21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E86" w:rsidRPr="004770CA" w:rsidRDefault="00C63413" w:rsidP="00E34408">
            <w:pPr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9</w:t>
            </w: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E86" w:rsidRPr="004770CA" w:rsidRDefault="00C63413" w:rsidP="00925256">
            <w:pPr>
              <w:ind w:firstLine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4770CA">
              <w:rPr>
                <w:bCs/>
                <w:sz w:val="20"/>
                <w:szCs w:val="20"/>
              </w:rPr>
              <w:t>Лабораторная работа 9</w:t>
            </w:r>
            <w:r w:rsidR="002E7042" w:rsidRPr="004770CA">
              <w:rPr>
                <w:bCs/>
                <w:sz w:val="20"/>
                <w:szCs w:val="20"/>
              </w:rPr>
              <w:t>.</w:t>
            </w:r>
            <w:r w:rsidR="002E7042" w:rsidRPr="004770CA">
              <w:rPr>
                <w:sz w:val="20"/>
                <w:szCs w:val="20"/>
              </w:rPr>
              <w:t xml:space="preserve"> </w:t>
            </w:r>
            <w:r w:rsidR="00AE7C64" w:rsidRPr="004770CA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Изучение способов обеспечения электрической энергией строительных площадок. </w:t>
            </w:r>
            <w:r w:rsidR="002E7042" w:rsidRPr="004770CA">
              <w:rPr>
                <w:sz w:val="20"/>
                <w:szCs w:val="20"/>
              </w:rPr>
              <w:t>Составление принципиальной схемы электроснабжения строительной площадки.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4E86" w:rsidRPr="004770CA" w:rsidRDefault="00C63413" w:rsidP="00B06252">
            <w:pPr>
              <w:ind w:hanging="108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E86" w:rsidRPr="004770CA" w:rsidRDefault="00324E86" w:rsidP="00E34408">
            <w:pPr>
              <w:rPr>
                <w:sz w:val="20"/>
                <w:szCs w:val="20"/>
              </w:rPr>
            </w:pPr>
          </w:p>
        </w:tc>
      </w:tr>
      <w:tr w:rsidR="00615BCA" w:rsidRPr="004770CA" w:rsidTr="00925256">
        <w:trPr>
          <w:cantSplit/>
          <w:trHeight w:val="314"/>
        </w:trPr>
        <w:tc>
          <w:tcPr>
            <w:tcW w:w="9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CA" w:rsidRPr="004770CA" w:rsidRDefault="00615BCA" w:rsidP="00B06252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Самостоятельная работа</w:t>
            </w:r>
          </w:p>
        </w:tc>
      </w:tr>
      <w:tr w:rsidR="00324E86" w:rsidRPr="004770CA" w:rsidTr="00B949AB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E86" w:rsidRPr="004770CA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BCC" w:rsidRPr="004770CA" w:rsidRDefault="00615BCA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 xml:space="preserve">Изучение конспектов лекций. </w:t>
            </w:r>
          </w:p>
          <w:p w:rsidR="00324E86" w:rsidRPr="004770CA" w:rsidRDefault="00615BCA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Подготовка рефератов, докладов,</w:t>
            </w:r>
            <w:r w:rsidR="00373BCC" w:rsidRPr="004770CA">
              <w:rPr>
                <w:sz w:val="20"/>
                <w:szCs w:val="20"/>
              </w:rPr>
              <w:t xml:space="preserve"> сообщений,</w:t>
            </w:r>
            <w:r w:rsidRPr="004770CA">
              <w:rPr>
                <w:sz w:val="20"/>
                <w:szCs w:val="20"/>
              </w:rPr>
              <w:t xml:space="preserve"> презентаций, творческих работ по пройденным лекционным темам.</w:t>
            </w:r>
            <w:r w:rsidR="003700FA" w:rsidRPr="004770CA">
              <w:rPr>
                <w:sz w:val="20"/>
                <w:szCs w:val="20"/>
              </w:rPr>
              <w:t xml:space="preserve"> </w:t>
            </w:r>
          </w:p>
          <w:p w:rsidR="003700FA" w:rsidRPr="004770CA" w:rsidRDefault="00373BCC" w:rsidP="0092525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Подготовка к зачету по предложенным вопросам к зачету.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4E86" w:rsidRPr="004770CA" w:rsidRDefault="00615BCA" w:rsidP="0092525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58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E86" w:rsidRPr="004770CA" w:rsidRDefault="00324E86" w:rsidP="00E34408">
            <w:pPr>
              <w:rPr>
                <w:sz w:val="20"/>
                <w:szCs w:val="20"/>
              </w:rPr>
            </w:pPr>
          </w:p>
        </w:tc>
      </w:tr>
    </w:tbl>
    <w:p w:rsidR="00592727" w:rsidRDefault="00592727" w:rsidP="00B949AB">
      <w:pPr>
        <w:ind w:firstLine="0"/>
        <w:rPr>
          <w:b/>
        </w:rPr>
      </w:pPr>
    </w:p>
    <w:p w:rsidR="00324E86" w:rsidRDefault="00324E86" w:rsidP="000F21C6">
      <w:pPr>
        <w:spacing w:line="240" w:lineRule="auto"/>
        <w:ind w:left="-142" w:firstLine="0"/>
        <w:rPr>
          <w:b/>
        </w:rPr>
      </w:pPr>
      <w:r w:rsidRPr="00925256">
        <w:rPr>
          <w:b/>
        </w:rPr>
        <w:t>6. Самостоятельная работа</w:t>
      </w:r>
    </w:p>
    <w:p w:rsidR="00A2313F" w:rsidRPr="00925256" w:rsidRDefault="00A2313F" w:rsidP="000F21C6">
      <w:pPr>
        <w:spacing w:line="240" w:lineRule="auto"/>
        <w:rPr>
          <w:b/>
        </w:rPr>
      </w:pPr>
    </w:p>
    <w:p w:rsidR="00A70603" w:rsidRPr="00A70603" w:rsidRDefault="00324E86" w:rsidP="00A70603">
      <w:pPr>
        <w:tabs>
          <w:tab w:val="left" w:pos="0"/>
        </w:tabs>
        <w:ind w:left="-284" w:firstLine="0"/>
      </w:pPr>
      <w:r w:rsidRPr="00EB799D">
        <w:rPr>
          <w:iCs/>
        </w:rPr>
        <w:t xml:space="preserve">Самостоятельная </w:t>
      </w:r>
      <w:r w:rsidR="00B87487">
        <w:rPr>
          <w:iCs/>
        </w:rPr>
        <w:t xml:space="preserve">аудиторная </w:t>
      </w:r>
      <w:r w:rsidRPr="00EB799D">
        <w:rPr>
          <w:iCs/>
        </w:rPr>
        <w:t>работа</w:t>
      </w:r>
      <w:r w:rsidRPr="00B836A7">
        <w:t xml:space="preserve"> включает</w:t>
      </w:r>
      <w:r w:rsidR="002D0B21">
        <w:t xml:space="preserve"> </w:t>
      </w:r>
      <w:r w:rsidR="00851305">
        <w:t xml:space="preserve"> поиск в </w:t>
      </w:r>
      <w:r w:rsidR="002D0B21">
        <w:t xml:space="preserve"> системе «Интернет» </w:t>
      </w:r>
      <w:r w:rsidR="00851305">
        <w:t>актуальной норм</w:t>
      </w:r>
      <w:r w:rsidR="00A70603">
        <w:t>ативно-технической документации</w:t>
      </w:r>
      <w:r w:rsidR="002D0B21">
        <w:t xml:space="preserve"> на тему лекционных занятий и лабораторных работ</w:t>
      </w:r>
      <w:r w:rsidR="00851305">
        <w:t>,</w:t>
      </w:r>
      <w:r w:rsidR="00851305" w:rsidRPr="00851305">
        <w:t xml:space="preserve"> </w:t>
      </w:r>
      <w:r w:rsidR="00851305" w:rsidRPr="00A70603">
        <w:t>аналитическую обработку текста конспекта.</w:t>
      </w:r>
    </w:p>
    <w:p w:rsidR="00890FB4" w:rsidRDefault="00890FB4" w:rsidP="00B87487">
      <w:pPr>
        <w:tabs>
          <w:tab w:val="left" w:pos="0"/>
        </w:tabs>
        <w:ind w:left="-284" w:firstLine="0"/>
      </w:pPr>
    </w:p>
    <w:p w:rsidR="00925256" w:rsidRDefault="00291CFC" w:rsidP="000F21C6">
      <w:pPr>
        <w:spacing w:line="240" w:lineRule="auto"/>
        <w:ind w:left="-142" w:firstLine="0"/>
        <w:rPr>
          <w:b/>
        </w:rPr>
      </w:pPr>
      <w:r w:rsidRPr="00592727">
        <w:rPr>
          <w:b/>
        </w:rPr>
        <w:t>6.1. План лабораторных</w:t>
      </w:r>
      <w:r w:rsidR="00324E86" w:rsidRPr="00592727">
        <w:rPr>
          <w:b/>
        </w:rPr>
        <w:t xml:space="preserve"> занятий</w:t>
      </w:r>
    </w:p>
    <w:p w:rsidR="005E6691" w:rsidRDefault="005E6691" w:rsidP="000F21C6">
      <w:pPr>
        <w:spacing w:line="240" w:lineRule="auto"/>
        <w:ind w:left="-142" w:firstLine="0"/>
        <w:rPr>
          <w:b/>
        </w:rPr>
      </w:pPr>
    </w:p>
    <w:p w:rsidR="005E6691" w:rsidRPr="0090239F" w:rsidRDefault="005E6691" w:rsidP="000F21C6">
      <w:pPr>
        <w:shd w:val="clear" w:color="auto" w:fill="FFFFFF"/>
        <w:tabs>
          <w:tab w:val="left" w:pos="142"/>
        </w:tabs>
        <w:spacing w:line="240" w:lineRule="auto"/>
        <w:ind w:left="-142" w:right="4" w:firstLine="0"/>
        <w:rPr>
          <w:b/>
          <w:bCs/>
          <w:color w:val="000000"/>
        </w:rPr>
      </w:pPr>
      <w:r w:rsidRPr="0090239F">
        <w:rPr>
          <w:color w:val="000000"/>
        </w:rPr>
        <w:t>Основные виды лабораторно-практических работ:</w:t>
      </w:r>
    </w:p>
    <w:p w:rsidR="005E6691" w:rsidRPr="00421E70" w:rsidRDefault="005E6691" w:rsidP="000F21C6">
      <w:pPr>
        <w:pStyle w:val="a9"/>
        <w:numPr>
          <w:ilvl w:val="0"/>
          <w:numId w:val="35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r w:rsidRPr="00421E70">
        <w:rPr>
          <w:color w:val="000000"/>
        </w:rPr>
        <w:t>наблюдение и анализ (описание) различных технических явлений и процессов, свойств сырья, материалов и продуктов;</w:t>
      </w:r>
    </w:p>
    <w:p w:rsidR="005E6691" w:rsidRPr="00421E70" w:rsidRDefault="005E6691" w:rsidP="00421E70">
      <w:pPr>
        <w:pStyle w:val="a9"/>
        <w:numPr>
          <w:ilvl w:val="0"/>
          <w:numId w:val="35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proofErr w:type="gramStart"/>
      <w:r w:rsidRPr="00421E70">
        <w:rPr>
          <w:color w:val="000000"/>
        </w:rPr>
        <w:t>наблюдение и анализ (описание) устройства и работы машин, механизмов, приборов, аппаратов, инструментов, приспособлений и т.п.;</w:t>
      </w:r>
      <w:proofErr w:type="gramEnd"/>
    </w:p>
    <w:p w:rsidR="005E6691" w:rsidRPr="00421E70" w:rsidRDefault="005E6691" w:rsidP="00421E70">
      <w:pPr>
        <w:pStyle w:val="a9"/>
        <w:numPr>
          <w:ilvl w:val="0"/>
          <w:numId w:val="35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r w:rsidRPr="00421E70">
        <w:rPr>
          <w:color w:val="000000"/>
        </w:rPr>
        <w:t>исследование количественных и качественных зависимостей между техническими величинами, параметрами, характеристиками. Определение оптимальных значений этих зависимостей;</w:t>
      </w:r>
    </w:p>
    <w:p w:rsidR="005E6691" w:rsidRPr="00421E70" w:rsidRDefault="005E6691" w:rsidP="00421E70">
      <w:pPr>
        <w:pStyle w:val="a9"/>
        <w:numPr>
          <w:ilvl w:val="0"/>
          <w:numId w:val="35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r w:rsidRPr="00421E70">
        <w:rPr>
          <w:color w:val="000000"/>
        </w:rPr>
        <w:t>изучение использования контрольно-измерительных приборов и инструментов для определения и контроля различных технических и технологических величин;</w:t>
      </w:r>
    </w:p>
    <w:p w:rsidR="005E6691" w:rsidRPr="00421E70" w:rsidRDefault="005E6691" w:rsidP="00421E70">
      <w:pPr>
        <w:pStyle w:val="a9"/>
        <w:numPr>
          <w:ilvl w:val="0"/>
          <w:numId w:val="35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r w:rsidRPr="00421E70">
        <w:rPr>
          <w:color w:val="000000"/>
        </w:rPr>
        <w:t>диагностика неисправностей, регулировка, наладка, настройка и т.п.</w:t>
      </w:r>
    </w:p>
    <w:p w:rsidR="00592727" w:rsidRPr="00592727" w:rsidRDefault="00592727" w:rsidP="00421E70">
      <w:pPr>
        <w:tabs>
          <w:tab w:val="left" w:pos="142"/>
        </w:tabs>
        <w:ind w:left="142" w:hanging="284"/>
        <w:rPr>
          <w:b/>
        </w:rPr>
      </w:pPr>
    </w:p>
    <w:tbl>
      <w:tblPr>
        <w:tblW w:w="935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0"/>
        <w:gridCol w:w="8910"/>
      </w:tblGrid>
      <w:tr w:rsidR="00291CFC" w:rsidTr="00925256">
        <w:trPr>
          <w:cantSplit/>
          <w:trHeight w:val="41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left="-40" w:firstLine="40"/>
              <w:jc w:val="center"/>
              <w:rPr>
                <w:sz w:val="20"/>
                <w:szCs w:val="20"/>
              </w:rPr>
            </w:pPr>
            <w:r w:rsidRPr="00291CFC">
              <w:rPr>
                <w:bCs/>
                <w:color w:val="000000"/>
                <w:sz w:val="20"/>
                <w:szCs w:val="20"/>
              </w:rPr>
              <w:t>№</w:t>
            </w:r>
          </w:p>
          <w:p w:rsidR="00291CFC" w:rsidRPr="00291CFC" w:rsidRDefault="00291CFC" w:rsidP="00291CFC">
            <w:pPr>
              <w:shd w:val="clear" w:color="auto" w:fill="FFFFFF"/>
              <w:ind w:firstLine="4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91CFC">
              <w:rPr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291CFC">
              <w:rPr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291CFC">
              <w:rPr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1CFC" w:rsidRPr="00291CFC" w:rsidRDefault="00291CFC" w:rsidP="00925256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91C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Этапы и содержание занятия</w:t>
            </w:r>
          </w:p>
        </w:tc>
      </w:tr>
      <w:tr w:rsidR="00291CFC" w:rsidTr="00925256">
        <w:trPr>
          <w:trHeight w:val="9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left="-40" w:firstLine="40"/>
              <w:jc w:val="center"/>
              <w:rPr>
                <w:sz w:val="20"/>
                <w:szCs w:val="20"/>
              </w:rPr>
            </w:pPr>
            <w:r w:rsidRPr="00291C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Вступительная часть занятия.</w:t>
            </w:r>
          </w:p>
        </w:tc>
      </w:tr>
      <w:tr w:rsidR="00291CFC" w:rsidTr="00925256">
        <w:trPr>
          <w:trHeight w:val="223"/>
        </w:trPr>
        <w:tc>
          <w:tcPr>
            <w:tcW w:w="44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9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1"/>
                <w:sz w:val="20"/>
                <w:szCs w:val="20"/>
              </w:rPr>
              <w:t>Объявление темы, цели занятия.</w:t>
            </w:r>
          </w:p>
        </w:tc>
      </w:tr>
      <w:tr w:rsidR="00291CFC" w:rsidTr="00925256">
        <w:trPr>
          <w:trHeight w:val="137"/>
        </w:trPr>
        <w:tc>
          <w:tcPr>
            <w:tcW w:w="44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91CFC">
              <w:rPr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89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AD624D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3"/>
                <w:sz w:val="20"/>
                <w:szCs w:val="20"/>
              </w:rPr>
              <w:t>Оценка готовности</w:t>
            </w:r>
            <w:r w:rsidR="00A577BB"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 w:rsidR="00AD624D">
              <w:rPr>
                <w:color w:val="000000"/>
                <w:spacing w:val="3"/>
                <w:sz w:val="20"/>
                <w:szCs w:val="20"/>
              </w:rPr>
              <w:t>места проведения</w:t>
            </w:r>
            <w:r w:rsidR="00AD624D" w:rsidRPr="00291CFC">
              <w:rPr>
                <w:color w:val="000000"/>
                <w:spacing w:val="-4"/>
                <w:sz w:val="20"/>
                <w:szCs w:val="20"/>
              </w:rPr>
              <w:t xml:space="preserve"> лабораторной работы</w:t>
            </w:r>
            <w:proofErr w:type="gramStart"/>
            <w:r w:rsidR="00AD624D"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 w:rsidRPr="00291CFC">
              <w:rPr>
                <w:color w:val="000000"/>
                <w:spacing w:val="3"/>
                <w:sz w:val="20"/>
                <w:szCs w:val="20"/>
              </w:rPr>
              <w:t>,</w:t>
            </w:r>
            <w:proofErr w:type="gramEnd"/>
            <w:r w:rsidRPr="00291CFC">
              <w:rPr>
                <w:color w:val="000000"/>
                <w:spacing w:val="3"/>
                <w:sz w:val="20"/>
                <w:szCs w:val="20"/>
              </w:rPr>
              <w:t xml:space="preserve"> оборудования и студентов.</w:t>
            </w:r>
          </w:p>
        </w:tc>
      </w:tr>
      <w:tr w:rsidR="00291CFC" w:rsidTr="00925256">
        <w:trPr>
          <w:trHeight w:val="400"/>
        </w:trPr>
        <w:tc>
          <w:tcPr>
            <w:tcW w:w="44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9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color w:val="000000"/>
                <w:spacing w:val="-4"/>
                <w:sz w:val="20"/>
                <w:szCs w:val="20"/>
              </w:rPr>
            </w:pPr>
            <w:r w:rsidRPr="00291CFC">
              <w:rPr>
                <w:color w:val="000000"/>
                <w:spacing w:val="-4"/>
                <w:sz w:val="20"/>
                <w:szCs w:val="20"/>
              </w:rPr>
              <w:t>Инструктаж по выполнению лабораторной работы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291CFC">
              <w:rPr>
                <w:color w:val="000000"/>
                <w:spacing w:val="4"/>
                <w:sz w:val="20"/>
                <w:szCs w:val="20"/>
              </w:rPr>
              <w:t>(характеристика содержания, порядка проведения, применяемого оборудования и оценки результатов работы)</w:t>
            </w:r>
          </w:p>
        </w:tc>
      </w:tr>
      <w:tr w:rsidR="00291CFC" w:rsidTr="00925256">
        <w:trPr>
          <w:trHeight w:val="17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Актуализация базовых (теоретических) знаний обучающихся (студентов)</w:t>
            </w:r>
            <w:r w:rsidRPr="00291CFC"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необходимых для выполнения лабораторной работы.</w:t>
            </w:r>
          </w:p>
        </w:tc>
      </w:tr>
      <w:tr w:rsidR="00291CFC" w:rsidTr="00925256">
        <w:trPr>
          <w:trHeight w:val="4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i/>
                <w:iCs/>
                <w:color w:val="000000"/>
                <w:sz w:val="20"/>
                <w:szCs w:val="20"/>
              </w:rPr>
            </w:pPr>
            <w:r w:rsidRPr="00291CFC">
              <w:rPr>
                <w:i/>
                <w:iCs/>
                <w:color w:val="000000"/>
                <w:spacing w:val="-4"/>
                <w:sz w:val="20"/>
                <w:szCs w:val="20"/>
              </w:rPr>
              <w:t>Непосредственное выполнение и оформление лабораторной работы обучающимися (студентами)</w:t>
            </w:r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 xml:space="preserve"> под контролем препода</w:t>
            </w:r>
            <w:r w:rsidRPr="00291CFC">
              <w:rPr>
                <w:i/>
                <w:iCs/>
                <w:color w:val="000000"/>
                <w:sz w:val="20"/>
                <w:szCs w:val="20"/>
              </w:rPr>
              <w:t>вателя</w:t>
            </w:r>
            <w:proofErr w:type="gramStart"/>
            <w:r w:rsidRPr="00291CFC">
              <w:rPr>
                <w:i/>
                <w:iCs/>
                <w:color w:val="000000"/>
                <w:sz w:val="20"/>
                <w:szCs w:val="20"/>
              </w:rPr>
              <w:t>.</w:t>
            </w:r>
            <w:r w:rsidRPr="00291CFC">
              <w:rPr>
                <w:color w:val="000000"/>
                <w:spacing w:val="-1"/>
                <w:sz w:val="20"/>
                <w:szCs w:val="20"/>
              </w:rPr>
              <w:t>(</w:t>
            </w:r>
            <w:proofErr w:type="gramEnd"/>
            <w:r w:rsidRPr="00291CFC">
              <w:rPr>
                <w:color w:val="000000"/>
                <w:spacing w:val="-1"/>
                <w:sz w:val="20"/>
                <w:szCs w:val="20"/>
              </w:rPr>
              <w:t>перечисляются этапы самостоятельной работы студентов с используемым оборудованием, методическими пособиями, алгоритмами и пр.)</w:t>
            </w:r>
          </w:p>
        </w:tc>
      </w:tr>
      <w:tr w:rsidR="00291CFC" w:rsidTr="00925256">
        <w:trPr>
          <w:trHeight w:val="26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91CF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Default="00291CFC" w:rsidP="00291CFC">
            <w:pPr>
              <w:shd w:val="clear" w:color="auto" w:fill="FFFFFF"/>
              <w:ind w:firstLine="0"/>
              <w:rPr>
                <w:color w:val="000000"/>
                <w:spacing w:val="3"/>
                <w:sz w:val="20"/>
                <w:szCs w:val="20"/>
              </w:rPr>
            </w:pPr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Заключительная часть занятия.</w:t>
            </w:r>
            <w:r w:rsidRPr="00291CFC">
              <w:rPr>
                <w:color w:val="000000"/>
                <w:spacing w:val="3"/>
                <w:sz w:val="20"/>
                <w:szCs w:val="20"/>
              </w:rPr>
              <w:t xml:space="preserve"> </w:t>
            </w:r>
          </w:p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3"/>
                <w:sz w:val="20"/>
                <w:szCs w:val="20"/>
              </w:rPr>
              <w:t>Обобщение, выводы по теме лабораторного занятия.</w:t>
            </w:r>
          </w:p>
        </w:tc>
      </w:tr>
      <w:tr w:rsidR="00291CFC" w:rsidTr="00925256">
        <w:trPr>
          <w:trHeight w:val="169"/>
        </w:trPr>
        <w:tc>
          <w:tcPr>
            <w:tcW w:w="44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91CFC">
              <w:rPr>
                <w:sz w:val="20"/>
                <w:szCs w:val="20"/>
              </w:rPr>
              <w:t>4</w:t>
            </w:r>
          </w:p>
        </w:tc>
        <w:tc>
          <w:tcPr>
            <w:tcW w:w="89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4"/>
                <w:sz w:val="20"/>
                <w:szCs w:val="20"/>
              </w:rPr>
              <w:t>Оценка работы студентов на занятии.</w:t>
            </w:r>
          </w:p>
        </w:tc>
      </w:tr>
      <w:tr w:rsidR="00291CFC" w:rsidTr="00925256">
        <w:trPr>
          <w:trHeight w:val="262"/>
        </w:trPr>
        <w:tc>
          <w:tcPr>
            <w:tcW w:w="44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9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3"/>
                <w:sz w:val="20"/>
                <w:szCs w:val="20"/>
              </w:rPr>
              <w:t>Домашнее задание.</w:t>
            </w:r>
          </w:p>
        </w:tc>
      </w:tr>
      <w:tr w:rsidR="00291CFC" w:rsidTr="00A577BB">
        <w:trPr>
          <w:trHeight w:val="53"/>
        </w:trPr>
        <w:tc>
          <w:tcPr>
            <w:tcW w:w="44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tabs>
                <w:tab w:val="left" w:leader="underscore" w:pos="331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89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</w:tr>
    </w:tbl>
    <w:p w:rsidR="00B949AB" w:rsidRDefault="00B949AB" w:rsidP="000F21C6">
      <w:pPr>
        <w:ind w:firstLine="0"/>
        <w:rPr>
          <w:b/>
        </w:rPr>
      </w:pPr>
    </w:p>
    <w:p w:rsidR="00A70603" w:rsidRDefault="00A2313F" w:rsidP="00A70603">
      <w:pPr>
        <w:spacing w:line="240" w:lineRule="auto"/>
        <w:ind w:hanging="142"/>
        <w:rPr>
          <w:b/>
        </w:rPr>
      </w:pPr>
      <w:r w:rsidRPr="005E6691">
        <w:rPr>
          <w:b/>
        </w:rPr>
        <w:t xml:space="preserve">6.2 Внеаудиторная самостоятельная работа </w:t>
      </w:r>
    </w:p>
    <w:p w:rsidR="00A70603" w:rsidRDefault="00A70603" w:rsidP="00A70603">
      <w:pPr>
        <w:spacing w:line="240" w:lineRule="auto"/>
        <w:ind w:hanging="142"/>
        <w:rPr>
          <w:b/>
        </w:rPr>
      </w:pPr>
    </w:p>
    <w:p w:rsidR="00A2313F" w:rsidRPr="005E6691" w:rsidRDefault="00A70603" w:rsidP="00A70603">
      <w:pPr>
        <w:ind w:hanging="142"/>
        <w:rPr>
          <w:b/>
        </w:rPr>
      </w:pPr>
      <w:r w:rsidRPr="00A70603">
        <w:rPr>
          <w:bCs/>
          <w:color w:val="000000"/>
        </w:rPr>
        <w:t>Самостоятельная внеаудиторная работа:</w:t>
      </w:r>
    </w:p>
    <w:p w:rsidR="00A2313F" w:rsidRPr="00760A6C" w:rsidRDefault="00A2313F" w:rsidP="00A70603">
      <w:pPr>
        <w:pStyle w:val="a9"/>
        <w:numPr>
          <w:ilvl w:val="0"/>
          <w:numId w:val="18"/>
        </w:numPr>
        <w:ind w:left="142" w:hanging="284"/>
      </w:pPr>
      <w:r w:rsidRPr="00760A6C">
        <w:t>изучение конспектов лекций</w:t>
      </w:r>
      <w:r w:rsidRPr="009352C0">
        <w:t xml:space="preserve"> </w:t>
      </w:r>
      <w:r>
        <w:t>(</w:t>
      </w:r>
      <w:r w:rsidRPr="00760A6C">
        <w:t>аналитическая обработка текста</w:t>
      </w:r>
      <w:r>
        <w:t>)</w:t>
      </w:r>
      <w:r w:rsidRPr="00760A6C">
        <w:t xml:space="preserve">; </w:t>
      </w:r>
    </w:p>
    <w:p w:rsidR="00A2313F" w:rsidRPr="00760A6C" w:rsidRDefault="00A2313F" w:rsidP="00A70603">
      <w:pPr>
        <w:pStyle w:val="a9"/>
        <w:numPr>
          <w:ilvl w:val="0"/>
          <w:numId w:val="18"/>
        </w:numPr>
        <w:ind w:left="142" w:hanging="284"/>
      </w:pPr>
      <w:r w:rsidRPr="00760A6C">
        <w:t xml:space="preserve">изучение </w:t>
      </w:r>
      <w:r>
        <w:t xml:space="preserve">актуальной </w:t>
      </w:r>
      <w:r w:rsidRPr="00760A6C">
        <w:t>нормативно-технической</w:t>
      </w:r>
      <w:r>
        <w:t xml:space="preserve"> литературы (</w:t>
      </w:r>
      <w:r w:rsidRPr="00760A6C">
        <w:t>работа в информационно-справочных системах</w:t>
      </w:r>
      <w:r>
        <w:t>)</w:t>
      </w:r>
      <w:r w:rsidRPr="00760A6C">
        <w:t>;</w:t>
      </w:r>
    </w:p>
    <w:p w:rsidR="00A2313F" w:rsidRPr="00760A6C" w:rsidRDefault="00A2313F" w:rsidP="00B949AB">
      <w:pPr>
        <w:pStyle w:val="a9"/>
        <w:numPr>
          <w:ilvl w:val="0"/>
          <w:numId w:val="18"/>
        </w:numPr>
        <w:ind w:left="142" w:hanging="284"/>
      </w:pPr>
      <w:r w:rsidRPr="00760A6C">
        <w:t>подготовка рефератов, докладов, сообщений, презентаций, творческих работ по пройденным лекционным темам;</w:t>
      </w:r>
    </w:p>
    <w:p w:rsidR="000E6003" w:rsidRDefault="00A2313F" w:rsidP="000E6003">
      <w:pPr>
        <w:pStyle w:val="a9"/>
        <w:numPr>
          <w:ilvl w:val="0"/>
          <w:numId w:val="18"/>
        </w:numPr>
        <w:ind w:left="142" w:hanging="284"/>
      </w:pPr>
      <w:r w:rsidRPr="00760A6C">
        <w:t>п</w:t>
      </w:r>
      <w:r>
        <w:t xml:space="preserve">одготовка, изучение, </w:t>
      </w:r>
      <w:proofErr w:type="spellStart"/>
      <w:r>
        <w:t>анализирование</w:t>
      </w:r>
      <w:proofErr w:type="spellEnd"/>
      <w:r>
        <w:t xml:space="preserve"> и систематизация информации </w:t>
      </w:r>
      <w:r w:rsidRPr="00760A6C">
        <w:t xml:space="preserve">по предложенным вопросам к </w:t>
      </w:r>
      <w:r>
        <w:t>промежуточному и итоговому контролю (</w:t>
      </w:r>
      <w:r w:rsidRPr="00760A6C">
        <w:t>зачету</w:t>
      </w:r>
      <w:r>
        <w:t>)</w:t>
      </w:r>
      <w:r w:rsidRPr="00760A6C">
        <w:t>.</w:t>
      </w:r>
    </w:p>
    <w:p w:rsidR="000E6003" w:rsidRPr="000E6003" w:rsidRDefault="000E6003" w:rsidP="000E6003">
      <w:pPr>
        <w:pStyle w:val="a9"/>
        <w:numPr>
          <w:ilvl w:val="0"/>
          <w:numId w:val="18"/>
        </w:numPr>
        <w:ind w:left="142" w:hanging="284"/>
      </w:pPr>
      <w:r w:rsidRPr="000E6003">
        <w:rPr>
          <w:rFonts w:eastAsia="Times New Roman"/>
          <w:color w:val="000000"/>
        </w:rPr>
        <w:t>выполнение индивидуальной практической работы</w:t>
      </w:r>
      <w:r>
        <w:rPr>
          <w:rFonts w:eastAsia="Times New Roman"/>
          <w:color w:val="000000"/>
        </w:rPr>
        <w:t>.</w:t>
      </w:r>
    </w:p>
    <w:p w:rsidR="00A70603" w:rsidRDefault="00A70603" w:rsidP="00A70603">
      <w:pPr>
        <w:pStyle w:val="a9"/>
        <w:tabs>
          <w:tab w:val="left" w:pos="9355"/>
        </w:tabs>
        <w:ind w:firstLine="0"/>
        <w:rPr>
          <w:i/>
        </w:rPr>
      </w:pPr>
    </w:p>
    <w:p w:rsidR="00A70603" w:rsidRPr="00A70603" w:rsidRDefault="00A70603" w:rsidP="00A70603">
      <w:pPr>
        <w:pStyle w:val="a9"/>
        <w:tabs>
          <w:tab w:val="left" w:pos="9355"/>
        </w:tabs>
        <w:ind w:firstLine="0"/>
        <w:jc w:val="center"/>
        <w:rPr>
          <w:b/>
        </w:rPr>
      </w:pPr>
      <w:r w:rsidRPr="00A70603">
        <w:rPr>
          <w:i/>
        </w:rPr>
        <w:t>Задания и темы для конспектирования, написания рефератов, подготовки докладов и сообщений для самостоятельной внеаудиторной работы: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70"/>
        <w:gridCol w:w="5690"/>
        <w:gridCol w:w="1440"/>
      </w:tblGrid>
      <w:tr w:rsidR="00A70603" w:rsidRPr="00207D74" w:rsidTr="00A70603"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F1CA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F1CA9">
              <w:rPr>
                <w:sz w:val="20"/>
                <w:szCs w:val="20"/>
              </w:rPr>
              <w:t>/</w:t>
            </w:r>
            <w:proofErr w:type="spellStart"/>
            <w:r w:rsidRPr="000F1CA9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7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Наименование раздела</w:t>
            </w:r>
          </w:p>
        </w:tc>
        <w:tc>
          <w:tcPr>
            <w:tcW w:w="569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Наименование темы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ind w:firstLine="14"/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Вид </w:t>
            </w:r>
            <w:proofErr w:type="gramStart"/>
            <w:r w:rsidRPr="000F1CA9">
              <w:rPr>
                <w:sz w:val="20"/>
                <w:szCs w:val="20"/>
              </w:rPr>
              <w:t>СР</w:t>
            </w:r>
            <w:proofErr w:type="gramEnd"/>
          </w:p>
        </w:tc>
      </w:tr>
      <w:tr w:rsidR="00A70603" w:rsidRPr="00207D74" w:rsidTr="00A70603"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1.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Электрическое поле. Электронная теория строения вещества. Закон Кулона. Электрическое поле. Взаимодействие зарядов. Напряженность. Электрическое напряжение. Потенциал электрического поля. Диэлектрики, проводники. Пробой диэлектрика. Конденсаторы. Электроемкость. Способы соединения конденсаторов.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rStyle w:val="10pt"/>
                <w:rFonts w:eastAsia="Calibri"/>
              </w:rPr>
              <w:t xml:space="preserve"> </w:t>
            </w:r>
          </w:p>
        </w:tc>
      </w:tr>
      <w:tr w:rsidR="00A70603" w:rsidRPr="00207D74" w:rsidTr="00A70603">
        <w:trPr>
          <w:trHeight w:val="2903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2.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Электрические цепи постоянного тока. Электромагнетизм.</w:t>
            </w:r>
            <w:r w:rsidRPr="000F1CA9">
              <w:rPr>
                <w:rStyle w:val="10pt"/>
                <w:rFonts w:eastAsia="Calibri"/>
              </w:rPr>
              <w:t xml:space="preserve"> </w:t>
            </w:r>
            <w:r w:rsidRPr="000F1CA9">
              <w:rPr>
                <w:sz w:val="20"/>
                <w:szCs w:val="20"/>
              </w:rPr>
              <w:t>Электрический ток. Плотность тока. Схемы простейшей цепи. Обозначение элементов на схемах. Работа сторонних сил. Электродвижущая сила. ЭДС и напряжение. Сопротивление. Зависимость сопротивления от параметров проводника. Удельное сопротивление. Проводимость. Законы Ома для участка цепи и полной цепи. Законы Кирхгофа. Соединение потребителей энергии. Работа и мощность электрического тока. Закон Джоуля - Ленца. Магнитное поле. Характеристики магнитного поля. Закон Ампера. Сила Лоренца. Вещества в магнитном поле. Ферромагнетики. Петля гистерезиса. Электромагнитная индукция. ЭДС индукции. Взаимоиндукция. Правило Ленца.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3464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3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Электрические цепи переменного тока. Понятие переменного тока. Мгновенные, амплитудные и действующие значения. Период и частота. Получение переменной ЭДС. Угловая частота, начальная фаза, сдвиг фаз. Временные и векторные диаграммы. Неразветвленные </w:t>
            </w:r>
            <w:r w:rsidRPr="000F1CA9">
              <w:rPr>
                <w:sz w:val="20"/>
                <w:szCs w:val="20"/>
                <w:lang w:val="en-US"/>
              </w:rPr>
              <w:t>RC</w:t>
            </w:r>
            <w:r w:rsidRPr="000F1CA9">
              <w:rPr>
                <w:sz w:val="20"/>
                <w:szCs w:val="20"/>
              </w:rPr>
              <w:t xml:space="preserve"> и </w:t>
            </w:r>
            <w:r w:rsidRPr="000F1CA9">
              <w:rPr>
                <w:sz w:val="20"/>
                <w:szCs w:val="20"/>
                <w:lang w:val="en-US"/>
              </w:rPr>
              <w:t>RL</w:t>
            </w:r>
            <w:r w:rsidRPr="000F1CA9">
              <w:rPr>
                <w:sz w:val="20"/>
                <w:szCs w:val="20"/>
              </w:rPr>
              <w:t xml:space="preserve"> цепи. Треугольники сопротивлений, напряжений, мощностей. Коэффициент мощности. Неразветвленная </w:t>
            </w:r>
            <w:r w:rsidRPr="000F1CA9">
              <w:rPr>
                <w:sz w:val="20"/>
                <w:szCs w:val="20"/>
                <w:lang w:val="en-US"/>
              </w:rPr>
              <w:t>RCL</w:t>
            </w:r>
            <w:r w:rsidRPr="000F1CA9">
              <w:rPr>
                <w:sz w:val="20"/>
                <w:szCs w:val="20"/>
              </w:rPr>
              <w:t xml:space="preserve"> цепь. Резонанс напряжений и условия его возникновения. Разветвленные </w:t>
            </w:r>
            <w:r w:rsidRPr="000F1CA9">
              <w:rPr>
                <w:sz w:val="20"/>
                <w:szCs w:val="20"/>
                <w:lang w:val="en-US"/>
              </w:rPr>
              <w:t>RCL</w:t>
            </w:r>
            <w:r w:rsidRPr="000F1CA9">
              <w:rPr>
                <w:sz w:val="20"/>
                <w:szCs w:val="20"/>
              </w:rPr>
              <w:t xml:space="preserve"> цепи. Резонанс токов. Трехфазные электрические цепи переменного тока. Принцип получения трехфазной системы токов, напряжений и ЭДС.  Соединение треугольником. Фазные и линейные напряжения и токи. Соотношения между ними. Соединение звездой. Роль нейтрального провода. Векторная диаграмма токов и напряжений. Передача энергии. Мощность трехфазной цепи.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1080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4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Электрические измерения. Роль и значение электротехнических измерений. Назначение электроизмерительных приборов. Классификация электроизмерительных приборов. Погрешности измерений. Магнитоэлектрический и электромагнитный измерительный механизмы. Измерение электрического тока и напряжения. Расширение пределов измерения. Электродинамический и индукционный измерительные механизмы. Измерение мощности, электрической энергии.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1808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5.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Трансформаторы</w:t>
            </w:r>
            <w:r w:rsidRPr="000F1CA9">
              <w:rPr>
                <w:bCs/>
                <w:i/>
                <w:sz w:val="20"/>
                <w:szCs w:val="20"/>
              </w:rPr>
              <w:t xml:space="preserve">. </w:t>
            </w:r>
            <w:r w:rsidRPr="000F1CA9">
              <w:rPr>
                <w:sz w:val="20"/>
                <w:szCs w:val="20"/>
              </w:rPr>
              <w:t>Основы электропривода. Устройство и принцип действия однофазного трансформатора. Режим работы однофазного трансформатора. Номинальные параметры трансформатора. Потери энергии и КПД трансформаторов</w:t>
            </w:r>
            <w:proofErr w:type="gramStart"/>
            <w:r w:rsidRPr="000F1CA9">
              <w:rPr>
                <w:sz w:val="20"/>
                <w:szCs w:val="20"/>
              </w:rPr>
              <w:t xml:space="preserve"> .</w:t>
            </w:r>
            <w:proofErr w:type="gramEnd"/>
          </w:p>
          <w:p w:rsidR="00A70603" w:rsidRPr="000F1CA9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Понятие об электроприводе. Функциональная блок-схема электропривода. Механические характеристики нагрузочных устройств. Методики расчета мощности электродвигателя при различных режимах.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2752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6.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Электрические машины переменного и постоянного тока. Назначение машин переменного тока и их классификация. Устройство и принцип действия электрических машин переменного тока. Принцип обратимости электрических машин переменного тока. Основные характеристики асинхронных двигателей Способы пуска в ход электрических машин и способы регулирования частоты вращения ротора. Назначение машин постоянного тока и их классификация. Устройство и принцип действия электрических машин постоянного тока. Принцип обратимости электрических машин постоянного тока. Электрические машины с независимым, параллельным, последовательным и смешанным возбуждением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1535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7.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Передача и распределение электрической энергии. Электроснабжение. Электрические сети. Электрические сети промышленных предприятий воздушные линии, кабельные линии, внутренние электрические сети и распределительные пункты, электропроводки. Метод выбора сечения проводов по таблицам допустимых нагрузок. Назначение защитного заземления и защитного </w:t>
            </w:r>
            <w:proofErr w:type="spellStart"/>
            <w:r w:rsidRPr="000F1CA9">
              <w:rPr>
                <w:sz w:val="20"/>
                <w:szCs w:val="20"/>
              </w:rPr>
              <w:t>зануления</w:t>
            </w:r>
            <w:proofErr w:type="spellEnd"/>
            <w:r w:rsidRPr="000F1CA9">
              <w:rPr>
                <w:sz w:val="20"/>
                <w:szCs w:val="20"/>
              </w:rPr>
              <w:t xml:space="preserve"> в электроустановках.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3648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8.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Электроснабжение территорий поселений, зданий и сооружений. Общие схемы электроснабжения населенных пунктов. Воздушные и кабельные линии передачи электроэнергии и их устройство. Преобразовательные и распределительные подстанции. Потери электроэнергии при ее передаче. Глубокий ввод. Общие схемы электроснабжения населенных пунктов. Электрооборудование современных зданий и сооружений. Провода, кабели, </w:t>
            </w:r>
            <w:proofErr w:type="spellStart"/>
            <w:r w:rsidRPr="000F1CA9">
              <w:rPr>
                <w:sz w:val="20"/>
                <w:szCs w:val="20"/>
              </w:rPr>
              <w:t>шинопроводы</w:t>
            </w:r>
            <w:proofErr w:type="spellEnd"/>
            <w:r w:rsidRPr="000F1CA9">
              <w:rPr>
                <w:sz w:val="20"/>
                <w:szCs w:val="20"/>
              </w:rPr>
              <w:t>. Коммутационные и защитные аппараты. Защита от токов короткого замыкания и токов перегрузки. Вводно-распределительные устройства, питающие и групповые сети. Системы защитного заземления электрических сетей современных зданий. Устройство защитного отключения (УЗО). Категории потребителей по надежности их электроснабжения. Расчет электрических сетей зданий. Особенности электроснабжения высотных зданий.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  <w:r w:rsidRPr="000F1CA9">
              <w:rPr>
                <w:rStyle w:val="10pt"/>
                <w:rFonts w:eastAsia="Calibri"/>
              </w:rPr>
              <w:t>, конспект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rStyle w:val="10pt"/>
                <w:rFonts w:eastAsia="Calibri"/>
              </w:rPr>
              <w:t>Кроссворд№1</w:t>
            </w:r>
          </w:p>
        </w:tc>
      </w:tr>
      <w:tr w:rsidR="00A70603" w:rsidRPr="00207D74" w:rsidTr="00A70603">
        <w:trPr>
          <w:trHeight w:val="346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9.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и оборудование строительной площадки. Электрические сети и освещение строительной площадки.</w:t>
            </w:r>
            <w:r w:rsidR="00F97D41">
              <w:rPr>
                <w:sz w:val="20"/>
                <w:szCs w:val="20"/>
              </w:rPr>
              <w:t xml:space="preserve"> </w:t>
            </w:r>
            <w:r w:rsidRPr="000F1CA9">
              <w:rPr>
                <w:sz w:val="20"/>
                <w:szCs w:val="20"/>
              </w:rPr>
              <w:t>Расчет электроэнергии. Энергосберегающие технологии.</w:t>
            </w:r>
            <w:r w:rsidR="00F97D41">
              <w:rPr>
                <w:sz w:val="20"/>
                <w:szCs w:val="20"/>
              </w:rPr>
              <w:t xml:space="preserve"> </w:t>
            </w:r>
            <w:proofErr w:type="spellStart"/>
            <w:r w:rsidRPr="000F1CA9">
              <w:rPr>
                <w:sz w:val="20"/>
                <w:szCs w:val="20"/>
              </w:rPr>
              <w:t>Электробезопасность</w:t>
            </w:r>
            <w:proofErr w:type="spellEnd"/>
            <w:r w:rsidRPr="000F1CA9">
              <w:rPr>
                <w:sz w:val="20"/>
                <w:szCs w:val="20"/>
              </w:rPr>
              <w:t xml:space="preserve"> на строительной площадке Аппаратура управления и защиты. Электрооборудование сварочных установок. Электрооборудование строительных кранов и подъемников.</w:t>
            </w:r>
            <w:r w:rsidR="00F97D41">
              <w:rPr>
                <w:sz w:val="20"/>
                <w:szCs w:val="20"/>
              </w:rPr>
              <w:t xml:space="preserve"> </w:t>
            </w:r>
            <w:r w:rsidRPr="000F1CA9">
              <w:rPr>
                <w:sz w:val="20"/>
                <w:szCs w:val="20"/>
              </w:rPr>
              <w:t>Электрифицированные ручные машины.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  <w:r w:rsidRPr="000F1CA9">
              <w:rPr>
                <w:rStyle w:val="10pt"/>
                <w:rFonts w:eastAsia="Calibri"/>
              </w:rPr>
              <w:t>, конспект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rStyle w:val="10pt"/>
                <w:rFonts w:eastAsia="Calibri"/>
              </w:rPr>
              <w:t>Кроссворд№1</w:t>
            </w:r>
          </w:p>
        </w:tc>
      </w:tr>
    </w:tbl>
    <w:p w:rsidR="00A70603" w:rsidRPr="00B87487" w:rsidRDefault="00A70603" w:rsidP="00B87487">
      <w:pPr>
        <w:ind w:right="-2" w:firstLine="0"/>
        <w:rPr>
          <w:rFonts w:eastAsia="Times New Roman"/>
          <w:color w:val="000000"/>
        </w:rPr>
      </w:pPr>
      <w:r>
        <w:t xml:space="preserve">В качестве одного из видов </w:t>
      </w:r>
      <w:r w:rsidRPr="006E6743">
        <w:t>самостоятельной внеаудиторной работы для текущего контроля</w:t>
      </w:r>
      <w:r w:rsidRPr="00B87487">
        <w:rPr>
          <w:b/>
        </w:rPr>
        <w:t xml:space="preserve"> </w:t>
      </w:r>
      <w:r>
        <w:t>знаний по дисциплине «Электроснабжение с основами электротехники» предложено решение кроссворда, вопросы которого содержат темы по ранее пройденному материалу. Задание м</w:t>
      </w:r>
      <w:r w:rsidRPr="00B82DBC">
        <w:t xml:space="preserve">ожет выполняться в индивидуальном порядке или группой </w:t>
      </w:r>
      <w:proofErr w:type="gramStart"/>
      <w:r w:rsidRPr="00B82DBC">
        <w:t>обучающихся</w:t>
      </w:r>
      <w:proofErr w:type="gramEnd"/>
      <w:r w:rsidRPr="00B82DBC">
        <w:t>.</w:t>
      </w:r>
    </w:p>
    <w:p w:rsidR="00760A6C" w:rsidRPr="00760A6C" w:rsidRDefault="00760A6C" w:rsidP="00925256">
      <w:pPr>
        <w:pStyle w:val="a9"/>
        <w:ind w:left="0" w:firstLine="0"/>
      </w:pPr>
    </w:p>
    <w:p w:rsidR="00324E86" w:rsidRPr="00925256" w:rsidRDefault="00324E86" w:rsidP="00B949AB">
      <w:pPr>
        <w:ind w:hanging="142"/>
        <w:rPr>
          <w:b/>
        </w:rPr>
      </w:pPr>
      <w:r w:rsidRPr="00B949AB">
        <w:rPr>
          <w:b/>
        </w:rPr>
        <w:t>7. Примерная</w:t>
      </w:r>
      <w:r w:rsidRPr="00925256">
        <w:rPr>
          <w:b/>
        </w:rPr>
        <w:t xml:space="preserve"> тематика контрольных работ, курсовых работ (при наличии)</w:t>
      </w:r>
    </w:p>
    <w:p w:rsidR="00760A6C" w:rsidRDefault="00760A6C" w:rsidP="00A82D16">
      <w:pPr>
        <w:ind w:left="-110" w:firstLine="0"/>
      </w:pPr>
      <w:r w:rsidRPr="00760A6C">
        <w:t>Учебным планом курсовая работа не предусмотрена</w:t>
      </w:r>
      <w:r>
        <w:t>.</w:t>
      </w:r>
    </w:p>
    <w:p w:rsidR="00760A6C" w:rsidRPr="00760A6C" w:rsidRDefault="00760A6C" w:rsidP="00E34408"/>
    <w:p w:rsidR="00324E86" w:rsidRDefault="00324E86" w:rsidP="00B949AB">
      <w:pPr>
        <w:ind w:hanging="142"/>
        <w:rPr>
          <w:b/>
        </w:rPr>
      </w:pPr>
      <w:r w:rsidRPr="00925256">
        <w:rPr>
          <w:b/>
        </w:rPr>
        <w:t>8. Перечень вопросов на зачет (дифференцированный зачет)</w:t>
      </w:r>
    </w:p>
    <w:p w:rsidR="009352C0" w:rsidRPr="00925256" w:rsidRDefault="009352C0" w:rsidP="00925256">
      <w:pPr>
        <w:ind w:firstLine="550"/>
        <w:rPr>
          <w:b/>
        </w:rPr>
      </w:pPr>
    </w:p>
    <w:p w:rsidR="00C8366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  <w:rPr>
          <w:rFonts w:ascii="TimesNewRomanPSMT" w:hAnsi="TimesNewRomanPSMT" w:cs="TimesNewRomanPSMT"/>
        </w:rPr>
      </w:pPr>
      <w:r w:rsidRPr="002D7779">
        <w:t>Основные сведения о системах электроснабжения</w:t>
      </w:r>
      <w:r w:rsidR="00C8366A" w:rsidRPr="002D7779">
        <w:t xml:space="preserve"> </w:t>
      </w:r>
      <w:r w:rsidR="00A577BB">
        <w:t>и электроустановках</w:t>
      </w:r>
      <w:r w:rsidRPr="002D7779">
        <w:t>.</w:t>
      </w:r>
    </w:p>
    <w:p w:rsidR="00C8366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Источники электроснабжения и электроустановки</w:t>
      </w:r>
      <w:r w:rsidR="00D724D5" w:rsidRPr="002D7779">
        <w:t>.</w:t>
      </w:r>
      <w:r w:rsidRPr="002D7779">
        <w:t xml:space="preserve"> 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Система электроснабжения объектов строительства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 xml:space="preserve">Потребители и </w:t>
      </w:r>
      <w:proofErr w:type="spellStart"/>
      <w:r w:rsidRPr="002D7779">
        <w:t>электроприемники</w:t>
      </w:r>
      <w:proofErr w:type="spellEnd"/>
      <w:r w:rsidRPr="002D7779">
        <w:t xml:space="preserve"> в системах электроснабжения строительного</w:t>
      </w:r>
      <w:r w:rsidR="00C8366A" w:rsidRPr="002D7779">
        <w:t xml:space="preserve"> </w:t>
      </w:r>
      <w:r w:rsidRPr="002D7779">
        <w:t>производства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rPr>
          <w:bCs/>
        </w:rPr>
        <w:t>Электропривод строительных машин</w:t>
      </w:r>
      <w:r w:rsidR="00C8366A" w:rsidRPr="002D7779">
        <w:rPr>
          <w:bCs/>
        </w:rPr>
        <w:t>.</w:t>
      </w:r>
      <w:r w:rsidRPr="002D7779">
        <w:rPr>
          <w:bCs/>
        </w:rPr>
        <w:t xml:space="preserve"> </w:t>
      </w:r>
      <w:r w:rsidRPr="002D7779">
        <w:t>Режимы работы и характеристик</w:t>
      </w:r>
      <w:r w:rsidR="00D724D5" w:rsidRPr="002D7779">
        <w:t>и асинхронных электродвигателей.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Выбор электродвигателя для электропривода</w:t>
      </w:r>
      <w:r w:rsidR="00D724D5" w:rsidRPr="002D7779">
        <w:t>.</w:t>
      </w:r>
      <w:r w:rsidRPr="002D7779">
        <w:t xml:space="preserve"> </w:t>
      </w:r>
    </w:p>
    <w:p w:rsidR="00C8366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 xml:space="preserve">Электрические установки нагрева воды </w:t>
      </w:r>
      <w:r w:rsidR="00C8366A" w:rsidRPr="002D7779">
        <w:rPr>
          <w:bCs/>
        </w:rPr>
        <w:t>в строительном производстве</w:t>
      </w:r>
      <w:r w:rsidR="00D724D5" w:rsidRPr="002D7779">
        <w:rPr>
          <w:bCs/>
        </w:rPr>
        <w:t>.</w:t>
      </w:r>
      <w:r w:rsidR="00C8366A" w:rsidRPr="002D7779">
        <w:rPr>
          <w:bCs/>
        </w:rPr>
        <w:t xml:space="preserve"> </w:t>
      </w:r>
    </w:p>
    <w:p w:rsidR="00C8366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 xml:space="preserve">Электрические установки для обогрева </w:t>
      </w:r>
      <w:r w:rsidR="00C8366A" w:rsidRPr="002D7779">
        <w:rPr>
          <w:bCs/>
        </w:rPr>
        <w:t>в строительном производстве</w:t>
      </w:r>
      <w:r w:rsidR="00D724D5" w:rsidRPr="002D7779">
        <w:rPr>
          <w:bCs/>
        </w:rPr>
        <w:t>.</w:t>
      </w:r>
      <w:r w:rsidR="00C8366A" w:rsidRPr="002D7779">
        <w:rPr>
          <w:bCs/>
        </w:rPr>
        <w:t xml:space="preserve"> </w:t>
      </w:r>
    </w:p>
    <w:p w:rsidR="00C8366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proofErr w:type="spellStart"/>
      <w:r w:rsidRPr="002D7779">
        <w:rPr>
          <w:rFonts w:ascii="TimesNewRomanPSMT" w:hAnsi="TimesNewRomanPSMT" w:cs="TimesNewRomanPSMT"/>
        </w:rPr>
        <w:t>Электропрогрев</w:t>
      </w:r>
      <w:proofErr w:type="spellEnd"/>
      <w:r w:rsidRPr="002D7779">
        <w:rPr>
          <w:rFonts w:ascii="TimesNewRomanPSMT" w:hAnsi="TimesNewRomanPSMT" w:cs="TimesNewRomanPSMT"/>
        </w:rPr>
        <w:t xml:space="preserve"> бетона </w:t>
      </w:r>
      <w:r w:rsidR="00C8366A" w:rsidRPr="002D7779">
        <w:t>в строительном производстве</w:t>
      </w:r>
      <w:r w:rsidR="00D724D5" w:rsidRPr="002D7779">
        <w:t>.</w:t>
      </w:r>
      <w:r w:rsidR="00C8366A" w:rsidRPr="002D7779">
        <w:t xml:space="preserve"> </w:t>
      </w:r>
    </w:p>
    <w:p w:rsidR="00C8366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142" w:right="-1" w:hanging="284"/>
      </w:pPr>
      <w:proofErr w:type="spellStart"/>
      <w:r w:rsidRPr="002D7779">
        <w:rPr>
          <w:rFonts w:ascii="TimesNewRomanPSMT" w:hAnsi="TimesNewRomanPSMT" w:cs="TimesNewRomanPSMT"/>
        </w:rPr>
        <w:t>Электроотогрев</w:t>
      </w:r>
      <w:proofErr w:type="spellEnd"/>
      <w:r w:rsidRPr="002D7779">
        <w:rPr>
          <w:rFonts w:ascii="TimesNewRomanPSMT" w:hAnsi="TimesNewRomanPSMT" w:cs="TimesNewRomanPSMT"/>
        </w:rPr>
        <w:t xml:space="preserve"> грунта </w:t>
      </w:r>
      <w:r w:rsidR="00C8366A" w:rsidRPr="002D7779">
        <w:t>в строительном производстве</w:t>
      </w:r>
      <w:r w:rsidR="00D724D5" w:rsidRPr="002D7779">
        <w:t>.</w:t>
      </w:r>
      <w:r w:rsidR="00C8366A" w:rsidRPr="002D7779">
        <w:t xml:space="preserve"> </w:t>
      </w:r>
    </w:p>
    <w:p w:rsidR="00C8366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142" w:right="-1" w:hanging="284"/>
      </w:pPr>
      <w:proofErr w:type="spellStart"/>
      <w:r w:rsidRPr="002D7779">
        <w:t>Электроотогрев</w:t>
      </w:r>
      <w:proofErr w:type="spellEnd"/>
      <w:r w:rsidRPr="002D7779">
        <w:t xml:space="preserve"> замороженных трубопроводов </w:t>
      </w:r>
      <w:r w:rsidR="00C8366A" w:rsidRPr="002D7779">
        <w:rPr>
          <w:bCs/>
        </w:rPr>
        <w:t>в строительном производстве</w:t>
      </w:r>
      <w:r w:rsidR="00D724D5" w:rsidRPr="002D7779">
        <w:rPr>
          <w:bCs/>
        </w:rPr>
        <w:t>.</w:t>
      </w:r>
      <w:r w:rsidR="00C8366A" w:rsidRPr="002D7779">
        <w:rPr>
          <w:bCs/>
        </w:rPr>
        <w:t xml:space="preserve"> </w:t>
      </w:r>
    </w:p>
    <w:p w:rsidR="00C8366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142" w:right="-1" w:hanging="284"/>
      </w:pPr>
      <w:r w:rsidRPr="002D7779">
        <w:t xml:space="preserve">Нагрев и сушка при отделочных работах </w:t>
      </w:r>
      <w:r w:rsidR="00C8366A" w:rsidRPr="002D7779">
        <w:rPr>
          <w:bCs/>
        </w:rPr>
        <w:t>в строительном производстве</w:t>
      </w:r>
      <w:r w:rsidR="00D724D5" w:rsidRPr="002D7779">
        <w:rPr>
          <w:bCs/>
        </w:rPr>
        <w:t>.</w:t>
      </w:r>
      <w:r w:rsidR="00C8366A" w:rsidRPr="002D7779">
        <w:rPr>
          <w:bCs/>
        </w:rPr>
        <w:t xml:space="preserve"> </w:t>
      </w:r>
    </w:p>
    <w:p w:rsidR="00C8366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142" w:right="-1" w:hanging="284"/>
      </w:pPr>
      <w:r w:rsidRPr="002D7779">
        <w:rPr>
          <w:rFonts w:ascii="TimesNewRomanPSMT" w:hAnsi="TimesNewRomanPSMT" w:cs="TimesNewRomanPSMT"/>
        </w:rPr>
        <w:t xml:space="preserve">Разогрев битума </w:t>
      </w:r>
      <w:r w:rsidR="00C8366A" w:rsidRPr="002D7779">
        <w:t>в строительном производстве</w:t>
      </w:r>
      <w:r w:rsidR="00D724D5" w:rsidRPr="002D7779">
        <w:t>.</w:t>
      </w:r>
      <w:r w:rsidR="00C8366A" w:rsidRPr="002D7779">
        <w:t xml:space="preserve"> </w:t>
      </w:r>
    </w:p>
    <w:p w:rsidR="00C8366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142" w:right="-1" w:hanging="284"/>
      </w:pPr>
      <w:r w:rsidRPr="002D7779">
        <w:t xml:space="preserve">Сушка древесины токами высокой частоты </w:t>
      </w:r>
      <w:r w:rsidR="00C8366A" w:rsidRPr="002D7779">
        <w:rPr>
          <w:bCs/>
        </w:rPr>
        <w:t>в строительном производстве</w:t>
      </w:r>
      <w:r w:rsidR="00D724D5" w:rsidRPr="002D7779">
        <w:rPr>
          <w:bCs/>
        </w:rPr>
        <w:t>.</w:t>
      </w:r>
      <w:r w:rsidR="00C8366A" w:rsidRPr="002D7779">
        <w:rPr>
          <w:bCs/>
        </w:rPr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142" w:right="-1" w:hanging="284"/>
      </w:pPr>
      <w:r w:rsidRPr="002D7779">
        <w:t>Электросварка и термическая обработка металлов</w:t>
      </w:r>
      <w:proofErr w:type="gramStart"/>
      <w:r w:rsidRPr="002D7779">
        <w:t xml:space="preserve"> </w:t>
      </w:r>
      <w:r w:rsidR="00D724D5" w:rsidRPr="002D7779">
        <w:t>.</w:t>
      </w:r>
      <w:proofErr w:type="gramEnd"/>
    </w:p>
    <w:p w:rsidR="00C8366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142" w:right="-1" w:hanging="284"/>
      </w:pPr>
      <w:r w:rsidRPr="002D7779">
        <w:rPr>
          <w:rFonts w:ascii="TimesNewRomanPSMT" w:hAnsi="TimesNewRomanPSMT" w:cs="TimesNewRomanPSMT"/>
        </w:rPr>
        <w:t xml:space="preserve">Электрическая сварка </w:t>
      </w:r>
      <w:r w:rsidR="00C8366A" w:rsidRPr="002D7779">
        <w:t>в строительном производстве</w:t>
      </w:r>
      <w:r w:rsidR="00D724D5" w:rsidRPr="002D7779">
        <w:t>.</w:t>
      </w:r>
      <w:r w:rsidR="00C8366A" w:rsidRPr="002D7779">
        <w:t xml:space="preserve"> </w:t>
      </w:r>
    </w:p>
    <w:p w:rsidR="00C8366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142" w:right="-1" w:hanging="284"/>
      </w:pPr>
      <w:r w:rsidRPr="002D7779">
        <w:t xml:space="preserve">Электроискровая обработка металлов </w:t>
      </w:r>
      <w:r w:rsidR="00C8366A" w:rsidRPr="002D7779">
        <w:rPr>
          <w:bCs/>
        </w:rPr>
        <w:t>в строительном производстве</w:t>
      </w:r>
      <w:r w:rsidR="00D724D5" w:rsidRPr="002D7779">
        <w:rPr>
          <w:bCs/>
        </w:rPr>
        <w:t>.</w:t>
      </w:r>
      <w:r w:rsidR="00C8366A" w:rsidRPr="002D7779">
        <w:rPr>
          <w:bCs/>
        </w:rPr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142" w:right="-1" w:hanging="284"/>
      </w:pPr>
      <w:r w:rsidRPr="002D7779">
        <w:rPr>
          <w:bCs/>
        </w:rPr>
        <w:t>Электрическое освещение</w:t>
      </w:r>
      <w:r w:rsidR="00C8366A" w:rsidRPr="002D7779">
        <w:rPr>
          <w:bCs/>
        </w:rPr>
        <w:t xml:space="preserve">. </w:t>
      </w:r>
      <w:r w:rsidRPr="002D7779">
        <w:t>Основные светотехнические понятия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142" w:right="-1" w:hanging="284"/>
      </w:pPr>
      <w:r w:rsidRPr="002D7779">
        <w:t>Системы и виды электрического освещения</w:t>
      </w:r>
      <w:r w:rsidR="00D724D5" w:rsidRPr="002D7779">
        <w:t xml:space="preserve">. </w:t>
      </w:r>
      <w:r w:rsidRPr="002D7779">
        <w:t>Источники света и светильники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142" w:right="-1" w:hanging="284"/>
      </w:pPr>
      <w:r w:rsidRPr="002D7779">
        <w:t>Расчет электр</w:t>
      </w:r>
      <w:r w:rsidR="00D724D5" w:rsidRPr="002D7779">
        <w:t>ического освещения в помещениях.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142" w:right="-1" w:hanging="284"/>
      </w:pPr>
      <w:r w:rsidRPr="002D7779">
        <w:t>Наружное освещение строительных площадок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rPr>
          <w:bCs/>
        </w:rPr>
        <w:t>Электрические нагрузки</w:t>
      </w:r>
      <w:r w:rsidR="00C8366A" w:rsidRPr="002D7779">
        <w:rPr>
          <w:bCs/>
        </w:rPr>
        <w:t xml:space="preserve">. </w:t>
      </w:r>
      <w:r w:rsidRPr="002D7779">
        <w:t>Понятие электрической нагрузки</w:t>
      </w:r>
      <w:r w:rsidR="00C8366A" w:rsidRPr="002D7779">
        <w:t>.</w:t>
      </w:r>
      <w:r w:rsidRPr="002D7779">
        <w:t xml:space="preserve"> </w:t>
      </w:r>
    </w:p>
    <w:p w:rsidR="002D7779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Электрические сети строительных площадок</w:t>
      </w:r>
      <w:r w:rsidR="00C8366A" w:rsidRPr="002D7779">
        <w:t xml:space="preserve">.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Классифика</w:t>
      </w:r>
      <w:r w:rsidR="00D724D5" w:rsidRPr="002D7779">
        <w:t>ция электрических линий и сетей.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Схемы питающих и распределительных сетей строительных площадок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 xml:space="preserve">Конструкции электрических сетей </w:t>
      </w:r>
      <w:r w:rsidR="00C8366A" w:rsidRPr="002D7779">
        <w:rPr>
          <w:bCs/>
        </w:rPr>
        <w:t>строительных площадок.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 xml:space="preserve">Внутренние электрические сети и проводки на напряжение до 1 кВ </w:t>
      </w:r>
      <w:r w:rsidR="00C8366A" w:rsidRPr="002D7779">
        <w:rPr>
          <w:bCs/>
        </w:rPr>
        <w:t>строительных площадок.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 xml:space="preserve">Выбор проводов и кабелей в распределительных сетях </w:t>
      </w:r>
      <w:r w:rsidR="00C8366A" w:rsidRPr="002D7779">
        <w:rPr>
          <w:bCs/>
        </w:rPr>
        <w:t>строительных площадок.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rPr>
          <w:bCs/>
        </w:rPr>
        <w:t>Трансформаторные подстанции</w:t>
      </w:r>
      <w:r w:rsidR="00D724D5" w:rsidRPr="002D7779">
        <w:rPr>
          <w:bCs/>
        </w:rPr>
        <w:t xml:space="preserve">. </w:t>
      </w:r>
      <w:r w:rsidRPr="002D7779">
        <w:t>Назначение и классификация трансформаторных подстанций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Схемы главных подстанций предприятий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Открытые распределительные устройства на подстанциях</w:t>
      </w:r>
      <w:r w:rsidR="00D724D5" w:rsidRPr="002D7779">
        <w:t>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Закрытые распределительные устройства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Потребительс</w:t>
      </w:r>
      <w:r w:rsidR="00D724D5" w:rsidRPr="002D7779">
        <w:t>кие трансформаторные подстанции.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Выбор трансформаторов подстанций строительных площадок</w:t>
      </w:r>
      <w:r w:rsidR="00D724D5" w:rsidRPr="002D7779">
        <w:t xml:space="preserve">. </w:t>
      </w:r>
      <w:r w:rsidRPr="002D7779">
        <w:t>Выбор местоположения трансформаторных подстанций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Электрические измерения и учет электроэнергии в электроустановках</w:t>
      </w:r>
      <w:r w:rsidR="00D724D5" w:rsidRPr="002D7779">
        <w:rPr>
          <w:bCs/>
        </w:rPr>
        <w:t xml:space="preserve"> строительных площадок.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Элект</w:t>
      </w:r>
      <w:r w:rsidR="00D724D5" w:rsidRPr="002D7779">
        <w:t>ростанции строительных площадок.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Компенсация реактивной мощности в электрических сетях</w:t>
      </w:r>
      <w:r w:rsidR="00C8366A" w:rsidRPr="002D7779">
        <w:t xml:space="preserve"> </w:t>
      </w:r>
      <w:r w:rsidRPr="002D7779">
        <w:t>строительных объектов</w:t>
      </w:r>
      <w:r w:rsidR="00D724D5" w:rsidRPr="002D7779">
        <w:t xml:space="preserve">. </w:t>
      </w:r>
      <w:r w:rsidRPr="002D7779">
        <w:rPr>
          <w:rFonts w:ascii="TimesNewRomanPSMT" w:hAnsi="TimesNewRomanPSMT" w:cs="TimesNewRomanPSMT"/>
        </w:rPr>
        <w:t>Понятие реактивной мощности и ее компенсации</w:t>
      </w:r>
      <w:r w:rsidR="00D724D5" w:rsidRPr="002D7779">
        <w:rPr>
          <w:rFonts w:ascii="TimesNewRomanPSMT" w:hAnsi="TimesNewRomanPSMT" w:cs="TimesNewRomanPSMT"/>
        </w:rPr>
        <w:t>.</w:t>
      </w:r>
      <w:r w:rsidRPr="002D7779">
        <w:rPr>
          <w:rFonts w:ascii="TimesNewRomanPSMT" w:hAnsi="TimesNewRomanPSMT" w:cs="TimesNewRomanPSMT"/>
        </w:rPr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 xml:space="preserve">Влияние реактивной нагрузки на работу </w:t>
      </w:r>
      <w:proofErr w:type="spellStart"/>
      <w:r w:rsidRPr="002D7779">
        <w:t>электроприемников</w:t>
      </w:r>
      <w:proofErr w:type="spellEnd"/>
      <w:r w:rsidRPr="002D7779">
        <w:t xml:space="preserve"> и электрических</w:t>
      </w:r>
      <w:r w:rsidR="00D724D5" w:rsidRPr="002D7779">
        <w:t xml:space="preserve"> </w:t>
      </w:r>
      <w:r w:rsidRPr="002D7779">
        <w:t>сетей</w:t>
      </w:r>
      <w:r w:rsidR="00D724D5" w:rsidRPr="002D7779">
        <w:t xml:space="preserve">. </w:t>
      </w:r>
      <w:r w:rsidRPr="002D7779">
        <w:t>Мероприятия, снижающие потребление реактивной мощности</w:t>
      </w:r>
      <w:r w:rsidR="00D724D5" w:rsidRPr="002D7779">
        <w:t>.</w:t>
      </w:r>
      <w:r w:rsidRPr="002D7779">
        <w:t xml:space="preserve"> Средства и способы компенсации реактивной мощности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Аварийные режимы в системах электроснабжения</w:t>
      </w:r>
      <w:r w:rsidR="00C8366A" w:rsidRPr="002D7779">
        <w:t xml:space="preserve"> </w:t>
      </w:r>
      <w:r w:rsidRPr="002D7779">
        <w:t>строительных площадок</w:t>
      </w:r>
      <w:r w:rsidR="00D724D5" w:rsidRPr="002D7779">
        <w:t xml:space="preserve">. </w:t>
      </w:r>
      <w:r w:rsidRPr="002D7779">
        <w:rPr>
          <w:rFonts w:ascii="TimesNewRomanPSMT" w:hAnsi="TimesNewRomanPSMT" w:cs="TimesNewRomanPSMT"/>
        </w:rPr>
        <w:t>Переходный и установивший</w:t>
      </w:r>
      <w:r w:rsidR="00D724D5" w:rsidRPr="002D7779">
        <w:rPr>
          <w:rFonts w:ascii="TimesNewRomanPSMT" w:hAnsi="TimesNewRomanPSMT" w:cs="TimesNewRomanPSMT"/>
        </w:rPr>
        <w:t>ся режим при коротком замыкании.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rPr>
          <w:bCs/>
        </w:rPr>
        <w:t>Электрические аппараты</w:t>
      </w:r>
      <w:r w:rsidR="00D724D5" w:rsidRPr="002D7779">
        <w:rPr>
          <w:bCs/>
        </w:rPr>
        <w:t xml:space="preserve">. </w:t>
      </w:r>
      <w:r w:rsidRPr="002D7779">
        <w:t>Физические процессы в электрических аппаратах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Коммутационные аппараты высокого напряжения</w:t>
      </w:r>
      <w:r w:rsidR="00D724D5" w:rsidRPr="002D7779">
        <w:t>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Высоковольтные предохранители и разрядники</w:t>
      </w:r>
      <w:r w:rsidR="00D724D5" w:rsidRPr="002D7779">
        <w:t>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Измерительные трансформаторы</w:t>
      </w:r>
      <w:r w:rsidR="00D724D5" w:rsidRPr="002D7779">
        <w:t>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Выбо</w:t>
      </w:r>
      <w:r w:rsidR="00D724D5" w:rsidRPr="002D7779">
        <w:t>р аппаратов высокого напряжения.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Аппараты распределения электроэнергии</w:t>
      </w:r>
      <w:r w:rsidR="00D724D5" w:rsidRPr="002D7779">
        <w:t xml:space="preserve"> </w:t>
      </w:r>
      <w:r w:rsidRPr="002D7779">
        <w:t>низкого напряжения и управления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Выбор электрическ</w:t>
      </w:r>
      <w:r w:rsidR="00D724D5" w:rsidRPr="002D7779">
        <w:t>их аппаратов низкого напряжения.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Релейная защита и автоматика в системах</w:t>
      </w:r>
      <w:r w:rsidR="00C8366A" w:rsidRPr="002D7779">
        <w:t xml:space="preserve"> </w:t>
      </w:r>
      <w:r w:rsidRPr="002D7779">
        <w:t>электроснабжения строительных объектов</w:t>
      </w:r>
      <w:r w:rsidR="00D724D5" w:rsidRPr="002D7779">
        <w:t>.</w:t>
      </w:r>
      <w:r w:rsidR="002D7779" w:rsidRPr="002D7779">
        <w:t xml:space="preserve"> </w:t>
      </w:r>
      <w:r w:rsidRPr="002D7779">
        <w:rPr>
          <w:rFonts w:ascii="TimesNewRomanPSMT" w:hAnsi="TimesNewRomanPSMT" w:cs="TimesNewRomanPSMT"/>
        </w:rPr>
        <w:t>Назначение релейной защиты и автоматики</w:t>
      </w:r>
      <w:r w:rsidR="00D724D5" w:rsidRPr="002D7779">
        <w:rPr>
          <w:rFonts w:ascii="TimesNewRomanPSMT" w:hAnsi="TimesNewRomanPSMT" w:cs="TimesNewRomanPSMT"/>
        </w:rPr>
        <w:t>.</w:t>
      </w:r>
      <w:r w:rsidRPr="002D7779">
        <w:rPr>
          <w:rFonts w:ascii="TimesNewRomanPSMT" w:hAnsi="TimesNewRomanPSMT" w:cs="TimesNewRomanPSMT"/>
        </w:rPr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Аппараты релейной защиты и автоматики</w:t>
      </w:r>
      <w:r w:rsidR="002D7779" w:rsidRPr="002D7779">
        <w:t xml:space="preserve">. </w:t>
      </w:r>
      <w:r w:rsidRPr="002D7779">
        <w:t>Виды релейных защит и автоматики</w:t>
      </w:r>
      <w:r w:rsidR="002D7779" w:rsidRPr="002D7779">
        <w:t>.</w:t>
      </w:r>
      <w:r w:rsidRPr="002D7779">
        <w:t xml:space="preserve"> </w:t>
      </w:r>
    </w:p>
    <w:p w:rsidR="009807DA" w:rsidRPr="002D7779" w:rsidRDefault="002D7779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Оперативный ток.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Дистанционное управление и сигнализация в электроустановках</w:t>
      </w:r>
      <w:r w:rsidR="002D7779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Максимальная токовая защита линий электропередачи</w:t>
      </w:r>
      <w:r w:rsidR="002D7779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 xml:space="preserve">Релейная защита </w:t>
      </w:r>
      <w:r w:rsidR="002D7779" w:rsidRPr="002D7779">
        <w:t>электроустановок и оборудования.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Виды устройств автоматики</w:t>
      </w:r>
      <w:r w:rsidR="002D7779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Телемеханика в электроустановках</w:t>
      </w:r>
      <w:r w:rsidR="002D7779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Качество и надежность в системах электроснабжения</w:t>
      </w:r>
      <w:r w:rsidR="00D724D5" w:rsidRPr="002D7779">
        <w:t xml:space="preserve">. </w:t>
      </w:r>
      <w:r w:rsidRPr="002D7779">
        <w:rPr>
          <w:rFonts w:ascii="TimesNewRomanPSMT" w:hAnsi="TimesNewRomanPSMT" w:cs="TimesNewRomanPSMT"/>
        </w:rPr>
        <w:t>Основные</w:t>
      </w:r>
      <w:r w:rsidR="009352C0">
        <w:rPr>
          <w:rFonts w:ascii="TimesNewRomanPSMT" w:hAnsi="TimesNewRomanPSMT" w:cs="TimesNewRomanPSMT"/>
        </w:rPr>
        <w:t xml:space="preserve"> понятия, термины и определения</w:t>
      </w:r>
      <w:r w:rsidR="00D724D5" w:rsidRPr="002D7779">
        <w:rPr>
          <w:rFonts w:ascii="TimesNewRomanPSMT" w:hAnsi="TimesNewRomanPSMT" w:cs="TimesNewRomanPSMT"/>
        </w:rPr>
        <w:t>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Качество электротехнических устройств в системах электроснабжения</w:t>
      </w:r>
      <w:r w:rsidR="002D7779" w:rsidRPr="002D7779">
        <w:t>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Качество электрической энергии</w:t>
      </w:r>
      <w:r w:rsidR="002D7779" w:rsidRPr="002D7779">
        <w:t>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 xml:space="preserve">Влияние качества электроэнергии на работу </w:t>
      </w:r>
      <w:proofErr w:type="spellStart"/>
      <w:r w:rsidRPr="002D7779">
        <w:t>электроприемников</w:t>
      </w:r>
      <w:proofErr w:type="spellEnd"/>
      <w:r w:rsidR="002D7779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Технические средства и меры повышения</w:t>
      </w:r>
      <w:r w:rsidR="00C8366A" w:rsidRPr="002D7779">
        <w:t xml:space="preserve"> </w:t>
      </w:r>
      <w:r w:rsidRPr="002D7779">
        <w:t>показателей качества электроэнергии</w:t>
      </w:r>
      <w:r w:rsidR="002D7779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Контроль показателей качества электроэнергии</w:t>
      </w:r>
      <w:r w:rsidR="002D7779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Надежность электроснабжения</w:t>
      </w:r>
      <w:r w:rsidR="002D7779" w:rsidRPr="002D7779">
        <w:t>.</w:t>
      </w:r>
      <w:r w:rsidRPr="002D7779">
        <w:t xml:space="preserve"> </w:t>
      </w:r>
    </w:p>
    <w:p w:rsidR="009807DA" w:rsidRPr="002D7779" w:rsidRDefault="00C8366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 xml:space="preserve">Заземление и обеспечение </w:t>
      </w:r>
      <w:proofErr w:type="spellStart"/>
      <w:r w:rsidRPr="002D7779">
        <w:t>электробезопасности</w:t>
      </w:r>
      <w:proofErr w:type="spellEnd"/>
      <w:r w:rsidRPr="002D7779">
        <w:t xml:space="preserve"> в электроустановках</w:t>
      </w:r>
      <w:r w:rsidR="002D7779" w:rsidRPr="002D7779">
        <w:t>.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Повреждение изоляции в электроустановках. Назначение заземления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Заземляющие устройства</w:t>
      </w:r>
      <w:r w:rsidR="00D724D5" w:rsidRPr="002D7779">
        <w:t xml:space="preserve">. </w:t>
      </w:r>
      <w:r w:rsidRPr="002D7779">
        <w:t>Расчет заземляющих устройств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Грозозащитные и повторные заземления в воздушных линиях</w:t>
      </w:r>
      <w:r w:rsidR="00D724D5" w:rsidRPr="002D7779">
        <w:t xml:space="preserve"> </w:t>
      </w:r>
      <w:r w:rsidRPr="002D7779">
        <w:t>напряжением 380/220 В</w:t>
      </w:r>
      <w:r w:rsidR="002D7779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Защит</w:t>
      </w:r>
      <w:r w:rsidR="00F97D41">
        <w:t>а от статического электричества</w:t>
      </w:r>
      <w:r w:rsidRPr="002D7779">
        <w:t xml:space="preserve"> электромагнитного излучения</w:t>
      </w:r>
      <w:r w:rsidR="002D7779" w:rsidRPr="002D7779">
        <w:t>.</w:t>
      </w:r>
      <w:r w:rsidRPr="002D7779">
        <w:t xml:space="preserve"> </w:t>
      </w:r>
    </w:p>
    <w:p w:rsidR="002D7779" w:rsidRPr="002D7779" w:rsidRDefault="00C8366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Электропотребление в строительстве</w:t>
      </w:r>
      <w:r w:rsidR="00D724D5" w:rsidRPr="002D7779">
        <w:t xml:space="preserve">.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>Учет потребления и расхода электроэнергии</w:t>
      </w:r>
      <w:r w:rsidR="00D724D5" w:rsidRPr="002D7779">
        <w:t>.</w:t>
      </w:r>
      <w:r w:rsidRPr="002D7779">
        <w:t xml:space="preserve"> </w:t>
      </w:r>
    </w:p>
    <w:p w:rsidR="009807DA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proofErr w:type="spellStart"/>
      <w:r w:rsidRPr="002D7779">
        <w:t>Электробаланс</w:t>
      </w:r>
      <w:proofErr w:type="spellEnd"/>
      <w:r w:rsidRPr="002D7779">
        <w:t xml:space="preserve"> на предприятиях</w:t>
      </w:r>
      <w:r w:rsidR="002D7779" w:rsidRPr="002D7779">
        <w:t>.</w:t>
      </w:r>
      <w:r w:rsidRPr="002D7779">
        <w:t xml:space="preserve"> Мероприятия по экономии электроэнергии</w:t>
      </w:r>
      <w:r w:rsidR="002D7779" w:rsidRPr="002D7779">
        <w:t>.</w:t>
      </w:r>
    </w:p>
    <w:p w:rsidR="002D7779" w:rsidRPr="002D7779" w:rsidRDefault="009807DA" w:rsidP="009352C0">
      <w:pPr>
        <w:pStyle w:val="a9"/>
        <w:numPr>
          <w:ilvl w:val="0"/>
          <w:numId w:val="19"/>
        </w:numPr>
        <w:tabs>
          <w:tab w:val="left" w:pos="284"/>
        </w:tabs>
        <w:ind w:left="284" w:right="-1" w:hanging="426"/>
      </w:pPr>
      <w:r w:rsidRPr="002D7779">
        <w:t xml:space="preserve">Оплата электроэнергии на строительных </w:t>
      </w:r>
      <w:proofErr w:type="spellStart"/>
      <w:r w:rsidRPr="002D7779">
        <w:t>площадкахи</w:t>
      </w:r>
      <w:proofErr w:type="spellEnd"/>
      <w:r w:rsidRPr="002D7779">
        <w:t xml:space="preserve"> предприятиях</w:t>
      </w:r>
      <w:r w:rsidR="00D724D5" w:rsidRPr="002D7779">
        <w:t xml:space="preserve"> </w:t>
      </w:r>
      <w:r w:rsidRPr="002D7779">
        <w:t>строительного производства</w:t>
      </w:r>
      <w:r w:rsidR="002D7779">
        <w:t>.</w:t>
      </w:r>
    </w:p>
    <w:p w:rsidR="00324E86" w:rsidRPr="00B836A7" w:rsidRDefault="00324E86" w:rsidP="009352C0">
      <w:pPr>
        <w:ind w:left="142" w:right="-1" w:hanging="284"/>
      </w:pPr>
    </w:p>
    <w:p w:rsidR="00324E86" w:rsidRDefault="00B55EE2" w:rsidP="000F21C6">
      <w:pPr>
        <w:spacing w:line="240" w:lineRule="auto"/>
        <w:ind w:hanging="142"/>
        <w:rPr>
          <w:b/>
        </w:rPr>
      </w:pPr>
      <w:r w:rsidRPr="00925256">
        <w:rPr>
          <w:b/>
        </w:rPr>
        <w:t>9</w:t>
      </w:r>
      <w:r w:rsidR="00324E86" w:rsidRPr="00925256">
        <w:rPr>
          <w:b/>
        </w:rPr>
        <w:t>. Учебно-методическое и информационное обеспечение</w:t>
      </w:r>
    </w:p>
    <w:p w:rsidR="00B949AB" w:rsidRPr="00925256" w:rsidRDefault="00B949AB" w:rsidP="000F21C6">
      <w:pPr>
        <w:spacing w:line="240" w:lineRule="auto"/>
        <w:ind w:hanging="142"/>
        <w:rPr>
          <w:b/>
        </w:rPr>
      </w:pPr>
    </w:p>
    <w:p w:rsidR="003C352D" w:rsidRPr="00B949AB" w:rsidRDefault="00B55EE2" w:rsidP="000F21C6">
      <w:pPr>
        <w:spacing w:line="240" w:lineRule="auto"/>
        <w:ind w:hanging="142"/>
        <w:rPr>
          <w:rFonts w:eastAsia="Times New Roman"/>
          <w:b/>
        </w:rPr>
      </w:pPr>
      <w:r w:rsidRPr="00B949AB">
        <w:rPr>
          <w:b/>
        </w:rPr>
        <w:t>9</w:t>
      </w:r>
      <w:r w:rsidR="00324E86" w:rsidRPr="00B949AB">
        <w:rPr>
          <w:b/>
        </w:rPr>
        <w:t xml:space="preserve">.1. Основная учебная литература: </w:t>
      </w:r>
      <w:r w:rsidR="003C352D" w:rsidRPr="00B949AB">
        <w:rPr>
          <w:rFonts w:eastAsia="Times New Roman"/>
          <w:b/>
        </w:rPr>
        <w:t xml:space="preserve">    </w:t>
      </w:r>
    </w:p>
    <w:p w:rsidR="00B949AB" w:rsidRDefault="003C352D" w:rsidP="00421E70">
      <w:pPr>
        <w:ind w:left="-142" w:firstLine="0"/>
        <w:rPr>
          <w:rFonts w:eastAsia="Times New Roman"/>
        </w:rPr>
      </w:pPr>
      <w:r w:rsidRPr="000D4C51">
        <w:t>1.</w:t>
      </w:r>
      <w:hyperlink r:id="rId8" w:history="1">
        <w:r w:rsidRPr="000D4C51">
          <w:rPr>
            <w:rFonts w:eastAsia="Times New Roman"/>
            <w:bCs/>
          </w:rPr>
          <w:t>Щербаков, Евгений Федорович</w:t>
        </w:r>
      </w:hyperlink>
      <w:r w:rsidRPr="000D4C51">
        <w:rPr>
          <w:rFonts w:eastAsia="Times New Roman"/>
        </w:rPr>
        <w:t xml:space="preserve">. Электроснабжение и электропотребление в </w:t>
      </w:r>
      <w:r w:rsidRPr="000D4C51">
        <w:rPr>
          <w:rFonts w:eastAsia="Times New Roman"/>
          <w:bCs/>
        </w:rPr>
        <w:t>строительств</w:t>
      </w:r>
      <w:r w:rsidR="00B949AB">
        <w:rPr>
          <w:rFonts w:eastAsia="Times New Roman"/>
        </w:rPr>
        <w:t>е</w:t>
      </w:r>
      <w:r w:rsidRPr="000D4C51">
        <w:rPr>
          <w:rFonts w:eastAsia="Times New Roman"/>
        </w:rPr>
        <w:t>: учебное пособие / Е. Ф. Щербаков, Д. С. Александров, А. Л. Дубов. - Изд. 2-е, доп. - Санкт-Петербург</w:t>
      </w:r>
      <w:proofErr w:type="gramStart"/>
      <w:r w:rsidRPr="000D4C51">
        <w:rPr>
          <w:rFonts w:eastAsia="Times New Roman"/>
        </w:rPr>
        <w:t xml:space="preserve"> ;</w:t>
      </w:r>
      <w:proofErr w:type="gramEnd"/>
      <w:r w:rsidRPr="000D4C51">
        <w:rPr>
          <w:rFonts w:eastAsia="Times New Roman"/>
        </w:rPr>
        <w:t xml:space="preserve"> Москва ; Краснодар : Лань, 2017. - 511 с.</w:t>
      </w:r>
      <w:proofErr w:type="gramStart"/>
      <w:r w:rsidRPr="000D4C51">
        <w:rPr>
          <w:rFonts w:eastAsia="Times New Roman"/>
        </w:rPr>
        <w:t xml:space="preserve"> :</w:t>
      </w:r>
      <w:proofErr w:type="gramEnd"/>
      <w:r w:rsidRPr="000D4C51">
        <w:rPr>
          <w:rFonts w:eastAsia="Times New Roman"/>
        </w:rPr>
        <w:t xml:space="preserve"> ил. - </w:t>
      </w:r>
      <w:proofErr w:type="gramStart"/>
      <w:r w:rsidRPr="000D4C51">
        <w:rPr>
          <w:rFonts w:eastAsia="Times New Roman"/>
        </w:rPr>
        <w:t>(Учебники для вузов.</w:t>
      </w:r>
      <w:proofErr w:type="gramEnd"/>
      <w:r w:rsidRPr="000D4C51">
        <w:rPr>
          <w:rFonts w:eastAsia="Times New Roman"/>
        </w:rPr>
        <w:t xml:space="preserve"> </w:t>
      </w:r>
      <w:proofErr w:type="gramStart"/>
      <w:r w:rsidRPr="000D4C51">
        <w:rPr>
          <w:rFonts w:eastAsia="Times New Roman"/>
        </w:rPr>
        <w:t xml:space="preserve">Специальная литература). </w:t>
      </w:r>
      <w:proofErr w:type="gramEnd"/>
    </w:p>
    <w:p w:rsidR="00B87487" w:rsidRPr="000D4C51" w:rsidRDefault="00B87487" w:rsidP="00421E70">
      <w:pPr>
        <w:ind w:left="-142" w:firstLine="0"/>
        <w:rPr>
          <w:rFonts w:eastAsia="Times New Roman"/>
        </w:rPr>
      </w:pPr>
    </w:p>
    <w:p w:rsidR="000D4C51" w:rsidRPr="00B949AB" w:rsidRDefault="00B55EE2" w:rsidP="00B949AB">
      <w:pPr>
        <w:ind w:hanging="142"/>
        <w:rPr>
          <w:b/>
        </w:rPr>
      </w:pPr>
      <w:r w:rsidRPr="00B949AB">
        <w:rPr>
          <w:b/>
        </w:rPr>
        <w:t>9</w:t>
      </w:r>
      <w:r w:rsidR="00324E86" w:rsidRPr="00B949AB">
        <w:rPr>
          <w:b/>
        </w:rPr>
        <w:t>.2. Дополнительная учебная литература:</w:t>
      </w:r>
    </w:p>
    <w:p w:rsidR="00503575" w:rsidRDefault="000D4C51" w:rsidP="00B949AB">
      <w:pPr>
        <w:pStyle w:val="a9"/>
        <w:numPr>
          <w:ilvl w:val="0"/>
          <w:numId w:val="20"/>
        </w:numPr>
        <w:tabs>
          <w:tab w:val="left" w:pos="142"/>
        </w:tabs>
        <w:ind w:left="-142" w:firstLine="0"/>
      </w:pPr>
      <w:r w:rsidRPr="00503575">
        <w:t xml:space="preserve">В.И. Савченко. Электротехника и электроника. </w:t>
      </w:r>
      <w:proofErr w:type="gramStart"/>
      <w:r w:rsidRPr="00503575">
        <w:t>-М</w:t>
      </w:r>
      <w:proofErr w:type="gramEnd"/>
      <w:r w:rsidRPr="00503575">
        <w:t>.МГСУ, 2012.-261с..</w:t>
      </w:r>
    </w:p>
    <w:p w:rsidR="00503575" w:rsidRPr="00503575" w:rsidRDefault="000D4C51" w:rsidP="00B949AB">
      <w:pPr>
        <w:pStyle w:val="a9"/>
        <w:numPr>
          <w:ilvl w:val="0"/>
          <w:numId w:val="20"/>
        </w:numPr>
        <w:tabs>
          <w:tab w:val="left" w:pos="142"/>
        </w:tabs>
        <w:ind w:left="-142" w:firstLine="0"/>
      </w:pPr>
      <w:r w:rsidRPr="00503575">
        <w:t xml:space="preserve">Ю.Г. </w:t>
      </w:r>
      <w:proofErr w:type="spellStart"/>
      <w:r w:rsidRPr="00503575">
        <w:t>Подкин</w:t>
      </w:r>
      <w:proofErr w:type="spellEnd"/>
      <w:r w:rsidRPr="00503575">
        <w:t xml:space="preserve">, </w:t>
      </w:r>
      <w:proofErr w:type="spellStart"/>
      <w:r w:rsidRPr="00503575">
        <w:t>Т.Г.Чикуров</w:t>
      </w:r>
      <w:proofErr w:type="spellEnd"/>
      <w:r w:rsidRPr="00503575">
        <w:t xml:space="preserve">, Ю.В.Данилов. Электротехника и электроника. В 2 т.–М. «Академия», 2011. Т.1 -140 </w:t>
      </w:r>
      <w:proofErr w:type="spellStart"/>
      <w:r w:rsidRPr="00503575">
        <w:t>с.</w:t>
      </w:r>
      <w:proofErr w:type="gramStart"/>
      <w:r w:rsidRPr="00503575">
        <w:t>,т</w:t>
      </w:r>
      <w:proofErr w:type="spellEnd"/>
      <w:proofErr w:type="gramEnd"/>
      <w:r w:rsidRPr="00503575">
        <w:t>. 2 - 320 с.</w:t>
      </w:r>
      <w:r w:rsidR="00324E86" w:rsidRPr="00503575">
        <w:t xml:space="preserve"> </w:t>
      </w:r>
    </w:p>
    <w:p w:rsidR="00503575" w:rsidRPr="00503575" w:rsidRDefault="00A14EF7" w:rsidP="00B949AB">
      <w:pPr>
        <w:pStyle w:val="a9"/>
        <w:numPr>
          <w:ilvl w:val="0"/>
          <w:numId w:val="20"/>
        </w:numPr>
        <w:tabs>
          <w:tab w:val="left" w:pos="142"/>
        </w:tabs>
        <w:ind w:left="-142" w:firstLine="0"/>
        <w:rPr>
          <w:rFonts w:ascii="TimesNewRomanPSMT" w:hAnsi="TimesNewRomanPSMT" w:cs="TimesNewRomanPSMT"/>
        </w:rPr>
      </w:pPr>
      <w:r w:rsidRPr="00503575">
        <w:t xml:space="preserve">Ю.Г. </w:t>
      </w:r>
      <w:proofErr w:type="spellStart"/>
      <w:r w:rsidRPr="00503575">
        <w:t>Подкин</w:t>
      </w:r>
      <w:proofErr w:type="spellEnd"/>
      <w:r w:rsidRPr="00503575">
        <w:t xml:space="preserve">, </w:t>
      </w:r>
      <w:proofErr w:type="spellStart"/>
      <w:r w:rsidRPr="00503575">
        <w:t>Т.Г.Чикуров</w:t>
      </w:r>
      <w:proofErr w:type="spellEnd"/>
      <w:r w:rsidRPr="00503575">
        <w:t xml:space="preserve">, Ю.В.Данилов. Электротехника и электроника. В 2 т.–М. «Академия», 2011. Т.1 -140 </w:t>
      </w:r>
      <w:proofErr w:type="spellStart"/>
      <w:r w:rsidRPr="00503575">
        <w:t>с.</w:t>
      </w:r>
      <w:proofErr w:type="gramStart"/>
      <w:r w:rsidRPr="00503575">
        <w:t>,т</w:t>
      </w:r>
      <w:proofErr w:type="spellEnd"/>
      <w:proofErr w:type="gramEnd"/>
      <w:r w:rsidRPr="00503575">
        <w:t>. 2 - 320 с.</w:t>
      </w:r>
    </w:p>
    <w:p w:rsidR="00DD67A9" w:rsidRDefault="00A14EF7" w:rsidP="00B949AB">
      <w:pPr>
        <w:pStyle w:val="a9"/>
        <w:numPr>
          <w:ilvl w:val="0"/>
          <w:numId w:val="20"/>
        </w:numPr>
        <w:tabs>
          <w:tab w:val="left" w:pos="142"/>
        </w:tabs>
        <w:ind w:left="-142" w:firstLine="0"/>
      </w:pPr>
      <w:proofErr w:type="spellStart"/>
      <w:r w:rsidRPr="00503575">
        <w:t>Ермуратский</w:t>
      </w:r>
      <w:proofErr w:type="spellEnd"/>
      <w:r w:rsidRPr="00503575">
        <w:t xml:space="preserve"> П.В., </w:t>
      </w:r>
      <w:proofErr w:type="spellStart"/>
      <w:r w:rsidRPr="00503575">
        <w:t>Лычкина</w:t>
      </w:r>
      <w:proofErr w:type="spellEnd"/>
      <w:r w:rsidRPr="00503575">
        <w:t xml:space="preserve"> Г.П., Минкин Ю.Б., Электротехника и электроника. </w:t>
      </w:r>
      <w:proofErr w:type="gramStart"/>
      <w:r w:rsidRPr="00503575">
        <w:t>–М</w:t>
      </w:r>
      <w:proofErr w:type="gramEnd"/>
      <w:r w:rsidRPr="00503575">
        <w:t>.: «ДМК Пресс», 2011. -</w:t>
      </w:r>
      <w:r w:rsidR="0070551F" w:rsidRPr="00503575">
        <w:t xml:space="preserve"> </w:t>
      </w:r>
      <w:r w:rsidRPr="00503575">
        <w:t>416 с.</w:t>
      </w:r>
    </w:p>
    <w:p w:rsidR="00DD67A9" w:rsidRPr="000F21C6" w:rsidRDefault="00DD67A9" w:rsidP="00421E70">
      <w:pPr>
        <w:pStyle w:val="a9"/>
        <w:numPr>
          <w:ilvl w:val="0"/>
          <w:numId w:val="20"/>
        </w:numPr>
        <w:tabs>
          <w:tab w:val="left" w:pos="142"/>
        </w:tabs>
        <w:ind w:left="-142" w:firstLine="0"/>
        <w:rPr>
          <w:rFonts w:ascii="TimesNewRomanPSMT" w:eastAsiaTheme="minorHAnsi" w:hAnsi="TimesNewRomanPSMT" w:cs="TimesNewRomanPSMT"/>
        </w:rPr>
      </w:pPr>
      <w:proofErr w:type="spellStart"/>
      <w:r w:rsidRPr="00DD67A9">
        <w:t>Ярочкина</w:t>
      </w:r>
      <w:proofErr w:type="spellEnd"/>
      <w:r w:rsidRPr="00DD67A9">
        <w:t xml:space="preserve"> Г.В. Контрольные материалы по электротехнике: Учебное  пособие – М.: </w:t>
      </w:r>
      <w:proofErr w:type="spellStart"/>
      <w:r w:rsidRPr="00DD67A9">
        <w:t>Academia</w:t>
      </w:r>
      <w:proofErr w:type="spellEnd"/>
      <w:r w:rsidRPr="00DD67A9">
        <w:t xml:space="preserve">, 2010. – 112 </w:t>
      </w:r>
      <w:proofErr w:type="gramStart"/>
      <w:r w:rsidRPr="00DD67A9">
        <w:t>с</w:t>
      </w:r>
      <w:proofErr w:type="gramEnd"/>
      <w:r w:rsidRPr="00DD67A9">
        <w:t xml:space="preserve">.  </w:t>
      </w:r>
    </w:p>
    <w:p w:rsidR="000F21C6" w:rsidRPr="00421E70" w:rsidRDefault="000F21C6" w:rsidP="000F21C6">
      <w:pPr>
        <w:pStyle w:val="a9"/>
        <w:tabs>
          <w:tab w:val="left" w:pos="142"/>
        </w:tabs>
        <w:ind w:left="-142" w:firstLine="0"/>
        <w:rPr>
          <w:rFonts w:ascii="TimesNewRomanPSMT" w:eastAsiaTheme="minorHAnsi" w:hAnsi="TimesNewRomanPSMT" w:cs="TimesNewRomanPSMT"/>
        </w:rPr>
      </w:pPr>
    </w:p>
    <w:p w:rsidR="00F91D4D" w:rsidRDefault="00B55EE2" w:rsidP="00B949AB">
      <w:pPr>
        <w:ind w:hanging="142"/>
        <w:rPr>
          <w:b/>
        </w:rPr>
      </w:pPr>
      <w:r w:rsidRPr="00B949AB">
        <w:rPr>
          <w:b/>
        </w:rPr>
        <w:t>9</w:t>
      </w:r>
      <w:r w:rsidR="00324E86" w:rsidRPr="00B949AB">
        <w:rPr>
          <w:b/>
        </w:rPr>
        <w:t xml:space="preserve">.3. Ресурсы информационно-телекоммуникационной сети Интернет: </w:t>
      </w:r>
    </w:p>
    <w:p w:rsidR="00B87487" w:rsidRPr="00B949AB" w:rsidRDefault="00B87487" w:rsidP="00B949AB">
      <w:pPr>
        <w:ind w:hanging="142"/>
        <w:rPr>
          <w:rStyle w:val="3"/>
          <w:rFonts w:eastAsiaTheme="majorEastAsia"/>
          <w:b/>
          <w:color w:val="auto"/>
          <w:sz w:val="24"/>
          <w:szCs w:val="24"/>
          <w:shd w:val="clear" w:color="auto" w:fill="auto"/>
        </w:rPr>
      </w:pPr>
    </w:p>
    <w:tbl>
      <w:tblPr>
        <w:tblW w:w="9527" w:type="dxa"/>
        <w:tblInd w:w="-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90"/>
        <w:gridCol w:w="4037"/>
      </w:tblGrid>
      <w:tr w:rsidR="00DE69D4" w:rsidRPr="006162E2" w:rsidTr="00DE69D4">
        <w:trPr>
          <w:trHeight w:hRule="exact" w:val="292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r w:rsidRPr="00DE69D4">
              <w:rPr>
                <w:rStyle w:val="12"/>
              </w:rPr>
              <w:t>Наименование ресурса сети «Интернет»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r w:rsidRPr="00DE69D4">
              <w:rPr>
                <w:rStyle w:val="12"/>
              </w:rPr>
              <w:t>Электронный адрес ресурса</w:t>
            </w:r>
          </w:p>
        </w:tc>
      </w:tr>
      <w:tr w:rsidR="00DE69D4" w:rsidRPr="006162E2" w:rsidTr="00DE69D4">
        <w:trPr>
          <w:trHeight w:hRule="exact" w:val="26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>«Российское образование» - федеральный портал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7043CA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hyperlink r:id="rId9" w:history="1">
              <w:r w:rsidR="00DE69D4" w:rsidRPr="00DE69D4">
                <w:rPr>
                  <w:rStyle w:val="ab"/>
                  <w:lang w:val="en-US"/>
                </w:rPr>
                <w:t>http</w:t>
              </w:r>
              <w:r w:rsidR="00DE69D4" w:rsidRPr="000C18D2">
                <w:rPr>
                  <w:rStyle w:val="ab"/>
                </w:rPr>
                <w:t>://</w:t>
              </w:r>
              <w:r w:rsidR="00DE69D4" w:rsidRPr="00DE69D4">
                <w:rPr>
                  <w:rStyle w:val="ab"/>
                  <w:lang w:val="en-US"/>
                </w:rPr>
                <w:t>www</w:t>
              </w:r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edu</w:t>
              </w:r>
              <w:proofErr w:type="spellEnd"/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ru</w:t>
              </w:r>
              <w:proofErr w:type="spellEnd"/>
              <w:r w:rsidR="00DE69D4" w:rsidRPr="000C18D2">
                <w:rPr>
                  <w:rStyle w:val="ab"/>
                </w:rPr>
                <w:t>/</w:t>
              </w:r>
              <w:r w:rsidR="00DE69D4" w:rsidRPr="00DE69D4">
                <w:rPr>
                  <w:rStyle w:val="ab"/>
                  <w:lang w:val="en-US"/>
                </w:rPr>
                <w:t>index</w:t>
              </w:r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php</w:t>
              </w:r>
              <w:proofErr w:type="spellEnd"/>
            </w:hyperlink>
          </w:p>
        </w:tc>
      </w:tr>
      <w:tr w:rsidR="00DE69D4" w:rsidRPr="006162E2" w:rsidTr="00DE69D4">
        <w:trPr>
          <w:trHeight w:hRule="exact" w:val="26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>Научная электронная библиотека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7043CA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hyperlink r:id="rId10" w:history="1">
              <w:r w:rsidR="00DE69D4" w:rsidRPr="00DE69D4">
                <w:rPr>
                  <w:rStyle w:val="ab"/>
                  <w:lang w:val="en-US"/>
                </w:rPr>
                <w:t>http</w:t>
              </w:r>
              <w:r w:rsidR="00DE69D4" w:rsidRPr="000C18D2">
                <w:rPr>
                  <w:rStyle w:val="ab"/>
                </w:rPr>
                <w:t>://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elibrary</w:t>
              </w:r>
              <w:proofErr w:type="spellEnd"/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ru</w:t>
              </w:r>
              <w:proofErr w:type="spellEnd"/>
              <w:r w:rsidR="00DE69D4" w:rsidRPr="000C18D2">
                <w:rPr>
                  <w:rStyle w:val="ab"/>
                </w:rPr>
                <w:t>/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defaultx</w:t>
              </w:r>
              <w:proofErr w:type="spellEnd"/>
              <w:r w:rsidR="00DE69D4" w:rsidRPr="000C18D2">
                <w:rPr>
                  <w:rStyle w:val="ab"/>
                </w:rPr>
                <w:t>.</w:t>
              </w:r>
              <w:r w:rsidR="00DE69D4" w:rsidRPr="00DE69D4">
                <w:rPr>
                  <w:rStyle w:val="ab"/>
                  <w:lang w:val="en-US"/>
                </w:rPr>
                <w:t>asp</w:t>
              </w:r>
            </w:hyperlink>
          </w:p>
        </w:tc>
      </w:tr>
      <w:tr w:rsidR="00DE69D4" w:rsidRPr="006162E2" w:rsidTr="00DE69D4">
        <w:trPr>
          <w:trHeight w:hRule="exact" w:val="26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 xml:space="preserve">Электронная библиотечная система </w:t>
            </w:r>
            <w:proofErr w:type="spellStart"/>
            <w:r w:rsidRPr="00DE69D4">
              <w:rPr>
                <w:rStyle w:val="12"/>
                <w:lang w:val="en-US"/>
              </w:rPr>
              <w:t>IPRbooks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r w:rsidRPr="00DE69D4">
              <w:rPr>
                <w:rStyle w:val="12"/>
                <w:lang w:val="en-US"/>
              </w:rPr>
              <w:t>http</w:t>
            </w:r>
            <w:r w:rsidRPr="00DE69D4">
              <w:rPr>
                <w:rStyle w:val="12"/>
              </w:rPr>
              <w:t xml:space="preserve">: </w:t>
            </w:r>
            <w:r w:rsidRPr="00DE69D4">
              <w:rPr>
                <w:rStyle w:val="12"/>
                <w:lang w:val="en-US"/>
              </w:rPr>
              <w:t>//www .</w:t>
            </w:r>
            <w:proofErr w:type="spellStart"/>
            <w:r w:rsidRPr="00DE69D4">
              <w:rPr>
                <w:rStyle w:val="12"/>
                <w:lang w:val="en-US"/>
              </w:rPr>
              <w:t>iprbookshop.ru</w:t>
            </w:r>
            <w:proofErr w:type="spellEnd"/>
            <w:r w:rsidRPr="00DE69D4">
              <w:rPr>
                <w:rStyle w:val="12"/>
                <w:lang w:val="en-US"/>
              </w:rPr>
              <w:t>/</w:t>
            </w:r>
          </w:p>
        </w:tc>
      </w:tr>
      <w:tr w:rsidR="00DE69D4" w:rsidRPr="006162E2" w:rsidTr="00DE69D4">
        <w:trPr>
          <w:trHeight w:hRule="exact" w:val="243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>Федеральная университетская компьютерная сеть России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7043CA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hyperlink r:id="rId11" w:history="1">
              <w:r w:rsidR="00DE69D4" w:rsidRPr="00DE69D4">
                <w:rPr>
                  <w:rStyle w:val="ab"/>
                  <w:lang w:val="en-US"/>
                </w:rPr>
                <w:t>http://www.runnet.ru/</w:t>
              </w:r>
            </w:hyperlink>
          </w:p>
        </w:tc>
      </w:tr>
    </w:tbl>
    <w:p w:rsidR="000F21C6" w:rsidRDefault="000F21C6" w:rsidP="00B87487">
      <w:pPr>
        <w:ind w:firstLine="0"/>
      </w:pPr>
    </w:p>
    <w:p w:rsidR="00B87487" w:rsidRDefault="00B87487" w:rsidP="00B87487">
      <w:pPr>
        <w:ind w:firstLine="0"/>
      </w:pPr>
    </w:p>
    <w:p w:rsidR="00B87487" w:rsidRPr="003A7FA9" w:rsidRDefault="00B87487" w:rsidP="00B87487">
      <w:pPr>
        <w:ind w:firstLine="0"/>
      </w:pPr>
    </w:p>
    <w:p w:rsidR="00F91D4D" w:rsidRPr="00421E70" w:rsidRDefault="00B55EE2" w:rsidP="00421E70">
      <w:pPr>
        <w:ind w:hanging="142"/>
        <w:rPr>
          <w:b/>
        </w:rPr>
      </w:pPr>
      <w:r w:rsidRPr="00421E70">
        <w:rPr>
          <w:b/>
        </w:rPr>
        <w:t>9</w:t>
      </w:r>
      <w:r w:rsidR="00673F57" w:rsidRPr="00421E70">
        <w:rPr>
          <w:b/>
        </w:rPr>
        <w:t>.4. Информационные технологии</w:t>
      </w:r>
    </w:p>
    <w:tbl>
      <w:tblPr>
        <w:tblW w:w="9466" w:type="dxa"/>
        <w:tblInd w:w="-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6"/>
        <w:gridCol w:w="2353"/>
        <w:gridCol w:w="1621"/>
        <w:gridCol w:w="3300"/>
        <w:gridCol w:w="1656"/>
      </w:tblGrid>
      <w:tr w:rsidR="00F91D4D" w:rsidRPr="003A7FA9" w:rsidTr="00421E70">
        <w:trPr>
          <w:trHeight w:hRule="exact" w:val="67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421E70">
            <w:pPr>
              <w:pStyle w:val="4"/>
              <w:ind w:left="-75" w:hanging="251"/>
            </w:pPr>
            <w:r w:rsidRPr="003475AD">
              <w:rPr>
                <w:rStyle w:val="12"/>
              </w:rPr>
              <w:t>№</w:t>
            </w:r>
          </w:p>
          <w:p w:rsidR="00F91D4D" w:rsidRPr="003475AD" w:rsidRDefault="00F91D4D" w:rsidP="00421E70">
            <w:pPr>
              <w:pStyle w:val="4"/>
              <w:ind w:left="-75"/>
            </w:pPr>
            <w:proofErr w:type="spellStart"/>
            <w:proofErr w:type="gramStart"/>
            <w:r w:rsidRPr="003475AD">
              <w:rPr>
                <w:rStyle w:val="12"/>
              </w:rPr>
              <w:t>п</w:t>
            </w:r>
            <w:proofErr w:type="spellEnd"/>
            <w:proofErr w:type="gramEnd"/>
            <w:r w:rsidRPr="003475AD">
              <w:rPr>
                <w:rStyle w:val="12"/>
              </w:rPr>
              <w:t>/</w:t>
            </w:r>
            <w:proofErr w:type="spellStart"/>
            <w:r w:rsidRPr="003475AD">
              <w:rPr>
                <w:rStyle w:val="12"/>
              </w:rPr>
              <w:t>п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A82D16">
            <w:pPr>
              <w:pStyle w:val="4"/>
              <w:ind w:firstLine="127"/>
            </w:pPr>
            <w:r w:rsidRPr="003475AD">
              <w:rPr>
                <w:rStyle w:val="12"/>
              </w:rPr>
              <w:t>Наименование раздела дисциплины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E34408">
            <w:pPr>
              <w:pStyle w:val="4"/>
            </w:pPr>
            <w:r w:rsidRPr="003475AD">
              <w:rPr>
                <w:rStyle w:val="12"/>
              </w:rPr>
              <w:t>Тема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023676">
            <w:pPr>
              <w:pStyle w:val="4"/>
              <w:ind w:firstLine="320"/>
              <w:jc w:val="both"/>
            </w:pPr>
            <w:r w:rsidRPr="003475AD">
              <w:rPr>
                <w:rStyle w:val="12"/>
              </w:rPr>
              <w:t>Информационные технологии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D16" w:rsidRDefault="00F91D4D" w:rsidP="00A82D16">
            <w:pPr>
              <w:pStyle w:val="4"/>
              <w:spacing w:before="0" w:line="276" w:lineRule="auto"/>
              <w:ind w:hanging="10"/>
              <w:rPr>
                <w:rStyle w:val="12"/>
              </w:rPr>
            </w:pPr>
            <w:r w:rsidRPr="003475AD">
              <w:rPr>
                <w:rStyle w:val="12"/>
              </w:rPr>
              <w:t xml:space="preserve">Степень </w:t>
            </w:r>
          </w:p>
          <w:p w:rsidR="00F91D4D" w:rsidRPr="003475AD" w:rsidRDefault="00F91D4D" w:rsidP="00A82D16">
            <w:pPr>
              <w:pStyle w:val="4"/>
              <w:spacing w:before="0" w:line="276" w:lineRule="auto"/>
              <w:ind w:hanging="10"/>
              <w:rPr>
                <w:rStyle w:val="12"/>
              </w:rPr>
            </w:pPr>
            <w:r w:rsidRPr="003475AD">
              <w:rPr>
                <w:rStyle w:val="12"/>
              </w:rPr>
              <w:t>обеспеченности</w:t>
            </w:r>
          </w:p>
          <w:p w:rsidR="00F91D4D" w:rsidRPr="003475AD" w:rsidRDefault="00F91D4D" w:rsidP="00A82D16">
            <w:pPr>
              <w:pStyle w:val="4"/>
              <w:spacing w:before="0"/>
            </w:pPr>
          </w:p>
        </w:tc>
      </w:tr>
      <w:tr w:rsidR="00F91D4D" w:rsidRPr="003A7FA9" w:rsidTr="00421E70">
        <w:trPr>
          <w:trHeight w:hRule="exact" w:val="106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421E70">
            <w:pPr>
              <w:pStyle w:val="4"/>
              <w:spacing w:before="0"/>
              <w:ind w:left="-75" w:hanging="220"/>
            </w:pPr>
            <w:r w:rsidRPr="003475AD">
              <w:rPr>
                <w:rStyle w:val="12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023676">
            <w:pPr>
              <w:pStyle w:val="4"/>
              <w:spacing w:before="0"/>
              <w:ind w:right="-587" w:firstLine="100"/>
              <w:jc w:val="both"/>
            </w:pPr>
            <w:r w:rsidRPr="003475AD">
              <w:rPr>
                <w:rStyle w:val="12"/>
              </w:rPr>
              <w:t>Все разделы дисциплины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023676">
            <w:pPr>
              <w:pStyle w:val="4"/>
              <w:spacing w:before="0"/>
              <w:ind w:right="100" w:firstLine="71"/>
            </w:pPr>
            <w:r w:rsidRPr="003475AD">
              <w:rPr>
                <w:rStyle w:val="12"/>
              </w:rPr>
              <w:t xml:space="preserve">Все темы лекционного и </w:t>
            </w:r>
            <w:r w:rsidR="00023676">
              <w:rPr>
                <w:rStyle w:val="12"/>
              </w:rPr>
              <w:t xml:space="preserve">лабораторного </w:t>
            </w:r>
            <w:r w:rsidRPr="003475AD">
              <w:rPr>
                <w:rStyle w:val="12"/>
              </w:rPr>
              <w:t>курса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A82D16">
            <w:pPr>
              <w:pStyle w:val="4"/>
              <w:spacing w:before="0"/>
              <w:ind w:firstLine="100"/>
            </w:pPr>
            <w:r w:rsidRPr="003475AD">
              <w:rPr>
                <w:rStyle w:val="12"/>
              </w:rPr>
              <w:t xml:space="preserve">Иллюстративные материалы: чертежи, схемы, слайды, </w:t>
            </w:r>
            <w:proofErr w:type="spellStart"/>
            <w:r w:rsidRPr="003475AD">
              <w:rPr>
                <w:rStyle w:val="12"/>
              </w:rPr>
              <w:t>видиолекции</w:t>
            </w:r>
            <w:proofErr w:type="spellEnd"/>
            <w:r w:rsidRPr="003475AD">
              <w:rPr>
                <w:rStyle w:val="12"/>
              </w:rPr>
              <w:t>, обучающие фильмы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D4D" w:rsidRPr="003475AD" w:rsidRDefault="00F91D4D" w:rsidP="00A82D16">
            <w:pPr>
              <w:pStyle w:val="4"/>
              <w:spacing w:before="0"/>
            </w:pPr>
            <w:r w:rsidRPr="003475AD">
              <w:rPr>
                <w:rStyle w:val="12"/>
              </w:rPr>
              <w:t>100%</w:t>
            </w:r>
          </w:p>
        </w:tc>
      </w:tr>
    </w:tbl>
    <w:p w:rsidR="000F21C6" w:rsidRDefault="000F21C6" w:rsidP="000F21C6">
      <w:pPr>
        <w:ind w:left="-142" w:firstLine="0"/>
      </w:pPr>
    </w:p>
    <w:p w:rsidR="000F21C6" w:rsidRDefault="00B0126C" w:rsidP="000F21C6">
      <w:pPr>
        <w:ind w:left="-142" w:firstLine="0"/>
      </w:pPr>
      <w:r>
        <w:t xml:space="preserve">В рамках изучения дисциплины задействована электронная информационно-образовательная среда вуза: в локальной сети размещены материалы по дисциплине (планы </w:t>
      </w:r>
      <w:r w:rsidR="00023676">
        <w:t xml:space="preserve">лекционных </w:t>
      </w:r>
      <w:r>
        <w:t xml:space="preserve">занятий, задания для самостоятельной работы, вопросы к зачету, электронные учебники и др.). </w:t>
      </w:r>
    </w:p>
    <w:p w:rsidR="00B0126C" w:rsidRDefault="00B0126C" w:rsidP="000F21C6">
      <w:pPr>
        <w:ind w:left="-142" w:firstLine="0"/>
      </w:pPr>
      <w:r>
        <w:t xml:space="preserve">На аудиторных занятиях применяются </w:t>
      </w:r>
      <w:proofErr w:type="spellStart"/>
      <w:r>
        <w:t>мультимедийные</w:t>
      </w:r>
      <w:proofErr w:type="spellEnd"/>
      <w:r>
        <w:t xml:space="preserve"> презентации.</w:t>
      </w:r>
    </w:p>
    <w:p w:rsidR="009A23CD" w:rsidRDefault="009A23CD" w:rsidP="00792B16">
      <w:pPr>
        <w:pStyle w:val="11"/>
        <w:spacing w:after="0" w:line="240" w:lineRule="auto"/>
        <w:ind w:left="0" w:firstLine="0"/>
        <w:rPr>
          <w:rFonts w:eastAsia="Calibri"/>
        </w:rPr>
      </w:pPr>
    </w:p>
    <w:p w:rsidR="00127B71" w:rsidRDefault="00B55EE2" w:rsidP="000F21C6">
      <w:pPr>
        <w:pStyle w:val="11"/>
        <w:spacing w:after="0" w:line="240" w:lineRule="auto"/>
        <w:ind w:left="0" w:hanging="142"/>
        <w:rPr>
          <w:b/>
        </w:rPr>
      </w:pPr>
      <w:r w:rsidRPr="00A82D16">
        <w:rPr>
          <w:b/>
        </w:rPr>
        <w:t>10</w:t>
      </w:r>
      <w:r w:rsidR="003C352D" w:rsidRPr="00A82D16">
        <w:rPr>
          <w:b/>
        </w:rPr>
        <w:t>. Формы и критерии оценивания учебной деятельности студента</w:t>
      </w:r>
    </w:p>
    <w:p w:rsidR="006A38A8" w:rsidRDefault="006A38A8" w:rsidP="00792B16">
      <w:pPr>
        <w:pStyle w:val="11"/>
        <w:spacing w:after="0" w:line="240" w:lineRule="auto"/>
        <w:ind w:left="0" w:firstLine="0"/>
        <w:rPr>
          <w:b/>
        </w:rPr>
      </w:pPr>
    </w:p>
    <w:p w:rsidR="00127B71" w:rsidRPr="00041C27" w:rsidRDefault="003C352D" w:rsidP="00421E70">
      <w:pPr>
        <w:tabs>
          <w:tab w:val="left" w:pos="9355"/>
        </w:tabs>
        <w:spacing w:line="240" w:lineRule="auto"/>
        <w:ind w:left="-142" w:right="-44"/>
        <w:jc w:val="center"/>
        <w:rPr>
          <w:i/>
        </w:rPr>
      </w:pPr>
      <w:r w:rsidRPr="00A82D16">
        <w:rPr>
          <w:b/>
        </w:rPr>
        <w:t xml:space="preserve"> </w:t>
      </w:r>
      <w:r w:rsidR="00127B71" w:rsidRPr="0055597C">
        <w:rPr>
          <w:i/>
        </w:rPr>
        <w:t>Перечень оценочных средств по дисциплине «</w:t>
      </w:r>
      <w:r w:rsidR="00127B71">
        <w:rPr>
          <w:i/>
        </w:rPr>
        <w:t>Электроснабжение с основами электротехники</w:t>
      </w:r>
      <w:r w:rsidR="00127B71" w:rsidRPr="0055597C">
        <w:rPr>
          <w:i/>
        </w:rPr>
        <w:t>»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701"/>
        <w:gridCol w:w="5529"/>
        <w:gridCol w:w="1559"/>
      </w:tblGrid>
      <w:tr w:rsidR="00127B71" w:rsidRPr="00B82DBC" w:rsidTr="00520DC8">
        <w:tc>
          <w:tcPr>
            <w:tcW w:w="709" w:type="dxa"/>
            <w:shd w:val="clear" w:color="auto" w:fill="auto"/>
            <w:vAlign w:val="center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41C2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41C27">
              <w:rPr>
                <w:sz w:val="20"/>
                <w:szCs w:val="20"/>
              </w:rPr>
              <w:t>/</w:t>
            </w:r>
            <w:proofErr w:type="spellStart"/>
            <w:r w:rsidRPr="00041C2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Наименование оценочного средства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27B71" w:rsidRPr="00041C27" w:rsidRDefault="00127B71" w:rsidP="00B949AB">
            <w:pPr>
              <w:tabs>
                <w:tab w:val="left" w:pos="9355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Краткая характеристика оценочного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Представление оценочного средства в фонде</w:t>
            </w:r>
          </w:p>
        </w:tc>
      </w:tr>
      <w:tr w:rsidR="00127B71" w:rsidRPr="00B82DBC" w:rsidTr="00520DC8">
        <w:trPr>
          <w:trHeight w:val="1227"/>
        </w:trPr>
        <w:tc>
          <w:tcPr>
            <w:tcW w:w="70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Рабочая тетрадь</w:t>
            </w:r>
          </w:p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(аудиторные занятия)</w:t>
            </w: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Дидактический комплекс, предназначенный для самостоятельной работы обучающегося и позволяющий оценивать уровень усвоения им учебного материала.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Рабочая тетрадь (конспект на заданную тему по разделу дисциплины).</w:t>
            </w:r>
          </w:p>
        </w:tc>
      </w:tr>
      <w:tr w:rsidR="00127B71" w:rsidRPr="00B82DBC" w:rsidTr="00520DC8">
        <w:trPr>
          <w:trHeight w:val="150"/>
        </w:trPr>
        <w:tc>
          <w:tcPr>
            <w:tcW w:w="70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Средство контроля, организованное как специальная беседа преподавателя с </w:t>
            </w:r>
            <w:proofErr w:type="gramStart"/>
            <w:r w:rsidRPr="00041C27">
              <w:rPr>
                <w:sz w:val="20"/>
                <w:szCs w:val="20"/>
              </w:rPr>
              <w:t>обучающимся</w:t>
            </w:r>
            <w:proofErr w:type="gramEnd"/>
            <w:r w:rsidRPr="00041C27">
              <w:rPr>
                <w:sz w:val="20"/>
                <w:szCs w:val="20"/>
              </w:rPr>
              <w:t xml:space="preserve"> на темы, связанные с изучаемой дисциплиной, и рассчитанное на выяснение объема знаний обучающегося по определенному разделу, теме, проблеме и т.п.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520DC8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по темам/раздела</w:t>
            </w:r>
            <w:r w:rsidR="00127B71" w:rsidRPr="00041C27">
              <w:rPr>
                <w:sz w:val="20"/>
                <w:szCs w:val="20"/>
              </w:rPr>
              <w:t xml:space="preserve"> дисциплины.</w:t>
            </w:r>
          </w:p>
        </w:tc>
      </w:tr>
      <w:tr w:rsidR="00127B71" w:rsidRPr="00B82DBC" w:rsidTr="00520DC8">
        <w:tc>
          <w:tcPr>
            <w:tcW w:w="709" w:type="dxa"/>
            <w:vMerge w:val="restart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Зада</w:t>
            </w:r>
            <w:r>
              <w:rPr>
                <w:sz w:val="20"/>
                <w:szCs w:val="20"/>
              </w:rPr>
              <w:t xml:space="preserve">ния для </w:t>
            </w:r>
            <w:r w:rsidRPr="00041C27">
              <w:rPr>
                <w:sz w:val="20"/>
                <w:szCs w:val="20"/>
              </w:rPr>
              <w:t>самостоятельной работы:</w:t>
            </w:r>
            <w:r>
              <w:rPr>
                <w:sz w:val="20"/>
                <w:szCs w:val="20"/>
              </w:rPr>
              <w:t xml:space="preserve"> </w:t>
            </w:r>
            <w:r w:rsidRPr="00041C27">
              <w:rPr>
                <w:sz w:val="20"/>
                <w:szCs w:val="20"/>
              </w:rPr>
              <w:t>реферат</w:t>
            </w:r>
          </w:p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доклад, сообщение</w:t>
            </w: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Средство проверки умений применять полученные знания по заранее определенной методике для решения задач или заданий по модулю или дисциплине в целом.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Комплект заданий: темы реферата</w:t>
            </w:r>
            <w:r>
              <w:rPr>
                <w:sz w:val="20"/>
                <w:szCs w:val="20"/>
              </w:rPr>
              <w:t xml:space="preserve">, </w:t>
            </w:r>
            <w:r w:rsidRPr="00041C27">
              <w:rPr>
                <w:sz w:val="20"/>
                <w:szCs w:val="20"/>
              </w:rPr>
              <w:t>доклада, сообщения.</w:t>
            </w:r>
          </w:p>
        </w:tc>
      </w:tr>
      <w:tr w:rsidR="00127B71" w:rsidRPr="00B82DBC" w:rsidTr="00520DC8">
        <w:tc>
          <w:tcPr>
            <w:tcW w:w="709" w:type="dxa"/>
            <w:vMerge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Реферат - 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нее.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Темы рефератов.</w:t>
            </w:r>
          </w:p>
        </w:tc>
      </w:tr>
      <w:tr w:rsidR="00127B71" w:rsidRPr="00B82DBC" w:rsidTr="00520DC8">
        <w:tc>
          <w:tcPr>
            <w:tcW w:w="709" w:type="dxa"/>
            <w:vMerge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Доклад, сообщение -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Темы докладов.</w:t>
            </w:r>
          </w:p>
        </w:tc>
      </w:tr>
      <w:tr w:rsidR="00127B71" w:rsidRPr="00B82DBC" w:rsidTr="00520DC8">
        <w:tc>
          <w:tcPr>
            <w:tcW w:w="70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right="-108"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Творческое задание (самостоятельная работа)</w:t>
            </w:r>
          </w:p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зрения. Может выполняться в индивидуальном порядке или группой </w:t>
            </w:r>
            <w:proofErr w:type="gramStart"/>
            <w:r w:rsidRPr="00041C27">
              <w:rPr>
                <w:sz w:val="20"/>
                <w:szCs w:val="20"/>
              </w:rPr>
              <w:t>обучающихся</w:t>
            </w:r>
            <w:proofErr w:type="gramEnd"/>
            <w:r w:rsidRPr="00041C27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Кроссворд.</w:t>
            </w:r>
          </w:p>
        </w:tc>
      </w:tr>
    </w:tbl>
    <w:p w:rsidR="00792B16" w:rsidRPr="00A82D16" w:rsidRDefault="00792B16" w:rsidP="00792B16">
      <w:pPr>
        <w:pStyle w:val="11"/>
        <w:spacing w:after="0" w:line="240" w:lineRule="auto"/>
        <w:ind w:left="0" w:firstLine="0"/>
        <w:rPr>
          <w:b/>
        </w:rPr>
      </w:pPr>
    </w:p>
    <w:p w:rsidR="00A1752F" w:rsidRDefault="00A1752F" w:rsidP="00A1752F">
      <w:pPr>
        <w:autoSpaceDE w:val="0"/>
        <w:autoSpaceDN w:val="0"/>
        <w:adjustRightInd w:val="0"/>
        <w:spacing w:line="240" w:lineRule="auto"/>
        <w:ind w:right="-44"/>
        <w:contextualSpacing/>
        <w:rPr>
          <w:rFonts w:eastAsiaTheme="minorHAnsi"/>
          <w:b/>
          <w:color w:val="000000"/>
        </w:rPr>
      </w:pPr>
      <w:r>
        <w:rPr>
          <w:b/>
        </w:rPr>
        <w:t xml:space="preserve">10.1. </w:t>
      </w:r>
      <w:r w:rsidR="00324E86" w:rsidRPr="00A1752F">
        <w:rPr>
          <w:b/>
        </w:rPr>
        <w:t>Текущий контроль</w:t>
      </w:r>
    </w:p>
    <w:p w:rsidR="00563BE3" w:rsidRPr="00A1752F" w:rsidRDefault="00563BE3" w:rsidP="00A1752F">
      <w:pPr>
        <w:autoSpaceDE w:val="0"/>
        <w:autoSpaceDN w:val="0"/>
        <w:adjustRightInd w:val="0"/>
        <w:spacing w:line="240" w:lineRule="auto"/>
        <w:ind w:right="-44"/>
        <w:contextualSpacing/>
        <w:rPr>
          <w:rFonts w:eastAsiaTheme="minorHAnsi"/>
          <w:b/>
          <w:color w:val="000000"/>
        </w:rPr>
      </w:pPr>
    </w:p>
    <w:p w:rsidR="00A1752F" w:rsidRDefault="00A1752F" w:rsidP="00421E70">
      <w:pPr>
        <w:pStyle w:val="11"/>
        <w:tabs>
          <w:tab w:val="left" w:pos="284"/>
        </w:tabs>
        <w:spacing w:after="0"/>
        <w:ind w:left="-142" w:right="-44" w:firstLine="568"/>
      </w:pPr>
      <w:r w:rsidRPr="00563BE3">
        <w:rPr>
          <w:rFonts w:eastAsiaTheme="minorHAnsi"/>
          <w:color w:val="000000"/>
        </w:rPr>
        <w:t>Текущий контроль</w:t>
      </w:r>
      <w:r w:rsidRPr="009E7EE9">
        <w:rPr>
          <w:rFonts w:eastAsiaTheme="minorHAnsi"/>
          <w:color w:val="000000"/>
        </w:rPr>
        <w:t xml:space="preserve"> производится периодически в процессе изучения дисциплины и выполнения </w:t>
      </w:r>
      <w:r>
        <w:rPr>
          <w:rFonts w:eastAsiaTheme="minorHAnsi"/>
          <w:color w:val="000000"/>
        </w:rPr>
        <w:t xml:space="preserve">аудиторных </w:t>
      </w:r>
      <w:r w:rsidR="004A6F90">
        <w:rPr>
          <w:rFonts w:eastAsiaTheme="minorHAnsi"/>
          <w:color w:val="000000"/>
        </w:rPr>
        <w:t>(</w:t>
      </w:r>
      <w:proofErr w:type="spellStart"/>
      <w:r w:rsidR="004A6F90">
        <w:rPr>
          <w:rFonts w:eastAsiaTheme="minorHAnsi"/>
          <w:color w:val="000000"/>
        </w:rPr>
        <w:t>лекциионные</w:t>
      </w:r>
      <w:proofErr w:type="spellEnd"/>
      <w:r w:rsidR="004A6F90">
        <w:rPr>
          <w:rFonts w:eastAsiaTheme="minorHAnsi"/>
          <w:color w:val="000000"/>
        </w:rPr>
        <w:t xml:space="preserve"> занятия, самостоятельная аудиторная работа, лабораторная работа) </w:t>
      </w:r>
      <w:r>
        <w:rPr>
          <w:rFonts w:eastAsiaTheme="minorHAnsi"/>
          <w:color w:val="000000"/>
        </w:rPr>
        <w:t xml:space="preserve">и </w:t>
      </w:r>
      <w:r w:rsidRPr="009E7EE9">
        <w:rPr>
          <w:rFonts w:eastAsiaTheme="minorHAnsi"/>
          <w:color w:val="000000"/>
        </w:rPr>
        <w:t>сам</w:t>
      </w:r>
      <w:r>
        <w:rPr>
          <w:rFonts w:eastAsiaTheme="minorHAnsi"/>
          <w:color w:val="000000"/>
        </w:rPr>
        <w:t xml:space="preserve">остоятельных </w:t>
      </w:r>
      <w:r w:rsidR="004A6F90">
        <w:rPr>
          <w:rFonts w:eastAsiaTheme="minorHAnsi"/>
          <w:color w:val="000000"/>
        </w:rPr>
        <w:t xml:space="preserve">внеаудиторных </w:t>
      </w:r>
      <w:r>
        <w:rPr>
          <w:rFonts w:eastAsiaTheme="minorHAnsi"/>
          <w:color w:val="000000"/>
        </w:rPr>
        <w:t>работ</w:t>
      </w:r>
      <w:r w:rsidRPr="009E7EE9">
        <w:rPr>
          <w:rFonts w:eastAsiaTheme="minorHAnsi"/>
          <w:color w:val="000000"/>
        </w:rPr>
        <w:t>.</w:t>
      </w:r>
      <w:r w:rsidRPr="00A1752F">
        <w:t xml:space="preserve"> </w:t>
      </w:r>
    </w:p>
    <w:p w:rsidR="00DF7B82" w:rsidRDefault="00A1752F" w:rsidP="00421E70">
      <w:pPr>
        <w:pStyle w:val="11"/>
        <w:tabs>
          <w:tab w:val="left" w:pos="284"/>
        </w:tabs>
        <w:spacing w:after="0"/>
        <w:ind w:left="-142" w:right="-44" w:firstLine="568"/>
      </w:pPr>
      <w:r w:rsidRPr="009E6EB6">
        <w:t xml:space="preserve">При проведении </w:t>
      </w:r>
      <w:r w:rsidRPr="00563BE3">
        <w:t>текущего контроля</w:t>
      </w:r>
      <w:r w:rsidRPr="009E6EB6">
        <w:t xml:space="preserve"> </w:t>
      </w:r>
      <w:r w:rsidRPr="009E6EB6">
        <w:rPr>
          <w:b/>
        </w:rPr>
        <w:t>на лекционных занятиях</w:t>
      </w:r>
      <w:r w:rsidRPr="009E6EB6">
        <w:t xml:space="preserve"> проводится собеседование (индивидуально) и фронтальный опрос</w:t>
      </w:r>
      <w:r>
        <w:t xml:space="preserve"> по пройденной теме</w:t>
      </w:r>
      <w:r w:rsidRPr="009E6EB6">
        <w:t xml:space="preserve">, согласно </w:t>
      </w:r>
      <w:proofErr w:type="gramStart"/>
      <w:r w:rsidRPr="009E6EB6">
        <w:t>результатам</w:t>
      </w:r>
      <w:proofErr w:type="gramEnd"/>
      <w:r w:rsidRPr="009E6EB6">
        <w:t xml:space="preserve"> которого происходит начисление соответствующих баллов</w:t>
      </w:r>
      <w:r w:rsidR="00DF7B82">
        <w:t xml:space="preserve"> (0</w:t>
      </w:r>
      <w:r>
        <w:t>-5 баллов)</w:t>
      </w:r>
      <w:r w:rsidRPr="009E6EB6">
        <w:t xml:space="preserve">. </w:t>
      </w:r>
    </w:p>
    <w:p w:rsidR="00DF7B82" w:rsidRDefault="00563BE3" w:rsidP="00421E70">
      <w:pPr>
        <w:pStyle w:val="11"/>
        <w:tabs>
          <w:tab w:val="left" w:pos="284"/>
        </w:tabs>
        <w:spacing w:after="0"/>
        <w:ind w:left="-142" w:right="-44" w:firstLine="568"/>
        <w:rPr>
          <w:b/>
        </w:rPr>
      </w:pPr>
      <w:r w:rsidRPr="009E6EB6">
        <w:t xml:space="preserve">При проведении </w:t>
      </w:r>
      <w:r w:rsidRPr="00563BE3">
        <w:t>текущего контроля</w:t>
      </w:r>
      <w:r w:rsidRPr="00DF7B82">
        <w:rPr>
          <w:b/>
        </w:rPr>
        <w:t xml:space="preserve"> на лабораторных работах </w:t>
      </w:r>
      <w:r w:rsidRPr="009E6EB6">
        <w:t xml:space="preserve">проводится </w:t>
      </w:r>
      <w:r>
        <w:t xml:space="preserve">мониторинг </w:t>
      </w:r>
      <w:r w:rsidRPr="009E6EB6">
        <w:t>качества выполняемых заданий</w:t>
      </w:r>
      <w:r>
        <w:t xml:space="preserve"> по каждой</w:t>
      </w:r>
      <w:r w:rsidR="005C230D">
        <w:t xml:space="preserve"> аудиторной</w:t>
      </w:r>
      <w:r>
        <w:t xml:space="preserve"> </w:t>
      </w:r>
      <w:r w:rsidR="005C230D">
        <w:t xml:space="preserve">работе </w:t>
      </w:r>
      <w:r w:rsidR="00DF7B82">
        <w:t>(0</w:t>
      </w:r>
      <w:r>
        <w:t>-5 баллов)</w:t>
      </w:r>
      <w:r w:rsidRPr="009E6EB6">
        <w:t>.</w:t>
      </w:r>
      <w:r w:rsidRPr="00DF7B82">
        <w:rPr>
          <w:b/>
        </w:rPr>
        <w:t xml:space="preserve"> </w:t>
      </w:r>
    </w:p>
    <w:p w:rsidR="00DF7B82" w:rsidRDefault="00DF7B82" w:rsidP="00421E70">
      <w:pPr>
        <w:pStyle w:val="11"/>
        <w:tabs>
          <w:tab w:val="left" w:pos="284"/>
        </w:tabs>
        <w:spacing w:after="0"/>
        <w:ind w:left="-142" w:right="-44" w:firstLine="568"/>
        <w:rPr>
          <w:b/>
        </w:rPr>
      </w:pPr>
      <w:r w:rsidRPr="009E6EB6">
        <w:t xml:space="preserve">При проведении </w:t>
      </w:r>
      <w:r w:rsidRPr="00DF7B82">
        <w:rPr>
          <w:b/>
        </w:rPr>
        <w:t>текущего контроля</w:t>
      </w:r>
      <w:r w:rsidRPr="009E6EB6">
        <w:t xml:space="preserve"> </w:t>
      </w:r>
      <w:r w:rsidRPr="00DF7B82">
        <w:rPr>
          <w:b/>
        </w:rPr>
        <w:t xml:space="preserve">самостоятельной аудиторной и внеаудиторной работы - </w:t>
      </w:r>
      <w:r w:rsidRPr="009E6EB6">
        <w:t xml:space="preserve">оценивается качество </w:t>
      </w:r>
      <w:r>
        <w:t xml:space="preserve">работы на аудиторных занятиях </w:t>
      </w:r>
      <w:r w:rsidRPr="009E6EB6">
        <w:t>и количество выполненных домашних работ, грамотность в оформлении, правильность выполнения</w:t>
      </w:r>
      <w:r w:rsidRPr="00DF7B82">
        <w:rPr>
          <w:b/>
        </w:rPr>
        <w:t>.</w:t>
      </w:r>
    </w:p>
    <w:p w:rsidR="00563BE3" w:rsidRDefault="00563BE3" w:rsidP="00B87487">
      <w:pPr>
        <w:pStyle w:val="11"/>
        <w:tabs>
          <w:tab w:val="left" w:pos="284"/>
        </w:tabs>
        <w:spacing w:after="0"/>
        <w:ind w:left="-142" w:right="-44" w:firstLine="568"/>
      </w:pPr>
      <w:r w:rsidRPr="00DF7B82">
        <w:rPr>
          <w:b/>
        </w:rPr>
        <w:t xml:space="preserve">Самостоятельная аудиторная работа - </w:t>
      </w:r>
      <w:r w:rsidRPr="00646CD1">
        <w:t xml:space="preserve">оценивается качество выполненных </w:t>
      </w:r>
      <w:r>
        <w:t>заданий</w:t>
      </w:r>
      <w:r w:rsidRPr="00646CD1">
        <w:t>, грамотность в оформлении, правильность выполнения</w:t>
      </w:r>
      <w:r w:rsidR="005C230D">
        <w:t xml:space="preserve"> отчета</w:t>
      </w:r>
      <w:r w:rsidR="00DF7B82">
        <w:t xml:space="preserve"> (0</w:t>
      </w:r>
      <w:r>
        <w:t>-5 баллов)</w:t>
      </w:r>
      <w:r w:rsidRPr="009E6EB6">
        <w:t>.</w:t>
      </w:r>
      <w:r w:rsidR="00DF7B82" w:rsidRPr="00DF7B82">
        <w:rPr>
          <w:b/>
        </w:rPr>
        <w:t xml:space="preserve"> </w:t>
      </w:r>
      <w:r w:rsidR="00DF7B82" w:rsidRPr="00DF7B82">
        <w:t xml:space="preserve">Самостоятельная  аудиторная работа </w:t>
      </w:r>
      <w:r w:rsidR="00DF7B82">
        <w:t>оценивается на 18 ауд</w:t>
      </w:r>
      <w:r w:rsidR="000F21C6">
        <w:t xml:space="preserve">иторных занятиях (9 лекционных, </w:t>
      </w:r>
      <w:r w:rsidR="00DF7B82">
        <w:t xml:space="preserve"> 9 лабораторных занятий).</w:t>
      </w:r>
    </w:p>
    <w:p w:rsidR="00563BE3" w:rsidRPr="00D3602A" w:rsidRDefault="00563BE3" w:rsidP="00B87487">
      <w:pPr>
        <w:pStyle w:val="11"/>
        <w:tabs>
          <w:tab w:val="left" w:pos="284"/>
        </w:tabs>
        <w:spacing w:after="0"/>
        <w:ind w:left="-142" w:right="-44" w:firstLine="568"/>
      </w:pPr>
      <w:r w:rsidRPr="00AA2817">
        <w:rPr>
          <w:b/>
          <w:bCs/>
          <w:color w:val="000000"/>
        </w:rPr>
        <w:t>Самостоятельная</w:t>
      </w:r>
      <w:r>
        <w:rPr>
          <w:b/>
          <w:bCs/>
          <w:color w:val="000000"/>
        </w:rPr>
        <w:t xml:space="preserve"> внеаудиторная</w:t>
      </w:r>
      <w:r w:rsidRPr="00AA2817">
        <w:rPr>
          <w:b/>
          <w:bCs/>
          <w:color w:val="000000"/>
        </w:rPr>
        <w:t xml:space="preserve"> работа:</w:t>
      </w:r>
      <w:r>
        <w:rPr>
          <w:b/>
          <w:bCs/>
          <w:color w:val="000000"/>
        </w:rPr>
        <w:t xml:space="preserve"> </w:t>
      </w:r>
    </w:p>
    <w:p w:rsidR="00563BE3" w:rsidRPr="00AA2817" w:rsidRDefault="00563BE3" w:rsidP="00B87487">
      <w:pPr>
        <w:pStyle w:val="a9"/>
        <w:numPr>
          <w:ilvl w:val="0"/>
          <w:numId w:val="29"/>
        </w:numPr>
        <w:tabs>
          <w:tab w:val="left" w:pos="142"/>
        </w:tabs>
        <w:ind w:left="-142" w:firstLine="0"/>
        <w:rPr>
          <w:rFonts w:eastAsia="Times New Roman"/>
          <w:color w:val="000000"/>
        </w:rPr>
      </w:pPr>
      <w:r w:rsidRPr="00AA2817">
        <w:rPr>
          <w:rFonts w:eastAsia="Times New Roman"/>
          <w:color w:val="000000"/>
        </w:rPr>
        <w:t>проработка конспектов занятий, учебной и специальной технической литератур</w:t>
      </w:r>
      <w:r>
        <w:rPr>
          <w:rFonts w:eastAsia="Times New Roman"/>
          <w:color w:val="000000"/>
        </w:rPr>
        <w:t>ы;</w:t>
      </w:r>
      <w:r w:rsidRPr="00AA2817">
        <w:rPr>
          <w:rFonts w:eastAsia="Times New Roman"/>
          <w:color w:val="000000"/>
        </w:rPr>
        <w:t xml:space="preserve"> </w:t>
      </w:r>
    </w:p>
    <w:p w:rsidR="00563BE3" w:rsidRDefault="00563BE3" w:rsidP="00B87487">
      <w:pPr>
        <w:pStyle w:val="a9"/>
        <w:numPr>
          <w:ilvl w:val="0"/>
          <w:numId w:val="29"/>
        </w:numPr>
        <w:tabs>
          <w:tab w:val="left" w:pos="142"/>
        </w:tabs>
        <w:ind w:left="-142" w:firstLine="0"/>
        <w:rPr>
          <w:rFonts w:eastAsia="Times New Roman"/>
          <w:color w:val="000000"/>
        </w:rPr>
      </w:pPr>
      <w:r w:rsidRPr="00AA2817">
        <w:rPr>
          <w:rFonts w:eastAsia="Times New Roman"/>
          <w:color w:val="000000"/>
        </w:rPr>
        <w:t xml:space="preserve">поиск информации с использованием </w:t>
      </w:r>
      <w:r>
        <w:rPr>
          <w:rFonts w:eastAsia="Times New Roman"/>
          <w:color w:val="000000"/>
        </w:rPr>
        <w:t>Интернет-ресурсов;</w:t>
      </w:r>
    </w:p>
    <w:p w:rsidR="00563BE3" w:rsidRPr="00563BE3" w:rsidRDefault="00563BE3" w:rsidP="00B87487">
      <w:pPr>
        <w:pStyle w:val="a9"/>
        <w:numPr>
          <w:ilvl w:val="0"/>
          <w:numId w:val="29"/>
        </w:numPr>
        <w:tabs>
          <w:tab w:val="left" w:pos="142"/>
        </w:tabs>
        <w:ind w:left="-142" w:firstLine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</w:t>
      </w:r>
      <w:r w:rsidRPr="00AA2817">
        <w:rPr>
          <w:rFonts w:eastAsia="Times New Roman"/>
          <w:color w:val="000000"/>
        </w:rPr>
        <w:t>ыполнение индивидуальной практической работы</w:t>
      </w:r>
      <w:r>
        <w:rPr>
          <w:rFonts w:eastAsia="Times New Roman"/>
          <w:color w:val="000000"/>
        </w:rPr>
        <w:t xml:space="preserve"> </w:t>
      </w:r>
      <w:r w:rsidR="00DF7B82">
        <w:t>(</w:t>
      </w:r>
      <w:r w:rsidR="00DF7B82" w:rsidRPr="00BB05DB">
        <w:t>9 заданий</w:t>
      </w:r>
      <w:r w:rsidR="00DF7B82">
        <w:t>, 1 задание 0</w:t>
      </w:r>
      <w:r>
        <w:t>-5 баллов)</w:t>
      </w:r>
      <w:r w:rsidRPr="009E6EB6">
        <w:t>.</w:t>
      </w:r>
    </w:p>
    <w:p w:rsidR="00DF7B82" w:rsidRPr="00A2313F" w:rsidRDefault="00DF7B82" w:rsidP="00B87487">
      <w:pPr>
        <w:ind w:left="-142" w:firstLine="568"/>
      </w:pPr>
      <w:r w:rsidRPr="009E6EB6">
        <w:t>Текущий контроль знаний служит для проверки усвоения учебного материала и его закрепления. Контроль следует проводить на протяжении всего учебного семестра.</w:t>
      </w:r>
      <w:r w:rsidRPr="00DF7B82">
        <w:rPr>
          <w:i/>
        </w:rPr>
        <w:t xml:space="preserve"> </w:t>
      </w:r>
    </w:p>
    <w:p w:rsidR="00563BE3" w:rsidRPr="00563BE3" w:rsidRDefault="00563BE3" w:rsidP="00B87487">
      <w:pPr>
        <w:pStyle w:val="a9"/>
        <w:ind w:left="-142" w:firstLine="568"/>
        <w:rPr>
          <w:rFonts w:eastAsia="Times New Roman"/>
          <w:color w:val="000000"/>
        </w:rPr>
      </w:pPr>
    </w:p>
    <w:p w:rsidR="00324E86" w:rsidRPr="00520DC8" w:rsidRDefault="00563BE3" w:rsidP="00520DC8">
      <w:pPr>
        <w:spacing w:line="240" w:lineRule="auto"/>
        <w:ind w:left="-142" w:firstLine="568"/>
        <w:jc w:val="center"/>
        <w:rPr>
          <w:i/>
        </w:rPr>
      </w:pPr>
      <w:r w:rsidRPr="00520DC8">
        <w:rPr>
          <w:i/>
        </w:rPr>
        <w:t>Критерии оценивания отдельных видов работ обучающихся</w:t>
      </w:r>
      <w:r w:rsidR="004A6F90" w:rsidRPr="00520DC8">
        <w:rPr>
          <w:i/>
        </w:rPr>
        <w:t xml:space="preserve"> при поведении текущего контроля</w:t>
      </w: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8"/>
        <w:gridCol w:w="1210"/>
        <w:gridCol w:w="1760"/>
        <w:gridCol w:w="1760"/>
        <w:gridCol w:w="1760"/>
        <w:gridCol w:w="1760"/>
      </w:tblGrid>
      <w:tr w:rsidR="00324E86" w:rsidRPr="00A82D16" w:rsidTr="00812B20">
        <w:trPr>
          <w:trHeight w:val="313"/>
        </w:trPr>
        <w:tc>
          <w:tcPr>
            <w:tcW w:w="1208" w:type="dxa"/>
            <w:vMerge w:val="restart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Уровень </w:t>
            </w:r>
            <w:proofErr w:type="spellStart"/>
            <w:r w:rsidRPr="00A82D16">
              <w:rPr>
                <w:sz w:val="20"/>
                <w:szCs w:val="20"/>
              </w:rPr>
              <w:t>сформированности</w:t>
            </w:r>
            <w:proofErr w:type="spellEnd"/>
            <w:r w:rsidRPr="00A82D16">
              <w:rPr>
                <w:sz w:val="20"/>
                <w:szCs w:val="20"/>
              </w:rPr>
              <w:t xml:space="preserve"> компетенции</w:t>
            </w:r>
          </w:p>
        </w:tc>
        <w:tc>
          <w:tcPr>
            <w:tcW w:w="1210" w:type="dxa"/>
            <w:vMerge w:val="restart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Уровень освоения модулей дисциплины (оценка)</w:t>
            </w:r>
          </w:p>
        </w:tc>
        <w:tc>
          <w:tcPr>
            <w:tcW w:w="7040" w:type="dxa"/>
            <w:gridSpan w:val="4"/>
            <w:vAlign w:val="center"/>
          </w:tcPr>
          <w:p w:rsidR="00324E86" w:rsidRPr="00A82D16" w:rsidRDefault="00324E86" w:rsidP="00E34408">
            <w:pPr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Критерии оценивания отдельных видов работ обучающихся</w:t>
            </w:r>
          </w:p>
        </w:tc>
      </w:tr>
      <w:tr w:rsidR="00324E86" w:rsidRPr="00A82D16" w:rsidTr="00812B20">
        <w:trPr>
          <w:trHeight w:val="841"/>
        </w:trPr>
        <w:tc>
          <w:tcPr>
            <w:tcW w:w="1208" w:type="dxa"/>
            <w:vMerge/>
            <w:vAlign w:val="center"/>
          </w:tcPr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  <w:vAlign w:val="center"/>
          </w:tcPr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Лекционные занятия </w:t>
            </w:r>
          </w:p>
        </w:tc>
        <w:tc>
          <w:tcPr>
            <w:tcW w:w="176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Лабораторные работы</w:t>
            </w:r>
          </w:p>
        </w:tc>
        <w:tc>
          <w:tcPr>
            <w:tcW w:w="1760" w:type="dxa"/>
            <w:vAlign w:val="center"/>
          </w:tcPr>
          <w:p w:rsidR="002B2A3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Самостоятельная</w:t>
            </w:r>
            <w:r w:rsidR="00A82D16">
              <w:rPr>
                <w:sz w:val="20"/>
                <w:szCs w:val="20"/>
              </w:rPr>
              <w:t xml:space="preserve"> </w:t>
            </w:r>
            <w:r w:rsidRPr="00A82D16">
              <w:rPr>
                <w:sz w:val="20"/>
                <w:szCs w:val="20"/>
              </w:rPr>
              <w:t>аудиторная работа</w:t>
            </w:r>
          </w:p>
        </w:tc>
        <w:tc>
          <w:tcPr>
            <w:tcW w:w="1760" w:type="dxa"/>
            <w:vAlign w:val="center"/>
          </w:tcPr>
          <w:p w:rsidR="002B2A3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Самостоятельная</w:t>
            </w:r>
          </w:p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proofErr w:type="spellStart"/>
            <w:r w:rsidRPr="00A82D16">
              <w:rPr>
                <w:sz w:val="20"/>
                <w:szCs w:val="20"/>
              </w:rPr>
              <w:t>внеудиторная</w:t>
            </w:r>
            <w:proofErr w:type="spellEnd"/>
            <w:r w:rsidRPr="00A82D16">
              <w:rPr>
                <w:sz w:val="20"/>
                <w:szCs w:val="20"/>
              </w:rPr>
              <w:t xml:space="preserve"> работа </w:t>
            </w:r>
          </w:p>
        </w:tc>
      </w:tr>
      <w:tr w:rsidR="00324E86" w:rsidRPr="00A82D16" w:rsidTr="00812B20"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Высокий</w:t>
            </w:r>
          </w:p>
        </w:tc>
        <w:tc>
          <w:tcPr>
            <w:tcW w:w="1210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отлично</w:t>
            </w:r>
          </w:p>
        </w:tc>
        <w:tc>
          <w:tcPr>
            <w:tcW w:w="1760" w:type="dxa"/>
          </w:tcPr>
          <w:p w:rsidR="002B2A36" w:rsidRPr="00A82D16" w:rsidRDefault="002B2A36" w:rsidP="00A82D16">
            <w:pPr>
              <w:pStyle w:val="a9"/>
              <w:ind w:left="0"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теоретическое содержание курса освоено полностью, без пробелов; использует в</w:t>
            </w:r>
            <w:r w:rsidR="004B212E" w:rsidRPr="00A82D16">
              <w:rPr>
                <w:sz w:val="20"/>
                <w:szCs w:val="20"/>
              </w:rPr>
              <w:t xml:space="preserve"> ответе дополнительный материал</w:t>
            </w:r>
          </w:p>
          <w:p w:rsidR="00324E86" w:rsidRPr="00A82D16" w:rsidRDefault="00324E86" w:rsidP="00A82D16">
            <w:pPr>
              <w:pStyle w:val="a9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все предусмотренные программой задания выполнены, качество их выполнения оценено </w:t>
            </w:r>
            <w:r w:rsidR="00074912" w:rsidRPr="00A82D16">
              <w:rPr>
                <w:sz w:val="20"/>
                <w:szCs w:val="20"/>
              </w:rPr>
              <w:t>максимальным баллом</w:t>
            </w:r>
            <w:r w:rsidRPr="00A82D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исчерпывающе, последовательно, логически </w:t>
            </w:r>
            <w:r w:rsidR="00074912" w:rsidRPr="00A82D16">
              <w:rPr>
                <w:sz w:val="20"/>
                <w:szCs w:val="20"/>
              </w:rPr>
              <w:t xml:space="preserve">и технически грамотно </w:t>
            </w:r>
            <w:r w:rsidRPr="00A82D16">
              <w:rPr>
                <w:sz w:val="20"/>
                <w:szCs w:val="20"/>
              </w:rPr>
              <w:t>излагает материал</w:t>
            </w:r>
          </w:p>
        </w:tc>
        <w:tc>
          <w:tcPr>
            <w:tcW w:w="1760" w:type="dxa"/>
          </w:tcPr>
          <w:p w:rsidR="00324E86" w:rsidRPr="00A82D16" w:rsidRDefault="00A82D16" w:rsidP="00A82D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4B212E" w:rsidRPr="00A82D16">
              <w:rPr>
                <w:sz w:val="20"/>
                <w:szCs w:val="20"/>
              </w:rPr>
              <w:t>роявляет творческий подход при выборе тем и подаче подготовленного материала</w:t>
            </w:r>
          </w:p>
        </w:tc>
      </w:tr>
      <w:tr w:rsidR="00324E86" w:rsidRPr="00A82D16" w:rsidTr="00812B20">
        <w:trPr>
          <w:trHeight w:val="2081"/>
        </w:trPr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Базовый</w:t>
            </w:r>
          </w:p>
        </w:tc>
        <w:tc>
          <w:tcPr>
            <w:tcW w:w="1210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хорошо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свободно справляется с задачами, вопросами и другими видами применения знаний;</w:t>
            </w:r>
          </w:p>
        </w:tc>
        <w:tc>
          <w:tcPr>
            <w:tcW w:w="1760" w:type="dxa"/>
            <w:vAlign w:val="center"/>
          </w:tcPr>
          <w:p w:rsidR="004B212E" w:rsidRPr="00A82D16" w:rsidRDefault="004B212E" w:rsidP="00A82D16">
            <w:pPr>
              <w:ind w:firstLine="0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свободно справляется с </w:t>
            </w:r>
            <w:r w:rsidR="008E5780" w:rsidRPr="00A82D16">
              <w:rPr>
                <w:sz w:val="20"/>
                <w:szCs w:val="20"/>
              </w:rPr>
              <w:t xml:space="preserve">задачами и </w:t>
            </w:r>
            <w:r w:rsidRPr="00A82D16">
              <w:rPr>
                <w:sz w:val="20"/>
                <w:szCs w:val="20"/>
              </w:rPr>
              <w:t>вопросами</w:t>
            </w:r>
          </w:p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324E86" w:rsidRPr="00A82D16" w:rsidRDefault="00A82D16" w:rsidP="00A82D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E5780" w:rsidRPr="00A82D16">
              <w:rPr>
                <w:sz w:val="20"/>
                <w:szCs w:val="20"/>
              </w:rPr>
              <w:t>осл</w:t>
            </w:r>
            <w:r w:rsidR="00074912" w:rsidRPr="00A82D16">
              <w:rPr>
                <w:sz w:val="20"/>
                <w:szCs w:val="20"/>
              </w:rPr>
              <w:t xml:space="preserve">едовательно </w:t>
            </w:r>
            <w:r w:rsidR="008E5780" w:rsidRPr="00A82D16">
              <w:rPr>
                <w:sz w:val="20"/>
                <w:szCs w:val="20"/>
              </w:rPr>
              <w:t>и логически излагает материал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все предусмотренные программой задания выполнены</w:t>
            </w:r>
          </w:p>
        </w:tc>
      </w:tr>
      <w:tr w:rsidR="00324E86" w:rsidRPr="00A82D16" w:rsidTr="00812B20"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Пороговый</w:t>
            </w:r>
          </w:p>
        </w:tc>
        <w:tc>
          <w:tcPr>
            <w:tcW w:w="121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</w:t>
            </w:r>
            <w:r w:rsidR="00324E86" w:rsidRPr="00A82D16">
              <w:rPr>
                <w:sz w:val="20"/>
                <w:szCs w:val="20"/>
              </w:rPr>
              <w:t>довлетворительно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pacing w:val="-2"/>
                <w:sz w:val="20"/>
                <w:szCs w:val="20"/>
                <w:shd w:val="clear" w:color="auto" w:fill="FFFFFF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не знает части программного материала, допускает ошибки</w:t>
            </w:r>
          </w:p>
        </w:tc>
        <w:tc>
          <w:tcPr>
            <w:tcW w:w="1760" w:type="dxa"/>
            <w:vAlign w:val="center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неуверенно, с затруднениями, выполняет практические работы, качество их выполнения оценено числом баллов, близким к </w:t>
            </w:r>
            <w:proofErr w:type="gramStart"/>
            <w:r w:rsidRPr="00A82D16">
              <w:rPr>
                <w:sz w:val="20"/>
                <w:szCs w:val="20"/>
              </w:rPr>
              <w:t>минимальному</w:t>
            </w:r>
            <w:proofErr w:type="gramEnd"/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с </w:t>
            </w:r>
            <w:r w:rsidR="00074912" w:rsidRPr="00A82D16">
              <w:rPr>
                <w:sz w:val="20"/>
                <w:szCs w:val="20"/>
              </w:rPr>
              <w:t xml:space="preserve">затруднением </w:t>
            </w:r>
            <w:r w:rsidRPr="00A82D16">
              <w:rPr>
                <w:sz w:val="20"/>
                <w:szCs w:val="20"/>
              </w:rPr>
              <w:t>может ответить на уточняющие вопросы</w:t>
            </w:r>
          </w:p>
        </w:tc>
        <w:tc>
          <w:tcPr>
            <w:tcW w:w="1760" w:type="dxa"/>
          </w:tcPr>
          <w:p w:rsidR="00324E86" w:rsidRPr="00A82D16" w:rsidRDefault="00074912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часть предусмотренных программой обучения учебных заданий не выполнено, либо </w:t>
            </w:r>
            <w:proofErr w:type="spellStart"/>
            <w:r w:rsidRPr="00A82D16">
              <w:rPr>
                <w:sz w:val="20"/>
                <w:szCs w:val="20"/>
              </w:rPr>
              <w:t>выполненно</w:t>
            </w:r>
            <w:proofErr w:type="spellEnd"/>
            <w:r w:rsidRPr="00A82D16">
              <w:rPr>
                <w:sz w:val="20"/>
                <w:szCs w:val="20"/>
              </w:rPr>
              <w:t xml:space="preserve"> в неполном объеме</w:t>
            </w:r>
          </w:p>
        </w:tc>
      </w:tr>
      <w:tr w:rsidR="00324E86" w:rsidRPr="00A82D16" w:rsidTr="00812B20"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Компетенции не сформированы</w:t>
            </w:r>
          </w:p>
        </w:tc>
        <w:tc>
          <w:tcPr>
            <w:tcW w:w="1210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1760" w:type="dxa"/>
          </w:tcPr>
          <w:p w:rsidR="00324E86" w:rsidRPr="00A82D16" w:rsidRDefault="00792B16" w:rsidP="00A82D16">
            <w:pPr>
              <w:ind w:firstLine="0"/>
              <w:rPr>
                <w:spacing w:val="-2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обучающийся</w:t>
            </w:r>
            <w:proofErr w:type="gramEnd"/>
            <w:r>
              <w:rPr>
                <w:sz w:val="20"/>
                <w:szCs w:val="20"/>
              </w:rPr>
              <w:t xml:space="preserve"> не знает </w:t>
            </w:r>
            <w:r w:rsidR="008E5780" w:rsidRPr="00A82D16">
              <w:rPr>
                <w:sz w:val="20"/>
                <w:szCs w:val="20"/>
              </w:rPr>
              <w:t>значительной части программного материала, допускает существенные ошибки</w:t>
            </w:r>
          </w:p>
        </w:tc>
        <w:tc>
          <w:tcPr>
            <w:tcW w:w="1760" w:type="dxa"/>
            <w:vAlign w:val="center"/>
          </w:tcPr>
          <w:p w:rsidR="008E5780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необходимые практические компетенции не сформированы</w:t>
            </w:r>
          </w:p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 может ответить на уточняющие вопросы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большинство предусмотренных программой обучения учебных заданий не выполнено.</w:t>
            </w:r>
          </w:p>
        </w:tc>
      </w:tr>
    </w:tbl>
    <w:p w:rsidR="00812B20" w:rsidRDefault="00812B20" w:rsidP="00792B16">
      <w:pPr>
        <w:ind w:firstLine="0"/>
        <w:rPr>
          <w:sz w:val="20"/>
          <w:szCs w:val="20"/>
        </w:rPr>
      </w:pPr>
    </w:p>
    <w:p w:rsidR="004A6F90" w:rsidRDefault="00A1752F" w:rsidP="00421E70">
      <w:pPr>
        <w:tabs>
          <w:tab w:val="left" w:pos="9180"/>
        </w:tabs>
        <w:autoSpaceDE w:val="0"/>
        <w:autoSpaceDN w:val="0"/>
        <w:adjustRightInd w:val="0"/>
        <w:spacing w:line="240" w:lineRule="auto"/>
        <w:ind w:left="-142" w:firstLine="0"/>
        <w:rPr>
          <w:b/>
        </w:rPr>
      </w:pPr>
      <w:r w:rsidRPr="00A1752F">
        <w:rPr>
          <w:b/>
        </w:rPr>
        <w:t xml:space="preserve">10.2. </w:t>
      </w:r>
      <w:r w:rsidR="00324E86" w:rsidRPr="00A1752F">
        <w:rPr>
          <w:b/>
        </w:rPr>
        <w:t>Промежуточная аттестация</w:t>
      </w:r>
    </w:p>
    <w:p w:rsidR="004A6F90" w:rsidRDefault="004A6F90" w:rsidP="00421E70">
      <w:pPr>
        <w:tabs>
          <w:tab w:val="left" w:pos="9180"/>
        </w:tabs>
        <w:autoSpaceDE w:val="0"/>
        <w:autoSpaceDN w:val="0"/>
        <w:adjustRightInd w:val="0"/>
        <w:spacing w:line="240" w:lineRule="auto"/>
        <w:ind w:left="-142" w:firstLine="0"/>
        <w:rPr>
          <w:b/>
        </w:rPr>
      </w:pPr>
    </w:p>
    <w:p w:rsidR="004A6F90" w:rsidRDefault="004A6F90" w:rsidP="00421E70">
      <w:pPr>
        <w:tabs>
          <w:tab w:val="left" w:pos="9180"/>
        </w:tabs>
        <w:autoSpaceDE w:val="0"/>
        <w:autoSpaceDN w:val="0"/>
        <w:adjustRightInd w:val="0"/>
        <w:spacing w:line="240" w:lineRule="auto"/>
        <w:ind w:left="-142" w:firstLine="0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Промежуточный контроль проводит</w:t>
      </w:r>
      <w:r w:rsidRPr="00AA2817">
        <w:rPr>
          <w:rFonts w:ascii="TimesNewRomanPSMT" w:eastAsiaTheme="minorHAnsi" w:hAnsi="TimesNewRomanPSMT" w:cs="TimesNewRomanPSMT"/>
        </w:rPr>
        <w:t xml:space="preserve">ся в устной </w:t>
      </w:r>
      <w:r>
        <w:rPr>
          <w:rFonts w:ascii="TimesNewRomanPSMT" w:eastAsiaTheme="minorHAnsi" w:hAnsi="TimesNewRomanPSMT" w:cs="TimesNewRomanPSMT"/>
        </w:rPr>
        <w:t xml:space="preserve">и письменной форме (тестирование). </w:t>
      </w:r>
    </w:p>
    <w:p w:rsidR="00D21E9A" w:rsidRDefault="004A6F90" w:rsidP="00421E70">
      <w:pPr>
        <w:pStyle w:val="41"/>
        <w:shd w:val="clear" w:color="auto" w:fill="auto"/>
        <w:spacing w:before="0" w:line="276" w:lineRule="auto"/>
        <w:ind w:left="-142" w:firstLine="0"/>
        <w:rPr>
          <w:sz w:val="24"/>
          <w:szCs w:val="24"/>
        </w:rPr>
      </w:pPr>
      <w:r w:rsidRPr="0019595B">
        <w:rPr>
          <w:rFonts w:ascii="TimesNewRomanPSMT" w:eastAsiaTheme="minorHAnsi" w:hAnsi="TimesNewRomanPSMT" w:cs="TimesNewRomanPSMT"/>
          <w:i w:val="0"/>
          <w:sz w:val="24"/>
          <w:szCs w:val="24"/>
        </w:rPr>
        <w:t>В устной форме проводится опрос и включает в себя подготовку и ответы на 5 теоретических вопросов</w:t>
      </w:r>
      <w:r w:rsidR="0019595B" w:rsidRPr="0019595B">
        <w:rPr>
          <w:sz w:val="24"/>
          <w:szCs w:val="24"/>
        </w:rPr>
        <w:t xml:space="preserve"> </w:t>
      </w:r>
      <w:r w:rsidR="0019595B">
        <w:rPr>
          <w:sz w:val="24"/>
          <w:szCs w:val="24"/>
        </w:rPr>
        <w:t xml:space="preserve"> </w:t>
      </w:r>
      <w:r w:rsidRPr="0019595B">
        <w:rPr>
          <w:rFonts w:ascii="TimesNewRomanPSMT" w:eastAsiaTheme="minorHAnsi" w:hAnsi="TimesNewRomanPSMT" w:cs="TimesNewRomanPSMT"/>
          <w:i w:val="0"/>
          <w:sz w:val="24"/>
          <w:szCs w:val="24"/>
        </w:rPr>
        <w:t xml:space="preserve">выборочно на усмотрение преподавателя по пройденному лекционному материалу </w:t>
      </w:r>
      <w:r w:rsidR="00D21E9A">
        <w:rPr>
          <w:i w:val="0"/>
          <w:sz w:val="24"/>
          <w:szCs w:val="24"/>
        </w:rPr>
        <w:t>(0</w:t>
      </w:r>
      <w:r w:rsidRPr="0019595B">
        <w:rPr>
          <w:i w:val="0"/>
          <w:sz w:val="24"/>
          <w:szCs w:val="24"/>
        </w:rPr>
        <w:t>-5 баллов).</w:t>
      </w:r>
      <w:r w:rsidR="00D21E9A" w:rsidRPr="00D21E9A">
        <w:rPr>
          <w:sz w:val="24"/>
          <w:szCs w:val="24"/>
        </w:rPr>
        <w:t xml:space="preserve"> </w:t>
      </w:r>
    </w:p>
    <w:p w:rsidR="004A6F90" w:rsidRPr="0019595B" w:rsidRDefault="00D21E9A" w:rsidP="00421E70">
      <w:pPr>
        <w:pStyle w:val="41"/>
        <w:shd w:val="clear" w:color="auto" w:fill="auto"/>
        <w:spacing w:before="0" w:line="276" w:lineRule="auto"/>
        <w:ind w:left="-142" w:firstLine="0"/>
        <w:rPr>
          <w:i w:val="0"/>
          <w:sz w:val="24"/>
          <w:szCs w:val="24"/>
        </w:rPr>
      </w:pPr>
      <w:r>
        <w:rPr>
          <w:sz w:val="24"/>
          <w:szCs w:val="24"/>
        </w:rPr>
        <w:t>П</w:t>
      </w:r>
      <w:r w:rsidRPr="0035112D">
        <w:rPr>
          <w:sz w:val="24"/>
          <w:szCs w:val="24"/>
        </w:rPr>
        <w:t>еречень вопросов к промежуточной аттестации</w:t>
      </w:r>
      <w:r>
        <w:rPr>
          <w:sz w:val="24"/>
          <w:szCs w:val="24"/>
        </w:rPr>
        <w:t xml:space="preserve"> представлен в ФОС.</w:t>
      </w:r>
    </w:p>
    <w:p w:rsidR="00D21E9A" w:rsidRDefault="004A6F90" w:rsidP="00421E70">
      <w:pPr>
        <w:tabs>
          <w:tab w:val="left" w:pos="567"/>
          <w:tab w:val="left" w:pos="9355"/>
        </w:tabs>
        <w:spacing w:line="240" w:lineRule="auto"/>
        <w:ind w:left="-142" w:right="19" w:firstLine="0"/>
        <w:rPr>
          <w:i/>
        </w:rPr>
      </w:pPr>
      <w:r>
        <w:t>В письменной форме – тестирование по вариантам</w:t>
      </w:r>
      <w:r w:rsidR="0019595B" w:rsidRPr="0019595B">
        <w:rPr>
          <w:b/>
        </w:rPr>
        <w:t xml:space="preserve"> </w:t>
      </w:r>
      <w:r w:rsidR="00D21E9A">
        <w:t>(0</w:t>
      </w:r>
      <w:r w:rsidR="0019595B">
        <w:t>-5 баллов)</w:t>
      </w:r>
      <w:r w:rsidR="0019595B" w:rsidRPr="009E6EB6">
        <w:t>.</w:t>
      </w:r>
      <w:r w:rsidR="0019595B" w:rsidRPr="0019595B">
        <w:rPr>
          <w:i/>
        </w:rPr>
        <w:t xml:space="preserve"> </w:t>
      </w:r>
    </w:p>
    <w:p w:rsidR="004A6F90" w:rsidRPr="0019595B" w:rsidRDefault="0019595B" w:rsidP="00421E70">
      <w:pPr>
        <w:tabs>
          <w:tab w:val="left" w:pos="567"/>
          <w:tab w:val="left" w:pos="9355"/>
        </w:tabs>
        <w:spacing w:line="240" w:lineRule="auto"/>
        <w:ind w:left="-142" w:right="19" w:firstLine="0"/>
        <w:rPr>
          <w:i/>
        </w:rPr>
      </w:pPr>
      <w:r>
        <w:rPr>
          <w:i/>
        </w:rPr>
        <w:t>П</w:t>
      </w:r>
      <w:r w:rsidRPr="0019595B">
        <w:rPr>
          <w:i/>
        </w:rPr>
        <w:t xml:space="preserve">римеры  тестовых заданий по </w:t>
      </w:r>
      <w:r>
        <w:rPr>
          <w:i/>
        </w:rPr>
        <w:t>вариантам представлены в ФОС.</w:t>
      </w:r>
    </w:p>
    <w:p w:rsidR="004A6F90" w:rsidRDefault="004A6F90" w:rsidP="00421E70">
      <w:pPr>
        <w:autoSpaceDE w:val="0"/>
        <w:autoSpaceDN w:val="0"/>
        <w:adjustRightInd w:val="0"/>
        <w:spacing w:line="240" w:lineRule="auto"/>
        <w:ind w:left="-142" w:firstLine="0"/>
        <w:contextualSpacing/>
      </w:pPr>
      <w:r>
        <w:t>При проведении промежуточной аттестации в форме тестирования оценивается правильность выбора предложенных вариантов ответа в 1 вопросе - 1 балл</w:t>
      </w:r>
      <w:r w:rsidRPr="009E6EB6">
        <w:t>.</w:t>
      </w:r>
      <w:r>
        <w:t xml:space="preserve"> </w:t>
      </w:r>
    </w:p>
    <w:p w:rsidR="004A6F90" w:rsidRPr="00EC1D09" w:rsidRDefault="00EC1D09" w:rsidP="00421E70">
      <w:pPr>
        <w:autoSpaceDE w:val="0"/>
        <w:autoSpaceDN w:val="0"/>
        <w:adjustRightInd w:val="0"/>
        <w:spacing w:line="240" w:lineRule="auto"/>
        <w:ind w:left="-142" w:firstLine="0"/>
        <w:contextualSpacing/>
      </w:pPr>
      <w:r w:rsidRPr="00374CE4">
        <w:t xml:space="preserve">Критерии оценивания уровня освоения дисциплины </w:t>
      </w:r>
      <w:proofErr w:type="gramStart"/>
      <w:r w:rsidRPr="00374CE4">
        <w:t>обучающихся</w:t>
      </w:r>
      <w:proofErr w:type="gramEnd"/>
      <w:r w:rsidRPr="00374CE4">
        <w:t xml:space="preserve"> при проведении </w:t>
      </w:r>
      <w:r w:rsidR="00D21E9A">
        <w:t xml:space="preserve">промежуточного </w:t>
      </w:r>
      <w:r w:rsidRPr="00374CE4">
        <w:t xml:space="preserve">контроля </w:t>
      </w:r>
      <w:r>
        <w:t xml:space="preserve">в виде </w:t>
      </w:r>
      <w:r w:rsidRPr="00374CE4">
        <w:t xml:space="preserve">устного опроса по предложенным вопросам </w:t>
      </w:r>
      <w:proofErr w:type="spellStart"/>
      <w:r>
        <w:t>преведены</w:t>
      </w:r>
      <w:proofErr w:type="spellEnd"/>
      <w:r>
        <w:t xml:space="preserve"> в таблице </w:t>
      </w:r>
      <w:r w:rsidRPr="00EC1D09">
        <w:t xml:space="preserve">«Критерии оценивания обучающихся </w:t>
      </w:r>
      <w:r>
        <w:t>при проведении устно</w:t>
      </w:r>
      <w:r w:rsidRPr="00EC1D09">
        <w:t>го опроса»</w:t>
      </w:r>
      <w:r w:rsidR="00D21E9A">
        <w:t>.</w:t>
      </w:r>
      <w:r>
        <w:t xml:space="preserve"> </w:t>
      </w:r>
    </w:p>
    <w:p w:rsidR="00520DC8" w:rsidRDefault="00520DC8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66272" w:rsidRDefault="00C66272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66272" w:rsidRDefault="00C66272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66272" w:rsidRDefault="00C66272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0570D" w:rsidRDefault="00A1752F" w:rsidP="005C230D">
      <w:pPr>
        <w:tabs>
          <w:tab w:val="left" w:pos="9355"/>
        </w:tabs>
        <w:spacing w:line="240" w:lineRule="auto"/>
        <w:ind w:left="-142"/>
        <w:rPr>
          <w:b/>
        </w:rPr>
      </w:pPr>
      <w:r w:rsidRPr="00A1752F">
        <w:rPr>
          <w:b/>
        </w:rPr>
        <w:t>10.3. Итоговый контроль</w:t>
      </w:r>
    </w:p>
    <w:p w:rsidR="005C230D" w:rsidRDefault="00A1752F" w:rsidP="005C230D">
      <w:pPr>
        <w:tabs>
          <w:tab w:val="left" w:pos="9355"/>
        </w:tabs>
        <w:spacing w:line="240" w:lineRule="auto"/>
        <w:ind w:left="-142"/>
        <w:rPr>
          <w:b/>
        </w:rPr>
      </w:pPr>
      <w:r>
        <w:rPr>
          <w:b/>
        </w:rPr>
        <w:t xml:space="preserve"> </w:t>
      </w:r>
    </w:p>
    <w:p w:rsidR="005C230D" w:rsidRDefault="005C230D" w:rsidP="00421E70">
      <w:pPr>
        <w:tabs>
          <w:tab w:val="left" w:pos="9356"/>
        </w:tabs>
        <w:spacing w:line="240" w:lineRule="auto"/>
        <w:ind w:left="-142"/>
      </w:pPr>
      <w:r w:rsidRPr="007A1DB4">
        <w:rPr>
          <w:rFonts w:eastAsiaTheme="minorHAnsi"/>
          <w:color w:val="000000"/>
        </w:rPr>
        <w:t xml:space="preserve">Итоговый контроль по дисциплине производится в процессе сдачи студентом зачета по предложенным вопросам. </w:t>
      </w:r>
      <w:r w:rsidR="00D21E9A">
        <w:rPr>
          <w:rFonts w:eastAsiaTheme="minorHAnsi"/>
          <w:color w:val="000000"/>
        </w:rPr>
        <w:t xml:space="preserve">Зачет </w:t>
      </w:r>
      <w:r w:rsidRPr="007A1DB4">
        <w:rPr>
          <w:rFonts w:eastAsiaTheme="minorHAnsi"/>
          <w:color w:val="000000"/>
        </w:rPr>
        <w:t>включает в себя 5 теоретических вопросов</w:t>
      </w:r>
      <w:r>
        <w:rPr>
          <w:rFonts w:eastAsiaTheme="minorHAnsi"/>
          <w:color w:val="000000"/>
        </w:rPr>
        <w:t xml:space="preserve"> </w:t>
      </w:r>
      <w:r w:rsidR="00D21E9A">
        <w:t>(0</w:t>
      </w:r>
      <w:r>
        <w:t>-5 баллов каждый вопрос)</w:t>
      </w:r>
      <w:r w:rsidRPr="009E6EB6">
        <w:t>.</w:t>
      </w:r>
      <w:r>
        <w:t xml:space="preserve"> </w:t>
      </w:r>
    </w:p>
    <w:p w:rsidR="00EC1D09" w:rsidRDefault="005C230D" w:rsidP="00421E70">
      <w:pPr>
        <w:tabs>
          <w:tab w:val="left" w:pos="9356"/>
        </w:tabs>
        <w:spacing w:line="240" w:lineRule="auto"/>
        <w:ind w:left="-142"/>
      </w:pPr>
      <w:r w:rsidRPr="005C230D">
        <w:rPr>
          <w:i/>
        </w:rPr>
        <w:t>Вопросы к итоговому (зачет) контролю студентов</w:t>
      </w:r>
      <w:r w:rsidR="00EC1D09">
        <w:rPr>
          <w:i/>
        </w:rPr>
        <w:t xml:space="preserve"> </w:t>
      </w:r>
      <w:r>
        <w:rPr>
          <w:i/>
        </w:rPr>
        <w:t xml:space="preserve">представлены в </w:t>
      </w:r>
      <w:r w:rsidR="00C66272">
        <w:rPr>
          <w:i/>
        </w:rPr>
        <w:t xml:space="preserve">пункт </w:t>
      </w:r>
      <w:r w:rsidR="00C66272" w:rsidRPr="00C66272">
        <w:t xml:space="preserve">8. </w:t>
      </w:r>
      <w:r w:rsidR="00C66272">
        <w:t>«</w:t>
      </w:r>
      <w:r w:rsidR="00C66272" w:rsidRPr="00C66272">
        <w:t>Перечень вопросов на зачет</w:t>
      </w:r>
      <w:r w:rsidR="00C66272">
        <w:t>»</w:t>
      </w:r>
      <w:r>
        <w:rPr>
          <w:i/>
        </w:rPr>
        <w:t>.</w:t>
      </w:r>
      <w:r w:rsidR="00EC1D09" w:rsidRPr="00EC1D09">
        <w:t xml:space="preserve"> </w:t>
      </w:r>
    </w:p>
    <w:p w:rsidR="00EC1D09" w:rsidRDefault="00EC1D09" w:rsidP="00421E70">
      <w:pPr>
        <w:tabs>
          <w:tab w:val="left" w:pos="9356"/>
        </w:tabs>
        <w:spacing w:line="240" w:lineRule="auto"/>
        <w:ind w:left="-142"/>
      </w:pPr>
      <w:r w:rsidRPr="00374CE4">
        <w:t xml:space="preserve">Критерии оценивания уровня освоения дисциплины </w:t>
      </w:r>
      <w:proofErr w:type="gramStart"/>
      <w:r w:rsidRPr="00374CE4">
        <w:t>обучающихся</w:t>
      </w:r>
      <w:proofErr w:type="gramEnd"/>
      <w:r w:rsidRPr="00374CE4">
        <w:t xml:space="preserve"> при проведении итогового контроля </w:t>
      </w:r>
      <w:r>
        <w:t xml:space="preserve">в виде </w:t>
      </w:r>
      <w:r w:rsidRPr="00374CE4">
        <w:t xml:space="preserve">устного опроса по предложенным вопросам </w:t>
      </w:r>
      <w:proofErr w:type="spellStart"/>
      <w:r>
        <w:t>преведены</w:t>
      </w:r>
      <w:proofErr w:type="spellEnd"/>
      <w:r>
        <w:t xml:space="preserve"> в таблице </w:t>
      </w:r>
      <w:r w:rsidRPr="00EC1D09">
        <w:t xml:space="preserve">«Критерии оценивания обучающихся </w:t>
      </w:r>
      <w:r w:rsidR="00D21E9A">
        <w:t>при проведении уст</w:t>
      </w:r>
      <w:r w:rsidRPr="00EC1D09">
        <w:t>ного опроса»</w:t>
      </w:r>
    </w:p>
    <w:p w:rsidR="00EC1D09" w:rsidRDefault="00EC1D09" w:rsidP="00421E70">
      <w:pPr>
        <w:tabs>
          <w:tab w:val="left" w:pos="9356"/>
        </w:tabs>
        <w:spacing w:line="240" w:lineRule="auto"/>
        <w:ind w:firstLine="0"/>
        <w:rPr>
          <w:rFonts w:eastAsiaTheme="minorHAnsi"/>
          <w:color w:val="000000"/>
        </w:rPr>
      </w:pPr>
    </w:p>
    <w:p w:rsidR="00EC1D09" w:rsidRDefault="00EC1D09" w:rsidP="00421E70">
      <w:pPr>
        <w:tabs>
          <w:tab w:val="left" w:pos="9356"/>
        </w:tabs>
        <w:spacing w:line="240" w:lineRule="auto"/>
        <w:ind w:left="-142"/>
        <w:rPr>
          <w:b/>
        </w:rPr>
      </w:pPr>
      <w:r w:rsidRPr="00EC1D09">
        <w:rPr>
          <w:b/>
        </w:rPr>
        <w:t xml:space="preserve">10.4 Критерии оценивания уровня освоения дисциплины </w:t>
      </w:r>
      <w:proofErr w:type="gramStart"/>
      <w:r w:rsidRPr="00EC1D09">
        <w:rPr>
          <w:b/>
        </w:rPr>
        <w:t>обучающихся</w:t>
      </w:r>
      <w:proofErr w:type="gramEnd"/>
      <w:r w:rsidRPr="00EC1D09">
        <w:rPr>
          <w:b/>
        </w:rPr>
        <w:t xml:space="preserve"> при проведении </w:t>
      </w:r>
      <w:r w:rsidR="00D21E9A">
        <w:rPr>
          <w:b/>
        </w:rPr>
        <w:t xml:space="preserve">промежуточного </w:t>
      </w:r>
      <w:r w:rsidRPr="00EC1D09">
        <w:rPr>
          <w:b/>
        </w:rPr>
        <w:t>и итогового контроля</w:t>
      </w:r>
      <w:r>
        <w:rPr>
          <w:b/>
        </w:rPr>
        <w:t xml:space="preserve"> в форме устного опроса</w:t>
      </w:r>
    </w:p>
    <w:p w:rsidR="00EC1D09" w:rsidRPr="00EC1D09" w:rsidRDefault="00EC1D09" w:rsidP="00421E70">
      <w:pPr>
        <w:tabs>
          <w:tab w:val="left" w:pos="9356"/>
        </w:tabs>
        <w:spacing w:line="240" w:lineRule="auto"/>
        <w:ind w:left="-142"/>
        <w:rPr>
          <w:b/>
        </w:rPr>
      </w:pPr>
    </w:p>
    <w:p w:rsidR="00EC1D09" w:rsidRDefault="00EC1D09" w:rsidP="00421E70">
      <w:pPr>
        <w:tabs>
          <w:tab w:val="left" w:pos="9356"/>
        </w:tabs>
        <w:spacing w:line="240" w:lineRule="auto"/>
        <w:ind w:left="-142"/>
      </w:pPr>
      <w:r w:rsidRPr="00374CE4">
        <w:t xml:space="preserve">Критерии оценивания уровня освоения дисциплины </w:t>
      </w:r>
      <w:proofErr w:type="gramStart"/>
      <w:r w:rsidRPr="00374CE4">
        <w:t>обучающихся</w:t>
      </w:r>
      <w:proofErr w:type="gramEnd"/>
      <w:r w:rsidRPr="00374CE4">
        <w:t xml:space="preserve"> </w:t>
      </w:r>
      <w:r w:rsidR="00D21E9A">
        <w:t xml:space="preserve">при проведении </w:t>
      </w:r>
      <w:r w:rsidRPr="00374CE4">
        <w:t xml:space="preserve"> </w:t>
      </w:r>
      <w:r w:rsidR="00D21E9A" w:rsidRPr="00D21E9A">
        <w:t xml:space="preserve">промежуточного </w:t>
      </w:r>
      <w:r w:rsidRPr="00374CE4">
        <w:t xml:space="preserve">и итогового контроля </w:t>
      </w:r>
      <w:r>
        <w:t xml:space="preserve">в форме </w:t>
      </w:r>
      <w:r w:rsidRPr="00374CE4">
        <w:t xml:space="preserve">устного опроса по предложенным вопросам </w:t>
      </w:r>
      <w:proofErr w:type="spellStart"/>
      <w:r>
        <w:t>преведены</w:t>
      </w:r>
      <w:proofErr w:type="spellEnd"/>
      <w:r>
        <w:t xml:space="preserve"> в таблице </w:t>
      </w:r>
      <w:r w:rsidRPr="00EC1D09">
        <w:t xml:space="preserve">«Критерии оценивания обучающихся </w:t>
      </w:r>
      <w:r w:rsidR="00D21E9A">
        <w:t>при проведении устно</w:t>
      </w:r>
      <w:r w:rsidRPr="00EC1D09">
        <w:t>го опроса»</w:t>
      </w:r>
    </w:p>
    <w:p w:rsidR="00EC1D09" w:rsidRPr="00EC1D09" w:rsidRDefault="00EC1D09" w:rsidP="00374CE4">
      <w:pPr>
        <w:tabs>
          <w:tab w:val="left" w:pos="9355"/>
        </w:tabs>
        <w:spacing w:line="240" w:lineRule="auto"/>
        <w:ind w:left="-142"/>
        <w:rPr>
          <w:rFonts w:eastAsiaTheme="minorHAnsi"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418"/>
        <w:gridCol w:w="6662"/>
      </w:tblGrid>
      <w:tr w:rsidR="005C230D" w:rsidRPr="00A82D16" w:rsidTr="00421E70">
        <w:tc>
          <w:tcPr>
            <w:tcW w:w="1384" w:type="dxa"/>
            <w:vMerge w:val="restart"/>
            <w:vAlign w:val="center"/>
          </w:tcPr>
          <w:p w:rsidR="005C230D" w:rsidRPr="00A82D16" w:rsidRDefault="005C230D" w:rsidP="00B949AB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Уровень </w:t>
            </w:r>
            <w:proofErr w:type="spellStart"/>
            <w:r w:rsidRPr="00A82D16">
              <w:rPr>
                <w:sz w:val="20"/>
                <w:szCs w:val="20"/>
              </w:rPr>
              <w:t>сформированности</w:t>
            </w:r>
            <w:proofErr w:type="spellEnd"/>
            <w:r w:rsidRPr="00A82D16">
              <w:rPr>
                <w:sz w:val="20"/>
                <w:szCs w:val="20"/>
              </w:rPr>
              <w:t xml:space="preserve"> компетенции</w:t>
            </w:r>
          </w:p>
        </w:tc>
        <w:tc>
          <w:tcPr>
            <w:tcW w:w="1418" w:type="dxa"/>
            <w:vMerge w:val="restart"/>
            <w:vAlign w:val="center"/>
          </w:tcPr>
          <w:p w:rsidR="005C230D" w:rsidRPr="00A82D16" w:rsidRDefault="005C230D" w:rsidP="00B949AB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Уровень освоения дисциплины</w:t>
            </w:r>
          </w:p>
        </w:tc>
        <w:tc>
          <w:tcPr>
            <w:tcW w:w="6662" w:type="dxa"/>
            <w:vAlign w:val="center"/>
          </w:tcPr>
          <w:p w:rsidR="005C230D" w:rsidRPr="00A82D16" w:rsidRDefault="005C230D" w:rsidP="005C230D">
            <w:pPr>
              <w:jc w:val="center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Критерии оценивания </w:t>
            </w:r>
            <w:proofErr w:type="gramStart"/>
            <w:r w:rsidRPr="00A82D16">
              <w:rPr>
                <w:sz w:val="20"/>
                <w:szCs w:val="20"/>
              </w:rPr>
              <w:t>обучающихся</w:t>
            </w:r>
            <w:proofErr w:type="gramEnd"/>
            <w:r w:rsidRPr="00A82D16">
              <w:rPr>
                <w:sz w:val="20"/>
                <w:szCs w:val="20"/>
              </w:rPr>
              <w:t xml:space="preserve"> </w:t>
            </w:r>
            <w:r w:rsidR="00D21E9A">
              <w:rPr>
                <w:sz w:val="20"/>
                <w:szCs w:val="20"/>
              </w:rPr>
              <w:t>при проведении уст</w:t>
            </w:r>
            <w:r w:rsidR="00EC1D09">
              <w:rPr>
                <w:sz w:val="20"/>
                <w:szCs w:val="20"/>
              </w:rPr>
              <w:t>ного опроса</w:t>
            </w:r>
          </w:p>
        </w:tc>
      </w:tr>
      <w:tr w:rsidR="005C230D" w:rsidRPr="00A82D16" w:rsidTr="00421E70">
        <w:tc>
          <w:tcPr>
            <w:tcW w:w="1384" w:type="dxa"/>
            <w:vMerge/>
            <w:vAlign w:val="center"/>
          </w:tcPr>
          <w:p w:rsidR="005C230D" w:rsidRPr="00A82D16" w:rsidRDefault="005C230D" w:rsidP="00B949A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5C230D" w:rsidRPr="00A82D16" w:rsidRDefault="005C230D" w:rsidP="00B949AB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:rsidR="005C230D" w:rsidRPr="00A82D16" w:rsidRDefault="005C230D" w:rsidP="00B949AB">
            <w:pPr>
              <w:jc w:val="center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зачет</w:t>
            </w:r>
            <w:proofErr w:type="gramEnd"/>
            <w:r w:rsidRPr="00A82D16">
              <w:rPr>
                <w:sz w:val="20"/>
                <w:szCs w:val="20"/>
              </w:rPr>
              <w:t>/дифференцированный зачет/</w:t>
            </w:r>
          </w:p>
        </w:tc>
      </w:tr>
      <w:tr w:rsidR="005C230D" w:rsidRPr="00A82D16" w:rsidTr="00421E70"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Высокий</w:t>
            </w:r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отлично (зачтено)</w:t>
            </w:r>
          </w:p>
        </w:tc>
        <w:tc>
          <w:tcPr>
            <w:tcW w:w="6662" w:type="dxa"/>
          </w:tcPr>
          <w:p w:rsidR="00203317" w:rsidRDefault="005C230D" w:rsidP="004D73E8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 w:rsidRPr="00A82D16">
              <w:t>теоретическое содержание курса о</w:t>
            </w:r>
            <w:r w:rsidR="00203317">
              <w:t>своено по</w:t>
            </w:r>
            <w:r w:rsidR="006F0674">
              <w:t>лностью,</w:t>
            </w:r>
            <w:r w:rsidR="004D73E8">
              <w:t xml:space="preserve"> </w:t>
            </w:r>
            <w:r w:rsidR="004D73E8" w:rsidRPr="00EC1D09">
              <w:t>последовательно и логически</w:t>
            </w:r>
            <w:r w:rsidR="004D73E8">
              <w:t xml:space="preserve"> грамотно </w:t>
            </w:r>
            <w:r w:rsidR="004D73E8" w:rsidRPr="00EC1D09">
              <w:t xml:space="preserve"> излагает материал</w:t>
            </w:r>
            <w:r w:rsidR="004D73E8">
              <w:t>;</w:t>
            </w:r>
          </w:p>
          <w:p w:rsidR="00203317" w:rsidRDefault="00A97123" w:rsidP="004D73E8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 w:rsidRPr="00A82D16">
              <w:t>четкость изложения материала</w:t>
            </w:r>
            <w:r w:rsidR="00203317" w:rsidRPr="00203317">
              <w:rPr>
                <w:sz w:val="24"/>
                <w:szCs w:val="24"/>
              </w:rPr>
              <w:t xml:space="preserve">, </w:t>
            </w:r>
            <w:r w:rsidR="004D73E8">
              <w:t>сопровожденного</w:t>
            </w:r>
            <w:r w:rsidR="00203317">
              <w:t xml:space="preserve"> ссылками на</w:t>
            </w:r>
            <w:r w:rsidR="00203317" w:rsidRPr="00203317">
              <w:t xml:space="preserve"> справочно-нормативную литер</w:t>
            </w:r>
            <w:r w:rsidR="00203317">
              <w:t>атуру, освоенную самостоятельно;</w:t>
            </w:r>
            <w:r w:rsidRPr="00A82D16">
              <w:t xml:space="preserve"> </w:t>
            </w:r>
          </w:p>
          <w:p w:rsidR="00A97123" w:rsidRDefault="00203317" w:rsidP="004D73E8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>
              <w:t xml:space="preserve">демонстрирует свободное ориентирование </w:t>
            </w:r>
            <w:r w:rsidR="006F0674">
              <w:t xml:space="preserve">в </w:t>
            </w:r>
            <w:r>
              <w:t xml:space="preserve">нормативно-технической </w:t>
            </w:r>
            <w:r w:rsidR="006F0674">
              <w:t>базе</w:t>
            </w:r>
            <w:r w:rsidR="00A97123">
              <w:rPr>
                <w:rFonts w:ascii="TimesNewRomanPSMT" w:eastAsiaTheme="minorHAnsi" w:hAnsi="TimesNewRomanPSMT" w:cs="TimesNewRomanPSMT"/>
              </w:rPr>
              <w:t>;</w:t>
            </w:r>
            <w:r w:rsidR="00A97123" w:rsidRPr="00A82D16">
              <w:t xml:space="preserve"> </w:t>
            </w:r>
          </w:p>
          <w:p w:rsidR="009373B5" w:rsidRPr="00203317" w:rsidRDefault="00A97123" w:rsidP="004D73E8">
            <w:pPr>
              <w:pStyle w:val="a9"/>
              <w:numPr>
                <w:ilvl w:val="0"/>
                <w:numId w:val="24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высокая степень владения профессиональной терминологией</w:t>
            </w:r>
            <w:r w:rsidRPr="00203317">
              <w:rPr>
                <w:sz w:val="20"/>
                <w:szCs w:val="20"/>
              </w:rPr>
              <w:t>;</w:t>
            </w:r>
          </w:p>
          <w:p w:rsidR="009373B5" w:rsidRDefault="009373B5" w:rsidP="004D73E8">
            <w:pPr>
              <w:pStyle w:val="a9"/>
              <w:numPr>
                <w:ilvl w:val="0"/>
                <w:numId w:val="24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четко и обоснованно </w:t>
            </w:r>
            <w:r w:rsidR="006F0674">
              <w:rPr>
                <w:sz w:val="20"/>
                <w:szCs w:val="20"/>
              </w:rPr>
              <w:t xml:space="preserve">может увязывать </w:t>
            </w:r>
            <w:proofErr w:type="spellStart"/>
            <w:r w:rsidR="006F0674">
              <w:rPr>
                <w:sz w:val="20"/>
                <w:szCs w:val="20"/>
              </w:rPr>
              <w:t>теоритические</w:t>
            </w:r>
            <w:proofErr w:type="spellEnd"/>
            <w:r w:rsidR="006F0674">
              <w:rPr>
                <w:sz w:val="20"/>
                <w:szCs w:val="20"/>
              </w:rPr>
              <w:t xml:space="preserve"> знания с практическим применением</w:t>
            </w:r>
            <w:r w:rsidRPr="00A82D16">
              <w:rPr>
                <w:sz w:val="20"/>
                <w:szCs w:val="20"/>
              </w:rPr>
              <w:t>;</w:t>
            </w:r>
          </w:p>
          <w:p w:rsidR="005C230D" w:rsidRPr="009373B5" w:rsidRDefault="005C230D" w:rsidP="004D73E8">
            <w:pPr>
              <w:pStyle w:val="a9"/>
              <w:numPr>
                <w:ilvl w:val="0"/>
                <w:numId w:val="24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9373B5">
              <w:rPr>
                <w:sz w:val="20"/>
                <w:szCs w:val="20"/>
              </w:rPr>
              <w:t>использует в ответе дополнительный материал</w:t>
            </w:r>
            <w:r w:rsidR="00A97123" w:rsidRPr="009373B5">
              <w:rPr>
                <w:sz w:val="20"/>
                <w:szCs w:val="20"/>
              </w:rPr>
              <w:t>.</w:t>
            </w:r>
          </w:p>
        </w:tc>
      </w:tr>
      <w:tr w:rsidR="005C230D" w:rsidRPr="00A82D16" w:rsidTr="00421E70"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хорошо (зачтено)</w:t>
            </w:r>
          </w:p>
        </w:tc>
        <w:tc>
          <w:tcPr>
            <w:tcW w:w="6662" w:type="dxa"/>
          </w:tcPr>
          <w:p w:rsidR="00A97123" w:rsidRDefault="004D73E8" w:rsidP="004D73E8">
            <w:pPr>
              <w:pStyle w:val="4"/>
              <w:numPr>
                <w:ilvl w:val="0"/>
                <w:numId w:val="32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 w:rsidRPr="00A82D16">
              <w:t>теоретическое содержание курса о</w:t>
            </w:r>
            <w:r>
              <w:t xml:space="preserve">своено в рамках аудиторных занятий, </w:t>
            </w:r>
            <w:r w:rsidR="005C230D" w:rsidRPr="00EC1D09">
              <w:t>последовательно и логически</w:t>
            </w:r>
            <w:r w:rsidR="00A97123">
              <w:t xml:space="preserve"> грамотно </w:t>
            </w:r>
            <w:r w:rsidR="005C230D" w:rsidRPr="00EC1D09">
              <w:t xml:space="preserve"> излагает материал;</w:t>
            </w:r>
            <w:r w:rsidR="00A97123">
              <w:t xml:space="preserve"> </w:t>
            </w:r>
          </w:p>
          <w:p w:rsidR="00A97123" w:rsidRDefault="00A97123" w:rsidP="004D73E8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>
              <w:t>з</w:t>
            </w:r>
            <w:r w:rsidRPr="00EC1D09">
              <w:t>нает основной программный материал, правильно и точно отвечает на вопросы</w:t>
            </w:r>
            <w:r>
              <w:t>;</w:t>
            </w:r>
          </w:p>
          <w:p w:rsidR="009373B5" w:rsidRPr="004D73E8" w:rsidRDefault="00A97123" w:rsidP="004D73E8">
            <w:pPr>
              <w:pStyle w:val="a9"/>
              <w:numPr>
                <w:ilvl w:val="0"/>
                <w:numId w:val="24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степень владения профессиональной терминологией</w:t>
            </w:r>
            <w:r>
              <w:t xml:space="preserve"> </w:t>
            </w:r>
            <w:r w:rsidR="004D73E8">
              <w:rPr>
                <w:sz w:val="20"/>
                <w:szCs w:val="20"/>
              </w:rPr>
              <w:t>на достаточно высоком уровне;</w:t>
            </w:r>
            <w:r w:rsidR="009373B5" w:rsidRPr="004D73E8">
              <w:rPr>
                <w:sz w:val="20"/>
                <w:szCs w:val="20"/>
              </w:rPr>
              <w:t xml:space="preserve"> </w:t>
            </w:r>
          </w:p>
          <w:p w:rsidR="005C230D" w:rsidRPr="00A97123" w:rsidRDefault="009373B5" w:rsidP="004D73E8">
            <w:pPr>
              <w:pStyle w:val="a9"/>
              <w:numPr>
                <w:ilvl w:val="0"/>
                <w:numId w:val="24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четко и обоснованно </w:t>
            </w:r>
            <w:r w:rsidRPr="00A82D16">
              <w:rPr>
                <w:sz w:val="20"/>
                <w:szCs w:val="20"/>
              </w:rPr>
              <w:t>может увязывать теорию с практикой</w:t>
            </w:r>
            <w:r w:rsidR="004D73E8">
              <w:rPr>
                <w:sz w:val="20"/>
                <w:szCs w:val="20"/>
              </w:rPr>
              <w:t>.</w:t>
            </w:r>
          </w:p>
        </w:tc>
      </w:tr>
      <w:tr w:rsidR="005C230D" w:rsidRPr="00A82D16" w:rsidTr="00421E70"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Пороговый</w:t>
            </w:r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удовлетворительно (зачтено)</w:t>
            </w:r>
          </w:p>
        </w:tc>
        <w:tc>
          <w:tcPr>
            <w:tcW w:w="6662" w:type="dxa"/>
          </w:tcPr>
          <w:p w:rsidR="005C230D" w:rsidRPr="00A82D16" w:rsidRDefault="005C230D" w:rsidP="004D73E8">
            <w:pPr>
              <w:pStyle w:val="a9"/>
              <w:numPr>
                <w:ilvl w:val="0"/>
                <w:numId w:val="23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не знает части программного материала, допускает ошибки</w:t>
            </w:r>
            <w:r w:rsidR="004D73E8">
              <w:rPr>
                <w:sz w:val="20"/>
                <w:szCs w:val="20"/>
              </w:rPr>
              <w:t xml:space="preserve"> и неточности</w:t>
            </w:r>
            <w:r w:rsidRPr="00A82D16">
              <w:rPr>
                <w:sz w:val="20"/>
                <w:szCs w:val="20"/>
              </w:rPr>
              <w:t>;</w:t>
            </w:r>
          </w:p>
          <w:p w:rsidR="00A97123" w:rsidRDefault="005C230D" w:rsidP="004D73E8">
            <w:pPr>
              <w:pStyle w:val="a9"/>
              <w:numPr>
                <w:ilvl w:val="0"/>
                <w:numId w:val="23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неуверенно, с затруднениями,</w:t>
            </w:r>
            <w:r w:rsidR="00A97123" w:rsidRPr="00A82D16">
              <w:rPr>
                <w:sz w:val="20"/>
                <w:szCs w:val="20"/>
              </w:rPr>
              <w:t xml:space="preserve"> </w:t>
            </w:r>
            <w:r w:rsidR="00A97123">
              <w:rPr>
                <w:sz w:val="20"/>
                <w:szCs w:val="20"/>
              </w:rPr>
              <w:t xml:space="preserve">отвечает </w:t>
            </w:r>
            <w:r w:rsidR="00A97123" w:rsidRPr="00A82D16">
              <w:rPr>
                <w:sz w:val="20"/>
                <w:szCs w:val="20"/>
              </w:rPr>
              <w:t xml:space="preserve"> на уточняющие вопросы</w:t>
            </w:r>
            <w:r w:rsidR="00A97123">
              <w:rPr>
                <w:sz w:val="20"/>
                <w:szCs w:val="20"/>
              </w:rPr>
              <w:t>;</w:t>
            </w:r>
            <w:r w:rsidR="00A97123" w:rsidRPr="00A82D16">
              <w:rPr>
                <w:sz w:val="20"/>
                <w:szCs w:val="20"/>
              </w:rPr>
              <w:t xml:space="preserve"> </w:t>
            </w:r>
          </w:p>
          <w:p w:rsidR="005C230D" w:rsidRPr="00A97123" w:rsidRDefault="00A97123" w:rsidP="004D73E8">
            <w:pPr>
              <w:pStyle w:val="a9"/>
              <w:numPr>
                <w:ilvl w:val="0"/>
                <w:numId w:val="23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степень владения профессиональной терминологией</w:t>
            </w:r>
            <w:r>
              <w:t xml:space="preserve"> </w:t>
            </w:r>
            <w:r w:rsidRPr="009373B5">
              <w:rPr>
                <w:sz w:val="20"/>
                <w:szCs w:val="20"/>
              </w:rPr>
              <w:t xml:space="preserve">на достаточно </w:t>
            </w:r>
            <w:r w:rsidR="009373B5" w:rsidRPr="009373B5">
              <w:rPr>
                <w:sz w:val="20"/>
                <w:szCs w:val="20"/>
              </w:rPr>
              <w:t xml:space="preserve">низком </w:t>
            </w:r>
            <w:r w:rsidRPr="009373B5">
              <w:rPr>
                <w:sz w:val="20"/>
                <w:szCs w:val="20"/>
              </w:rPr>
              <w:t>уровне</w:t>
            </w:r>
            <w:r w:rsidR="009373B5">
              <w:rPr>
                <w:sz w:val="20"/>
                <w:szCs w:val="20"/>
              </w:rPr>
              <w:t xml:space="preserve"> (путает формулировки и допускает подмену понятий)</w:t>
            </w:r>
            <w:r w:rsidRPr="009373B5">
              <w:rPr>
                <w:sz w:val="20"/>
                <w:szCs w:val="20"/>
              </w:rPr>
              <w:t>.</w:t>
            </w:r>
          </w:p>
        </w:tc>
      </w:tr>
      <w:tr w:rsidR="005C230D" w:rsidRPr="00A82D16" w:rsidTr="00421E70">
        <w:trPr>
          <w:trHeight w:val="1340"/>
        </w:trPr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Компетенции не </w:t>
            </w:r>
            <w:proofErr w:type="spellStart"/>
            <w:r w:rsidRPr="00A82D16">
              <w:rPr>
                <w:sz w:val="20"/>
                <w:szCs w:val="20"/>
              </w:rPr>
              <w:t>сф</w:t>
            </w:r>
            <w:r>
              <w:rPr>
                <w:sz w:val="20"/>
                <w:szCs w:val="20"/>
              </w:rPr>
              <w:t>ормиро</w:t>
            </w:r>
            <w:r w:rsidRPr="00A82D16">
              <w:rPr>
                <w:sz w:val="20"/>
                <w:szCs w:val="20"/>
              </w:rPr>
              <w:t>ванны</w:t>
            </w:r>
            <w:proofErr w:type="spellEnd"/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неудовлетворительно </w:t>
            </w:r>
          </w:p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(не зачтено)</w:t>
            </w:r>
          </w:p>
        </w:tc>
        <w:tc>
          <w:tcPr>
            <w:tcW w:w="6662" w:type="dxa"/>
          </w:tcPr>
          <w:p w:rsidR="004D73E8" w:rsidRDefault="004D73E8" w:rsidP="004D73E8">
            <w:pPr>
              <w:pStyle w:val="a9"/>
              <w:numPr>
                <w:ilvl w:val="0"/>
                <w:numId w:val="24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понимает суть вопроса;</w:t>
            </w:r>
          </w:p>
          <w:p w:rsidR="009373B5" w:rsidRDefault="005C230D" w:rsidP="004D73E8">
            <w:pPr>
              <w:pStyle w:val="a9"/>
              <w:numPr>
                <w:ilvl w:val="0"/>
                <w:numId w:val="24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не знает значительной части программного материала, допускает существенные ошибки;</w:t>
            </w:r>
          </w:p>
          <w:p w:rsidR="009373B5" w:rsidRPr="00A82D16" w:rsidRDefault="009373B5" w:rsidP="004D73E8">
            <w:pPr>
              <w:pStyle w:val="a9"/>
              <w:numPr>
                <w:ilvl w:val="0"/>
                <w:numId w:val="24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 может ответить на уточняющие вопросы;</w:t>
            </w:r>
          </w:p>
          <w:p w:rsidR="005C230D" w:rsidRPr="009373B5" w:rsidRDefault="005C230D" w:rsidP="004D73E8">
            <w:pPr>
              <w:pStyle w:val="a9"/>
              <w:numPr>
                <w:ilvl w:val="0"/>
                <w:numId w:val="24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9373B5">
              <w:rPr>
                <w:sz w:val="20"/>
                <w:szCs w:val="20"/>
              </w:rPr>
              <w:t>не может увязывать теорию с практикой</w:t>
            </w:r>
            <w:r w:rsidR="004D73E8">
              <w:rPr>
                <w:sz w:val="20"/>
                <w:szCs w:val="20"/>
              </w:rPr>
              <w:t>.</w:t>
            </w:r>
          </w:p>
        </w:tc>
      </w:tr>
    </w:tbl>
    <w:p w:rsidR="004A6F90" w:rsidRPr="00A1752F" w:rsidRDefault="004A6F90" w:rsidP="00C0570D">
      <w:pPr>
        <w:ind w:firstLine="0"/>
        <w:rPr>
          <w:b/>
        </w:rPr>
      </w:pPr>
    </w:p>
    <w:p w:rsidR="00324E86" w:rsidRPr="00792B16" w:rsidRDefault="00324E86" w:rsidP="00421E70">
      <w:pPr>
        <w:ind w:left="-142" w:firstLine="0"/>
        <w:rPr>
          <w:b/>
        </w:rPr>
      </w:pPr>
      <w:r w:rsidRPr="00792B16">
        <w:rPr>
          <w:b/>
        </w:rPr>
        <w:t>11. Материально-техническая база</w:t>
      </w:r>
    </w:p>
    <w:p w:rsidR="00DD67A9" w:rsidRPr="00DD67A9" w:rsidRDefault="00DD67A9" w:rsidP="00421E70">
      <w:pPr>
        <w:ind w:left="-142" w:firstLine="0"/>
      </w:pPr>
      <w:r w:rsidRPr="00DD67A9">
        <w:t xml:space="preserve">Оборудование учебного кабинета:  </w:t>
      </w:r>
    </w:p>
    <w:p w:rsidR="00DD67A9" w:rsidRPr="00792B16" w:rsidRDefault="00DD67A9" w:rsidP="00421E70">
      <w:pPr>
        <w:ind w:left="-142" w:firstLine="0"/>
      </w:pPr>
      <w:r w:rsidRPr="00792B16">
        <w:rPr>
          <w:b/>
        </w:rPr>
        <w:t>-</w:t>
      </w:r>
      <w:r w:rsidRPr="00DD67A9">
        <w:t xml:space="preserve">  </w:t>
      </w:r>
      <w:r w:rsidRPr="00792B16">
        <w:t>посадочные ме</w:t>
      </w:r>
      <w:r w:rsidR="00023676">
        <w:t xml:space="preserve">ста по количеству </w:t>
      </w:r>
      <w:proofErr w:type="gramStart"/>
      <w:r w:rsidR="00023676">
        <w:t>обучающихся</w:t>
      </w:r>
      <w:proofErr w:type="gramEnd"/>
      <w:r w:rsidR="00023676">
        <w:t>, рабочее место преподавателя;</w:t>
      </w:r>
    </w:p>
    <w:p w:rsidR="00DD67A9" w:rsidRPr="00792B16" w:rsidRDefault="00DD67A9" w:rsidP="00421E70">
      <w:pPr>
        <w:ind w:left="-142" w:firstLine="0"/>
      </w:pPr>
      <w:r w:rsidRPr="00792B16">
        <w:rPr>
          <w:b/>
        </w:rPr>
        <w:t xml:space="preserve">-  </w:t>
      </w:r>
      <w:r w:rsidRPr="00792B16">
        <w:t xml:space="preserve">компьютерные столы со стационарным оборудованием;  </w:t>
      </w:r>
    </w:p>
    <w:p w:rsidR="00DD67A9" w:rsidRPr="00792B16" w:rsidRDefault="00DD67A9" w:rsidP="00421E70">
      <w:pPr>
        <w:ind w:left="-142" w:firstLine="0"/>
      </w:pPr>
      <w:r w:rsidRPr="00792B16">
        <w:rPr>
          <w:b/>
        </w:rPr>
        <w:t xml:space="preserve">- </w:t>
      </w:r>
      <w:r w:rsidRPr="00792B16">
        <w:t xml:space="preserve"> комплект учебно-методической литературы.  </w:t>
      </w:r>
    </w:p>
    <w:p w:rsidR="00DD67A9" w:rsidRPr="00792B16" w:rsidRDefault="00DD67A9" w:rsidP="00421E70">
      <w:pPr>
        <w:ind w:left="-142" w:firstLine="0"/>
      </w:pPr>
      <w:r w:rsidRPr="00792B16">
        <w:t xml:space="preserve">Технические средства обучения:  </w:t>
      </w:r>
    </w:p>
    <w:p w:rsidR="00DD67A9" w:rsidRPr="00792B16" w:rsidRDefault="00DD67A9" w:rsidP="00421E70">
      <w:pPr>
        <w:ind w:left="-142" w:firstLine="0"/>
      </w:pPr>
      <w:r w:rsidRPr="00792B16">
        <w:rPr>
          <w:b/>
        </w:rPr>
        <w:t>-</w:t>
      </w:r>
      <w:r w:rsidRPr="00792B16">
        <w:t xml:space="preserve">  компьютер с лицензионным программным обеспечением;  </w:t>
      </w:r>
    </w:p>
    <w:p w:rsidR="00DD67A9" w:rsidRPr="00792B16" w:rsidRDefault="00DD67A9" w:rsidP="00421E70">
      <w:pPr>
        <w:ind w:left="-142" w:firstLine="0"/>
      </w:pPr>
      <w:r w:rsidRPr="00792B16">
        <w:rPr>
          <w:b/>
        </w:rPr>
        <w:t xml:space="preserve">-  </w:t>
      </w:r>
      <w:r w:rsidRPr="00792B16">
        <w:t xml:space="preserve">мультимедиа проектор;  </w:t>
      </w:r>
    </w:p>
    <w:p w:rsidR="00333A1F" w:rsidRPr="00792B16" w:rsidRDefault="00DD67A9" w:rsidP="00421E70">
      <w:pPr>
        <w:ind w:left="-142" w:firstLine="0"/>
      </w:pPr>
      <w:r w:rsidRPr="00792B16">
        <w:rPr>
          <w:b/>
        </w:rPr>
        <w:t>-</w:t>
      </w:r>
      <w:r w:rsidR="00023676">
        <w:t xml:space="preserve">  электронные </w:t>
      </w:r>
      <w:proofErr w:type="spellStart"/>
      <w:r w:rsidR="00023676">
        <w:t>видеоматериаллы</w:t>
      </w:r>
      <w:proofErr w:type="spellEnd"/>
      <w:r w:rsidR="00023676">
        <w:t>.</w:t>
      </w:r>
    </w:p>
    <w:p w:rsidR="00792B16" w:rsidRPr="00792B16" w:rsidRDefault="00792B16">
      <w:pPr>
        <w:ind w:hanging="110"/>
      </w:pPr>
    </w:p>
    <w:sectPr w:rsidR="00792B16" w:rsidRPr="00792B16" w:rsidSect="00603399">
      <w:headerReference w:type="default" r:id="rId12"/>
      <w:pgSz w:w="11906" w:h="16838"/>
      <w:pgMar w:top="67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05D" w:rsidRDefault="0013005D" w:rsidP="00E34408">
      <w:r>
        <w:separator/>
      </w:r>
    </w:p>
  </w:endnote>
  <w:endnote w:type="continuationSeparator" w:id="1">
    <w:p w:rsidR="0013005D" w:rsidRDefault="0013005D" w:rsidP="00E34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05D" w:rsidRDefault="0013005D" w:rsidP="00E34408">
      <w:r>
        <w:separator/>
      </w:r>
    </w:p>
  </w:footnote>
  <w:footnote w:type="continuationSeparator" w:id="1">
    <w:p w:rsidR="0013005D" w:rsidRDefault="0013005D" w:rsidP="00E344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230"/>
      <w:gridCol w:w="3231"/>
      <w:gridCol w:w="3003"/>
    </w:tblGrid>
    <w:tr w:rsidR="0013005D" w:rsidRPr="00107E20" w:rsidTr="00B031EA">
      <w:trPr>
        <w:trHeight w:val="264"/>
      </w:trPr>
      <w:tc>
        <w:tcPr>
          <w:tcW w:w="3230" w:type="dxa"/>
        </w:tcPr>
        <w:p w:rsidR="0013005D" w:rsidRPr="00D9397C" w:rsidRDefault="0013005D" w:rsidP="00E34408">
          <w:pPr>
            <w:pStyle w:val="a4"/>
          </w:pPr>
          <w:r>
            <w:t>ОПОП</w:t>
          </w:r>
        </w:p>
      </w:tc>
      <w:tc>
        <w:tcPr>
          <w:tcW w:w="3231" w:type="dxa"/>
        </w:tcPr>
        <w:p w:rsidR="0013005D" w:rsidRPr="00D9397C" w:rsidRDefault="0013005D" w:rsidP="00F97D41">
          <w:pPr>
            <w:pStyle w:val="a4"/>
          </w:pPr>
          <w:r>
            <w:t>Редакция 1</w:t>
          </w:r>
        </w:p>
      </w:tc>
      <w:tc>
        <w:tcPr>
          <w:tcW w:w="3003" w:type="dxa"/>
        </w:tcPr>
        <w:p w:rsidR="0013005D" w:rsidRPr="00D9397C" w:rsidRDefault="0013005D" w:rsidP="00F97D41">
          <w:pPr>
            <w:pStyle w:val="a4"/>
            <w:ind w:firstLine="0"/>
          </w:pPr>
          <w:r w:rsidRPr="00D9397C">
            <w:t>СМК-</w:t>
          </w:r>
          <w:r>
            <w:t>РПД-</w:t>
          </w:r>
          <w:r w:rsidRPr="00D9397C">
            <w:t>В1.П2-</w:t>
          </w:r>
          <w:r>
            <w:t>2018</w:t>
          </w:r>
          <w:r w:rsidRPr="00F97D41">
            <w:t>год</w:t>
          </w:r>
        </w:p>
      </w:tc>
    </w:tr>
    <w:tr w:rsidR="0013005D" w:rsidRPr="00107E20" w:rsidTr="008B4BF0">
      <w:trPr>
        <w:trHeight w:val="243"/>
      </w:trPr>
      <w:tc>
        <w:tcPr>
          <w:tcW w:w="9464" w:type="dxa"/>
          <w:gridSpan w:val="3"/>
        </w:tcPr>
        <w:p w:rsidR="0013005D" w:rsidRPr="008B4BF0" w:rsidRDefault="0013005D" w:rsidP="00E34408">
          <w:r>
            <w:rPr>
              <w:b/>
            </w:rPr>
            <w:t xml:space="preserve">Рабочая программа </w:t>
          </w:r>
          <w:r w:rsidRPr="008B4BF0">
            <w:rPr>
              <w:b/>
            </w:rPr>
            <w:t xml:space="preserve">дисциплины </w:t>
          </w:r>
          <w:r w:rsidRPr="008B4BF0">
            <w:rPr>
              <w:b/>
              <w:i/>
            </w:rPr>
            <w:t xml:space="preserve"> </w:t>
          </w:r>
          <w:r w:rsidRPr="008B4BF0">
            <w:rPr>
              <w:color w:val="000000"/>
            </w:rPr>
            <w:t>Б</w:t>
          </w:r>
          <w:proofErr w:type="gramStart"/>
          <w:r w:rsidRPr="008B4BF0">
            <w:rPr>
              <w:color w:val="000000"/>
            </w:rPr>
            <w:t>1</w:t>
          </w:r>
          <w:proofErr w:type="gramEnd"/>
          <w:r w:rsidRPr="008B4BF0">
            <w:rPr>
              <w:color w:val="000000"/>
            </w:rPr>
            <w:t>.В.ОД.4</w:t>
          </w:r>
          <w:r w:rsidRPr="008B4BF0">
            <w:rPr>
              <w:b/>
            </w:rPr>
            <w:t xml:space="preserve"> «</w:t>
          </w:r>
          <w:r w:rsidRPr="008B4BF0">
            <w:rPr>
              <w:color w:val="000000"/>
            </w:rPr>
            <w:t>Электроснабжение с основами электротехники</w:t>
          </w:r>
          <w:r w:rsidRPr="008B4BF0">
            <w:rPr>
              <w:b/>
            </w:rPr>
            <w:t xml:space="preserve">» для направления подготовки </w:t>
          </w:r>
          <w:r w:rsidRPr="008B4BF0">
            <w:t>07.03.04</w:t>
          </w:r>
          <w:r w:rsidRPr="008B4BF0">
            <w:rPr>
              <w:b/>
            </w:rPr>
            <w:t xml:space="preserve"> </w:t>
          </w:r>
          <w:r w:rsidRPr="008B4BF0">
            <w:t>«Градостроительство»</w:t>
          </w:r>
          <w:r w:rsidRPr="008B4BF0">
            <w:rPr>
              <w:b/>
            </w:rPr>
            <w:t>,</w:t>
          </w:r>
          <w:r>
            <w:rPr>
              <w:b/>
            </w:rPr>
            <w:t xml:space="preserve"> профиль подготовки «</w:t>
          </w:r>
          <w:r w:rsidRPr="009E6EB6">
            <w:t>Промышленное и гражданское строительство»</w:t>
          </w:r>
        </w:p>
      </w:tc>
    </w:tr>
  </w:tbl>
  <w:p w:rsidR="0013005D" w:rsidRPr="00324E86" w:rsidRDefault="0013005D" w:rsidP="00E344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558"/>
    <w:multiLevelType w:val="hybridMultilevel"/>
    <w:tmpl w:val="4B82370E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969BC"/>
    <w:multiLevelType w:val="hybridMultilevel"/>
    <w:tmpl w:val="393E7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471E1"/>
    <w:multiLevelType w:val="hybridMultilevel"/>
    <w:tmpl w:val="37CC1ABC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2219D"/>
    <w:multiLevelType w:val="hybridMultilevel"/>
    <w:tmpl w:val="8BEEB5FA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E3482"/>
    <w:multiLevelType w:val="hybridMultilevel"/>
    <w:tmpl w:val="284AFF44"/>
    <w:lvl w:ilvl="0" w:tplc="04190001">
      <w:numFmt w:val="bullet"/>
      <w:lvlText w:val="•"/>
      <w:lvlJc w:val="left"/>
      <w:pPr>
        <w:ind w:left="75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115218A0"/>
    <w:multiLevelType w:val="hybridMultilevel"/>
    <w:tmpl w:val="E7E25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51682"/>
    <w:multiLevelType w:val="hybridMultilevel"/>
    <w:tmpl w:val="42E00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ED0EEF"/>
    <w:multiLevelType w:val="hybridMultilevel"/>
    <w:tmpl w:val="51DCDBA2"/>
    <w:lvl w:ilvl="0" w:tplc="4F142DDA">
      <w:start w:val="1"/>
      <w:numFmt w:val="bullet"/>
      <w:lvlText w:val="-"/>
      <w:lvlJc w:val="left"/>
      <w:pPr>
        <w:ind w:left="19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>
    <w:nsid w:val="14EF42E9"/>
    <w:multiLevelType w:val="hybridMultilevel"/>
    <w:tmpl w:val="33EA139E"/>
    <w:lvl w:ilvl="0" w:tplc="4F142DDA">
      <w:start w:val="1"/>
      <w:numFmt w:val="bullet"/>
      <w:lvlText w:val="-"/>
      <w:lvlJc w:val="left"/>
      <w:pPr>
        <w:ind w:left="83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>
    <w:nsid w:val="1ACF3905"/>
    <w:multiLevelType w:val="hybridMultilevel"/>
    <w:tmpl w:val="876A7B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E563F0"/>
    <w:multiLevelType w:val="hybridMultilevel"/>
    <w:tmpl w:val="7EF266A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9381A"/>
    <w:multiLevelType w:val="hybridMultilevel"/>
    <w:tmpl w:val="F73AF8C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7C1468"/>
    <w:multiLevelType w:val="hybridMultilevel"/>
    <w:tmpl w:val="27181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7157F"/>
    <w:multiLevelType w:val="hybridMultilevel"/>
    <w:tmpl w:val="D010AFE2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F57C9"/>
    <w:multiLevelType w:val="hybridMultilevel"/>
    <w:tmpl w:val="205E26A6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115129"/>
    <w:multiLevelType w:val="hybridMultilevel"/>
    <w:tmpl w:val="ADE0DD48"/>
    <w:lvl w:ilvl="0" w:tplc="BA667544">
      <w:start w:val="1"/>
      <w:numFmt w:val="bullet"/>
      <w:lvlText w:val="−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EEC25A9"/>
    <w:multiLevelType w:val="hybridMultilevel"/>
    <w:tmpl w:val="E4E01A48"/>
    <w:lvl w:ilvl="0" w:tplc="4F142DDA">
      <w:start w:val="1"/>
      <w:numFmt w:val="bullet"/>
      <w:lvlText w:val="-"/>
      <w:lvlJc w:val="left"/>
      <w:pPr>
        <w:ind w:left="12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7">
    <w:nsid w:val="42AD2C2A"/>
    <w:multiLevelType w:val="hybridMultilevel"/>
    <w:tmpl w:val="1084F54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B14465"/>
    <w:multiLevelType w:val="hybridMultilevel"/>
    <w:tmpl w:val="10C6CD56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0E5BCD"/>
    <w:multiLevelType w:val="hybridMultilevel"/>
    <w:tmpl w:val="DC5420F0"/>
    <w:lvl w:ilvl="0" w:tplc="0AF814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1F4B4F"/>
    <w:multiLevelType w:val="hybridMultilevel"/>
    <w:tmpl w:val="CE80B528"/>
    <w:lvl w:ilvl="0" w:tplc="4F142DDA">
      <w:start w:val="1"/>
      <w:numFmt w:val="bullet"/>
      <w:lvlText w:val="-"/>
      <w:lvlJc w:val="left"/>
      <w:pPr>
        <w:ind w:left="72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1">
    <w:nsid w:val="478927F7"/>
    <w:multiLevelType w:val="hybridMultilevel"/>
    <w:tmpl w:val="EC3AEA5C"/>
    <w:lvl w:ilvl="0" w:tplc="4F142DDA">
      <w:start w:val="1"/>
      <w:numFmt w:val="bullet"/>
      <w:lvlText w:val="-"/>
      <w:lvlJc w:val="left"/>
      <w:pPr>
        <w:ind w:left="12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2">
    <w:nsid w:val="4BC800BC"/>
    <w:multiLevelType w:val="hybridMultilevel"/>
    <w:tmpl w:val="C3BA311A"/>
    <w:lvl w:ilvl="0" w:tplc="4F142DDA">
      <w:start w:val="1"/>
      <w:numFmt w:val="bullet"/>
      <w:lvlText w:val="-"/>
      <w:lvlJc w:val="left"/>
      <w:pPr>
        <w:ind w:left="19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>
    <w:nsid w:val="4CB74060"/>
    <w:multiLevelType w:val="hybridMultilevel"/>
    <w:tmpl w:val="A2A402DE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D62D90"/>
    <w:multiLevelType w:val="hybridMultilevel"/>
    <w:tmpl w:val="5DB69F36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83285"/>
    <w:multiLevelType w:val="hybridMultilevel"/>
    <w:tmpl w:val="477A718C"/>
    <w:lvl w:ilvl="0" w:tplc="C0AE5820">
      <w:start w:val="1"/>
      <w:numFmt w:val="decimal"/>
      <w:lvlText w:val="%1."/>
      <w:lvlJc w:val="left"/>
      <w:pPr>
        <w:ind w:left="91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6">
    <w:nsid w:val="51DA519E"/>
    <w:multiLevelType w:val="hybridMultilevel"/>
    <w:tmpl w:val="DEF28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411A54"/>
    <w:multiLevelType w:val="hybridMultilevel"/>
    <w:tmpl w:val="A2DA10A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7168AF"/>
    <w:multiLevelType w:val="hybridMultilevel"/>
    <w:tmpl w:val="C59803E4"/>
    <w:lvl w:ilvl="0" w:tplc="B540F6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9D0A78"/>
    <w:multiLevelType w:val="hybridMultilevel"/>
    <w:tmpl w:val="BAD061F0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B36EC0"/>
    <w:multiLevelType w:val="hybridMultilevel"/>
    <w:tmpl w:val="2CCE403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3A4B7E"/>
    <w:multiLevelType w:val="hybridMultilevel"/>
    <w:tmpl w:val="AF00347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FB7726"/>
    <w:multiLevelType w:val="hybridMultilevel"/>
    <w:tmpl w:val="62387F52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E7302D"/>
    <w:multiLevelType w:val="hybridMultilevel"/>
    <w:tmpl w:val="F334BE2E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471400"/>
    <w:multiLevelType w:val="hybridMultilevel"/>
    <w:tmpl w:val="CF907136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3E474E"/>
    <w:multiLevelType w:val="hybridMultilevel"/>
    <w:tmpl w:val="D7847136"/>
    <w:lvl w:ilvl="0" w:tplc="B88664B4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1567C1"/>
    <w:multiLevelType w:val="hybridMultilevel"/>
    <w:tmpl w:val="3A60F662"/>
    <w:lvl w:ilvl="0" w:tplc="482E76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7">
    <w:nsid w:val="7AE33BF4"/>
    <w:multiLevelType w:val="hybridMultilevel"/>
    <w:tmpl w:val="9FD429A8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B93A30"/>
    <w:multiLevelType w:val="hybridMultilevel"/>
    <w:tmpl w:val="EB3042CE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35"/>
  </w:num>
  <w:num w:numId="4">
    <w:abstractNumId w:val="5"/>
  </w:num>
  <w:num w:numId="5">
    <w:abstractNumId w:val="0"/>
  </w:num>
  <w:num w:numId="6">
    <w:abstractNumId w:val="32"/>
  </w:num>
  <w:num w:numId="7">
    <w:abstractNumId w:val="37"/>
  </w:num>
  <w:num w:numId="8">
    <w:abstractNumId w:val="23"/>
  </w:num>
  <w:num w:numId="9">
    <w:abstractNumId w:val="34"/>
  </w:num>
  <w:num w:numId="10">
    <w:abstractNumId w:val="14"/>
  </w:num>
  <w:num w:numId="11">
    <w:abstractNumId w:val="12"/>
  </w:num>
  <w:num w:numId="12">
    <w:abstractNumId w:val="6"/>
  </w:num>
  <w:num w:numId="13">
    <w:abstractNumId w:val="1"/>
  </w:num>
  <w:num w:numId="14">
    <w:abstractNumId w:val="28"/>
  </w:num>
  <w:num w:numId="15">
    <w:abstractNumId w:val="19"/>
  </w:num>
  <w:num w:numId="16">
    <w:abstractNumId w:val="36"/>
  </w:num>
  <w:num w:numId="17">
    <w:abstractNumId w:val="25"/>
  </w:num>
  <w:num w:numId="18">
    <w:abstractNumId w:val="10"/>
  </w:num>
  <w:num w:numId="19">
    <w:abstractNumId w:val="26"/>
  </w:num>
  <w:num w:numId="20">
    <w:abstractNumId w:val="9"/>
  </w:num>
  <w:num w:numId="21">
    <w:abstractNumId w:val="20"/>
  </w:num>
  <w:num w:numId="22">
    <w:abstractNumId w:val="8"/>
  </w:num>
  <w:num w:numId="23">
    <w:abstractNumId w:val="22"/>
  </w:num>
  <w:num w:numId="24">
    <w:abstractNumId w:val="7"/>
  </w:num>
  <w:num w:numId="25">
    <w:abstractNumId w:val="2"/>
  </w:num>
  <w:num w:numId="26">
    <w:abstractNumId w:val="27"/>
  </w:num>
  <w:num w:numId="27">
    <w:abstractNumId w:val="30"/>
  </w:num>
  <w:num w:numId="28">
    <w:abstractNumId w:val="16"/>
  </w:num>
  <w:num w:numId="29">
    <w:abstractNumId w:val="3"/>
  </w:num>
  <w:num w:numId="30">
    <w:abstractNumId w:val="11"/>
  </w:num>
  <w:num w:numId="31">
    <w:abstractNumId w:val="29"/>
  </w:num>
  <w:num w:numId="32">
    <w:abstractNumId w:val="33"/>
  </w:num>
  <w:num w:numId="33">
    <w:abstractNumId w:val="13"/>
  </w:num>
  <w:num w:numId="34">
    <w:abstractNumId w:val="21"/>
  </w:num>
  <w:num w:numId="35">
    <w:abstractNumId w:val="24"/>
  </w:num>
  <w:num w:numId="36">
    <w:abstractNumId w:val="4"/>
  </w:num>
  <w:num w:numId="37">
    <w:abstractNumId w:val="17"/>
  </w:num>
  <w:num w:numId="38">
    <w:abstractNumId w:val="31"/>
  </w:num>
  <w:num w:numId="3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E86"/>
    <w:rsid w:val="00003480"/>
    <w:rsid w:val="00023676"/>
    <w:rsid w:val="00074912"/>
    <w:rsid w:val="000C18D2"/>
    <w:rsid w:val="000D4C51"/>
    <w:rsid w:val="000E6003"/>
    <w:rsid w:val="000F21C6"/>
    <w:rsid w:val="00127B71"/>
    <w:rsid w:val="0013005D"/>
    <w:rsid w:val="00133281"/>
    <w:rsid w:val="0019595B"/>
    <w:rsid w:val="001B3B61"/>
    <w:rsid w:val="001C2E19"/>
    <w:rsid w:val="00203317"/>
    <w:rsid w:val="00266D72"/>
    <w:rsid w:val="00291CFC"/>
    <w:rsid w:val="002B2A36"/>
    <w:rsid w:val="002D0B21"/>
    <w:rsid w:val="002D7779"/>
    <w:rsid w:val="002E7042"/>
    <w:rsid w:val="00304317"/>
    <w:rsid w:val="00324E86"/>
    <w:rsid w:val="00333A1F"/>
    <w:rsid w:val="003475AD"/>
    <w:rsid w:val="003700FA"/>
    <w:rsid w:val="00373BCC"/>
    <w:rsid w:val="00374CE4"/>
    <w:rsid w:val="003A3B1E"/>
    <w:rsid w:val="003C352D"/>
    <w:rsid w:val="00421E70"/>
    <w:rsid w:val="00466866"/>
    <w:rsid w:val="004770CA"/>
    <w:rsid w:val="004A3AD2"/>
    <w:rsid w:val="004A6F90"/>
    <w:rsid w:val="004B212E"/>
    <w:rsid w:val="004D73E8"/>
    <w:rsid w:val="00503575"/>
    <w:rsid w:val="00520DC8"/>
    <w:rsid w:val="005634A9"/>
    <w:rsid w:val="00563BE3"/>
    <w:rsid w:val="0058403C"/>
    <w:rsid w:val="00592727"/>
    <w:rsid w:val="005C230D"/>
    <w:rsid w:val="005E6691"/>
    <w:rsid w:val="005E6F9E"/>
    <w:rsid w:val="00603399"/>
    <w:rsid w:val="00611233"/>
    <w:rsid w:val="00615BCA"/>
    <w:rsid w:val="00654E45"/>
    <w:rsid w:val="00673F57"/>
    <w:rsid w:val="00675192"/>
    <w:rsid w:val="006A38A8"/>
    <w:rsid w:val="006A5C36"/>
    <w:rsid w:val="006F0674"/>
    <w:rsid w:val="007043CA"/>
    <w:rsid w:val="0070551F"/>
    <w:rsid w:val="00712A79"/>
    <w:rsid w:val="00736D78"/>
    <w:rsid w:val="00760A6C"/>
    <w:rsid w:val="00781C20"/>
    <w:rsid w:val="00792B16"/>
    <w:rsid w:val="007A7D71"/>
    <w:rsid w:val="00812B20"/>
    <w:rsid w:val="00832E17"/>
    <w:rsid w:val="00851305"/>
    <w:rsid w:val="00853D5F"/>
    <w:rsid w:val="008560BF"/>
    <w:rsid w:val="00857DFF"/>
    <w:rsid w:val="00890FB4"/>
    <w:rsid w:val="008A6BA6"/>
    <w:rsid w:val="008B4BF0"/>
    <w:rsid w:val="008C320F"/>
    <w:rsid w:val="008E5780"/>
    <w:rsid w:val="00912B56"/>
    <w:rsid w:val="009167B2"/>
    <w:rsid w:val="00925256"/>
    <w:rsid w:val="009352C0"/>
    <w:rsid w:val="009373B5"/>
    <w:rsid w:val="00960F3E"/>
    <w:rsid w:val="00972830"/>
    <w:rsid w:val="009807DA"/>
    <w:rsid w:val="00983A1B"/>
    <w:rsid w:val="009A23CD"/>
    <w:rsid w:val="009A6288"/>
    <w:rsid w:val="009D7E7C"/>
    <w:rsid w:val="009F0CF2"/>
    <w:rsid w:val="00A14EF7"/>
    <w:rsid w:val="00A1752F"/>
    <w:rsid w:val="00A2313F"/>
    <w:rsid w:val="00A42CA0"/>
    <w:rsid w:val="00A577BB"/>
    <w:rsid w:val="00A70603"/>
    <w:rsid w:val="00A76297"/>
    <w:rsid w:val="00A82D16"/>
    <w:rsid w:val="00A97123"/>
    <w:rsid w:val="00AD2DA6"/>
    <w:rsid w:val="00AD624D"/>
    <w:rsid w:val="00AE198D"/>
    <w:rsid w:val="00AE7C64"/>
    <w:rsid w:val="00B0126C"/>
    <w:rsid w:val="00B019FD"/>
    <w:rsid w:val="00B031EA"/>
    <w:rsid w:val="00B06252"/>
    <w:rsid w:val="00B07F35"/>
    <w:rsid w:val="00B55EE2"/>
    <w:rsid w:val="00B87487"/>
    <w:rsid w:val="00B87FE1"/>
    <w:rsid w:val="00B949AB"/>
    <w:rsid w:val="00BD2C94"/>
    <w:rsid w:val="00C0570D"/>
    <w:rsid w:val="00C1738C"/>
    <w:rsid w:val="00C52C8E"/>
    <w:rsid w:val="00C63413"/>
    <w:rsid w:val="00C66272"/>
    <w:rsid w:val="00C8366A"/>
    <w:rsid w:val="00CF7F87"/>
    <w:rsid w:val="00D12F0C"/>
    <w:rsid w:val="00D21E9A"/>
    <w:rsid w:val="00D44DC6"/>
    <w:rsid w:val="00D724D5"/>
    <w:rsid w:val="00D80A9F"/>
    <w:rsid w:val="00D9266E"/>
    <w:rsid w:val="00DB3883"/>
    <w:rsid w:val="00DC7CB5"/>
    <w:rsid w:val="00DD67A9"/>
    <w:rsid w:val="00DE61CD"/>
    <w:rsid w:val="00DE69D4"/>
    <w:rsid w:val="00DF7B82"/>
    <w:rsid w:val="00E34408"/>
    <w:rsid w:val="00EB799D"/>
    <w:rsid w:val="00EC1D09"/>
    <w:rsid w:val="00EE091A"/>
    <w:rsid w:val="00F6159D"/>
    <w:rsid w:val="00F91D4D"/>
    <w:rsid w:val="00F9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08"/>
    <w:pPr>
      <w:spacing w:after="0"/>
      <w:ind w:firstLine="54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E198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C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CF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E8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11">
    <w:name w:val="Абзац списка1"/>
    <w:basedOn w:val="a"/>
    <w:rsid w:val="00324E86"/>
    <w:pPr>
      <w:spacing w:after="200"/>
      <w:ind w:left="720"/>
    </w:pPr>
    <w:rPr>
      <w:rFonts w:eastAsia="Times New Roman"/>
    </w:rPr>
  </w:style>
  <w:style w:type="paragraph" w:customStyle="1" w:styleId="ConsPlusNormal">
    <w:name w:val="ConsPlusNormal"/>
    <w:rsid w:val="00324E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24E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4E86"/>
    <w:rPr>
      <w:rFonts w:ascii="Calibri" w:eastAsia="Calibri" w:hAnsi="Calibri" w:cs="Times New Roman"/>
    </w:rPr>
  </w:style>
  <w:style w:type="paragraph" w:customStyle="1" w:styleId="ConsPlusTitle">
    <w:name w:val="ConsPlusTitle"/>
    <w:rsid w:val="00324E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6">
    <w:name w:val="Прижатый влево"/>
    <w:basedOn w:val="a"/>
    <w:next w:val="a"/>
    <w:rsid w:val="00324E8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24E8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4E86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8403C"/>
    <w:pPr>
      <w:ind w:left="720"/>
      <w:contextualSpacing/>
    </w:pPr>
  </w:style>
  <w:style w:type="table" w:styleId="aa">
    <w:name w:val="Table Grid"/>
    <w:basedOn w:val="a1"/>
    <w:uiPriority w:val="59"/>
    <w:rsid w:val="00C173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E19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uiPriority w:val="99"/>
    <w:rsid w:val="00B0126C"/>
    <w:rPr>
      <w:color w:val="0000FF"/>
      <w:u w:val="single"/>
    </w:rPr>
  </w:style>
  <w:style w:type="character" w:customStyle="1" w:styleId="ac">
    <w:name w:val="Основной текст_"/>
    <w:basedOn w:val="a0"/>
    <w:link w:val="4"/>
    <w:rsid w:val="003C352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c"/>
    <w:rsid w:val="003C352D"/>
    <w:pPr>
      <w:widowControl w:val="0"/>
      <w:shd w:val="clear" w:color="auto" w:fill="FFFFFF"/>
      <w:spacing w:before="240" w:line="0" w:lineRule="atLeast"/>
      <w:ind w:hanging="640"/>
      <w:jc w:val="center"/>
    </w:pPr>
    <w:rPr>
      <w:rFonts w:eastAsia="Times New Roman"/>
      <w:sz w:val="20"/>
      <w:szCs w:val="20"/>
    </w:rPr>
  </w:style>
  <w:style w:type="character" w:customStyle="1" w:styleId="12">
    <w:name w:val="Основной текст1"/>
    <w:basedOn w:val="ac"/>
    <w:rsid w:val="003C352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3">
    <w:name w:val="Основной текст3"/>
    <w:basedOn w:val="ac"/>
    <w:rsid w:val="003C352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91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291C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Основной текст (4)_"/>
    <w:basedOn w:val="a0"/>
    <w:link w:val="41"/>
    <w:rsid w:val="0019595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19595B"/>
    <w:pPr>
      <w:widowControl w:val="0"/>
      <w:shd w:val="clear" w:color="auto" w:fill="FFFFFF"/>
      <w:spacing w:before="240" w:line="278" w:lineRule="exact"/>
      <w:ind w:hanging="560"/>
    </w:pPr>
    <w:rPr>
      <w:rFonts w:eastAsia="Times New Roman"/>
      <w:i/>
      <w:iCs/>
      <w:sz w:val="23"/>
      <w:szCs w:val="23"/>
    </w:rPr>
  </w:style>
  <w:style w:type="character" w:customStyle="1" w:styleId="21">
    <w:name w:val="Основной текст (2)_"/>
    <w:basedOn w:val="a0"/>
    <w:link w:val="22"/>
    <w:rsid w:val="005C230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C230D"/>
    <w:pPr>
      <w:widowControl w:val="0"/>
      <w:shd w:val="clear" w:color="auto" w:fill="FFFFFF"/>
      <w:spacing w:line="0" w:lineRule="atLeast"/>
      <w:ind w:hanging="840"/>
      <w:jc w:val="center"/>
    </w:pPr>
    <w:rPr>
      <w:rFonts w:eastAsia="Times New Roman"/>
      <w:b/>
      <w:bCs/>
      <w:sz w:val="22"/>
      <w:szCs w:val="22"/>
    </w:rPr>
  </w:style>
  <w:style w:type="character" w:customStyle="1" w:styleId="10pt">
    <w:name w:val="Основной текст + 10 pt"/>
    <w:basedOn w:val="ac"/>
    <w:rsid w:val="00A70603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bis.kamgpu.ru/CGI/irbis64r_12/cgiirbis_64.exe?LNG=&amp;Z21ID=&amp;I21DBN=EKAK&amp;P21DBN=EKAK&amp;S21STN=1&amp;S21REF=3&amp;S21FMT=fullwebr&amp;C21COM=S&amp;S21CNR=20&amp;S21P01=0&amp;S21P02=1&amp;S21P03=A=&amp;S21STR=%D0%A9%D0%B5%D1%80%D0%B1%D0%B0%D0%BA%D0%BE%D0%B2,%20%D0%95%D0%B2%D0%B3%D0%B5%D0%BD%D0%B8%D0%B9%20%D0%A4%D0%B5%D0%B4%D0%BE%D1%80%D0%BE%D0%B2%D0%B8%D1%8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unne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library.ru/defaultx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index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6C6C6-DE5E-466B-87A0-2B348B4B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Pages>19</Pages>
  <Words>5743</Words>
  <Characters>32738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Kashutina</dc:creator>
  <cp:keywords/>
  <dc:description/>
  <cp:lastModifiedBy>natalya</cp:lastModifiedBy>
  <cp:revision>54</cp:revision>
  <dcterms:created xsi:type="dcterms:W3CDTF">2018-06-28T05:48:00Z</dcterms:created>
  <dcterms:modified xsi:type="dcterms:W3CDTF">2019-04-24T02:11:00Z</dcterms:modified>
</cp:coreProperties>
</file>