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E86" w:rsidRPr="00B836A7" w:rsidRDefault="00324E86" w:rsidP="00324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Министерство образования и науки Российской Федерации</w:t>
      </w:r>
    </w:p>
    <w:p w:rsidR="00324E86" w:rsidRPr="00B836A7" w:rsidRDefault="00324E86" w:rsidP="00324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</w:t>
      </w:r>
    </w:p>
    <w:p w:rsidR="00324E86" w:rsidRPr="00B836A7" w:rsidRDefault="00324E86" w:rsidP="00324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высшего образования</w:t>
      </w:r>
    </w:p>
    <w:p w:rsidR="00324E86" w:rsidRPr="00B836A7" w:rsidRDefault="00324E86" w:rsidP="00324E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 xml:space="preserve">«Камчатский государственный университет имени </w:t>
      </w:r>
      <w:proofErr w:type="spellStart"/>
      <w:r w:rsidRPr="00B836A7">
        <w:rPr>
          <w:rFonts w:ascii="Times New Roman" w:hAnsi="Times New Roman"/>
          <w:sz w:val="24"/>
          <w:szCs w:val="24"/>
        </w:rPr>
        <w:t>Витуса</w:t>
      </w:r>
      <w:proofErr w:type="spellEnd"/>
      <w:r w:rsidRPr="00B836A7">
        <w:rPr>
          <w:rFonts w:ascii="Times New Roman" w:hAnsi="Times New Roman"/>
          <w:sz w:val="24"/>
          <w:szCs w:val="24"/>
        </w:rPr>
        <w:t xml:space="preserve"> Беринга»</w:t>
      </w:r>
    </w:p>
    <w:p w:rsidR="00324E86" w:rsidRDefault="00324E86" w:rsidP="00324E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 xml:space="preserve"> </w:t>
      </w:r>
    </w:p>
    <w:p w:rsidR="00324E86" w:rsidRDefault="00324E86" w:rsidP="00324E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4E86" w:rsidRDefault="00324E86" w:rsidP="00324E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4E86" w:rsidRDefault="00324E86" w:rsidP="00324E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4E86" w:rsidRPr="00B836A7" w:rsidRDefault="00324E86" w:rsidP="00324E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24E86" w:rsidRPr="00B836A7" w:rsidTr="007A72AE">
        <w:tc>
          <w:tcPr>
            <w:tcW w:w="4785" w:type="dxa"/>
            <w:shd w:val="clear" w:color="auto" w:fill="auto"/>
          </w:tcPr>
          <w:p w:rsidR="00324E86" w:rsidRPr="00B836A7" w:rsidRDefault="00324E86" w:rsidP="007A7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324E86" w:rsidRPr="00B836A7" w:rsidRDefault="00324E86" w:rsidP="007A7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6A7">
              <w:rPr>
                <w:rFonts w:ascii="Times New Roman" w:hAnsi="Times New Roman"/>
                <w:sz w:val="24"/>
                <w:szCs w:val="24"/>
              </w:rPr>
              <w:t>Рассмотрено и утверждено на заседании кафедры  _____________________</w:t>
            </w:r>
          </w:p>
          <w:p w:rsidR="00324E86" w:rsidRPr="00B836A7" w:rsidRDefault="00B01851" w:rsidP="007A7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 _________ 2020</w:t>
            </w:r>
            <w:r w:rsidR="00E47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4E86" w:rsidRPr="00B836A7">
              <w:rPr>
                <w:rFonts w:ascii="Times New Roman" w:hAnsi="Times New Roman"/>
                <w:sz w:val="24"/>
                <w:szCs w:val="24"/>
              </w:rPr>
              <w:t>г., протокол №___</w:t>
            </w:r>
          </w:p>
          <w:p w:rsidR="00324E86" w:rsidRPr="00B836A7" w:rsidRDefault="00324E86" w:rsidP="007A7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кафедрой</w:t>
            </w:r>
            <w:r w:rsidR="00E47AA5">
              <w:rPr>
                <w:rFonts w:ascii="Times New Roman" w:hAnsi="Times New Roman"/>
                <w:sz w:val="24"/>
                <w:szCs w:val="24"/>
              </w:rPr>
              <w:t xml:space="preserve"> __________ </w:t>
            </w:r>
          </w:p>
        </w:tc>
      </w:tr>
    </w:tbl>
    <w:p w:rsidR="00324E86" w:rsidRDefault="00324E86" w:rsidP="00324E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4E86" w:rsidRDefault="00324E86" w:rsidP="00324E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4E86" w:rsidRDefault="00324E86" w:rsidP="00324E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4E86" w:rsidRDefault="00324E86" w:rsidP="00324E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4E86" w:rsidRDefault="00324E86" w:rsidP="00324E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4E86" w:rsidRPr="00B836A7" w:rsidRDefault="00324E86" w:rsidP="00324E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AA5" w:rsidRPr="00CE0BA8" w:rsidRDefault="00E47AA5" w:rsidP="00E47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0BA8">
        <w:rPr>
          <w:rFonts w:ascii="Times New Roman" w:hAnsi="Times New Roman"/>
          <w:b/>
          <w:sz w:val="24"/>
          <w:szCs w:val="24"/>
        </w:rPr>
        <w:t>РАБОЧАЯ ПРОГРАММА ДИСЦИПЛИНЫ (КУРСА, МОДУЛЯ)</w:t>
      </w:r>
    </w:p>
    <w:p w:rsidR="00E47AA5" w:rsidRPr="00CE0BA8" w:rsidRDefault="00E47AA5" w:rsidP="00E47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7AA5" w:rsidRPr="00CE0BA8" w:rsidRDefault="00B01851" w:rsidP="00E47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</w:t>
      </w:r>
      <w:proofErr w:type="gramStart"/>
      <w:r w:rsidR="00E47AA5">
        <w:rPr>
          <w:rFonts w:ascii="Times New Roman" w:hAnsi="Times New Roman"/>
          <w:b/>
          <w:sz w:val="24"/>
          <w:szCs w:val="24"/>
        </w:rPr>
        <w:t>1</w:t>
      </w:r>
      <w:proofErr w:type="gramEnd"/>
      <w:r w:rsidR="00E47AA5">
        <w:rPr>
          <w:rFonts w:ascii="Times New Roman" w:hAnsi="Times New Roman"/>
          <w:b/>
          <w:sz w:val="24"/>
          <w:szCs w:val="24"/>
        </w:rPr>
        <w:t>.В.ДВ.</w:t>
      </w:r>
      <w:r>
        <w:rPr>
          <w:rFonts w:ascii="Times New Roman" w:hAnsi="Times New Roman"/>
          <w:b/>
          <w:sz w:val="24"/>
          <w:szCs w:val="24"/>
        </w:rPr>
        <w:t>0</w:t>
      </w:r>
      <w:r w:rsidR="00E47AA5">
        <w:rPr>
          <w:rFonts w:ascii="Times New Roman" w:hAnsi="Times New Roman"/>
          <w:b/>
          <w:sz w:val="24"/>
          <w:szCs w:val="24"/>
        </w:rPr>
        <w:t>6.</w:t>
      </w:r>
      <w:r w:rsidR="007E7032">
        <w:rPr>
          <w:rFonts w:ascii="Times New Roman" w:hAnsi="Times New Roman"/>
          <w:b/>
          <w:sz w:val="24"/>
          <w:szCs w:val="24"/>
        </w:rPr>
        <w:t>02</w:t>
      </w:r>
      <w:r w:rsidR="00E47AA5">
        <w:rPr>
          <w:rFonts w:ascii="Times New Roman" w:hAnsi="Times New Roman"/>
          <w:b/>
          <w:sz w:val="24"/>
          <w:szCs w:val="24"/>
        </w:rPr>
        <w:t xml:space="preserve"> «</w:t>
      </w:r>
      <w:r w:rsidR="007E7032">
        <w:rPr>
          <w:rFonts w:ascii="Times New Roman" w:hAnsi="Times New Roman"/>
          <w:b/>
          <w:sz w:val="24"/>
          <w:szCs w:val="24"/>
        </w:rPr>
        <w:t>Предотвращение чрезвычайных ситуаций при строительстве</w:t>
      </w:r>
      <w:r w:rsidR="00E47AA5" w:rsidRPr="00CE0BA8">
        <w:rPr>
          <w:rFonts w:ascii="Times New Roman" w:hAnsi="Times New Roman"/>
          <w:b/>
          <w:sz w:val="24"/>
          <w:szCs w:val="24"/>
        </w:rPr>
        <w:t>»</w:t>
      </w:r>
    </w:p>
    <w:p w:rsidR="00E47AA5" w:rsidRPr="00CE0BA8" w:rsidRDefault="00E47AA5" w:rsidP="00E47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E0BA8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E47AA5" w:rsidRPr="00CE0BA8" w:rsidRDefault="00E47AA5" w:rsidP="00E47AA5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E0BA8">
        <w:rPr>
          <w:rFonts w:ascii="Times New Roman" w:hAnsi="Times New Roman"/>
          <w:sz w:val="24"/>
          <w:szCs w:val="24"/>
          <w:vertAlign w:val="superscript"/>
        </w:rPr>
        <w:t>(шифр и наименование дисциплины (курса, модуля))</w:t>
      </w:r>
    </w:p>
    <w:p w:rsidR="00E47AA5" w:rsidRPr="00664BE7" w:rsidRDefault="00E47AA5" w:rsidP="00E47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7AA5" w:rsidRDefault="00E47AA5" w:rsidP="00E47AA5">
      <w:pPr>
        <w:rPr>
          <w:rFonts w:ascii="Times New Roman" w:hAnsi="Times New Roman"/>
          <w:b/>
          <w:sz w:val="24"/>
          <w:szCs w:val="24"/>
        </w:rPr>
      </w:pPr>
    </w:p>
    <w:p w:rsidR="00E47AA5" w:rsidRDefault="00E47AA5" w:rsidP="00E47AA5">
      <w:pPr>
        <w:rPr>
          <w:rFonts w:ascii="Times New Roman" w:hAnsi="Times New Roman"/>
          <w:b/>
          <w:sz w:val="24"/>
          <w:szCs w:val="24"/>
        </w:rPr>
      </w:pPr>
    </w:p>
    <w:p w:rsidR="00E47AA5" w:rsidRDefault="00E47AA5" w:rsidP="00E47AA5">
      <w:pPr>
        <w:rPr>
          <w:rFonts w:ascii="Times New Roman" w:hAnsi="Times New Roman"/>
          <w:b/>
          <w:sz w:val="24"/>
          <w:szCs w:val="24"/>
        </w:rPr>
      </w:pPr>
    </w:p>
    <w:p w:rsidR="00E47AA5" w:rsidRPr="00CE0BA8" w:rsidRDefault="00E47AA5" w:rsidP="00E47AA5">
      <w:pPr>
        <w:rPr>
          <w:rFonts w:ascii="Times New Roman" w:hAnsi="Times New Roman"/>
          <w:szCs w:val="24"/>
          <w:u w:val="single"/>
        </w:rPr>
      </w:pPr>
      <w:r w:rsidRPr="00CE0BA8">
        <w:rPr>
          <w:rFonts w:ascii="Times New Roman" w:hAnsi="Times New Roman"/>
          <w:b/>
          <w:sz w:val="24"/>
          <w:szCs w:val="24"/>
        </w:rPr>
        <w:t xml:space="preserve">Направление подготовки: </w:t>
      </w:r>
      <w:r>
        <w:rPr>
          <w:rFonts w:ascii="Times New Roman" w:hAnsi="Times New Roman"/>
          <w:color w:val="000000"/>
          <w:sz w:val="24"/>
        </w:rPr>
        <w:t>07.03.04. «Градостроительство</w:t>
      </w:r>
      <w:r w:rsidRPr="00CE0BA8">
        <w:rPr>
          <w:rFonts w:ascii="Times New Roman" w:hAnsi="Times New Roman"/>
          <w:color w:val="000000"/>
          <w:sz w:val="24"/>
        </w:rPr>
        <w:t>»</w:t>
      </w:r>
    </w:p>
    <w:p w:rsidR="00E47AA5" w:rsidRPr="00CE0BA8" w:rsidRDefault="00E47AA5" w:rsidP="00E47AA5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E47AA5" w:rsidRPr="00CE0BA8" w:rsidRDefault="00E47AA5" w:rsidP="00E47AA5">
      <w:pPr>
        <w:spacing w:after="0" w:line="240" w:lineRule="auto"/>
        <w:rPr>
          <w:rFonts w:ascii="Times New Roman" w:hAnsi="Times New Roman"/>
          <w:sz w:val="24"/>
          <w:u w:val="single"/>
        </w:rPr>
      </w:pPr>
      <w:r w:rsidRPr="00CE0BA8">
        <w:rPr>
          <w:rFonts w:ascii="Times New Roman" w:hAnsi="Times New Roman"/>
          <w:b/>
          <w:sz w:val="24"/>
          <w:szCs w:val="24"/>
        </w:rPr>
        <w:t xml:space="preserve">Профиль подготовки: </w:t>
      </w:r>
      <w:r>
        <w:rPr>
          <w:rFonts w:ascii="Times New Roman" w:hAnsi="Times New Roman"/>
          <w:sz w:val="24"/>
        </w:rPr>
        <w:t>«Промышленное и гражданское строительство</w:t>
      </w:r>
      <w:r w:rsidRPr="00CE0BA8">
        <w:rPr>
          <w:rFonts w:ascii="Times New Roman" w:hAnsi="Times New Roman"/>
          <w:sz w:val="24"/>
        </w:rPr>
        <w:t>»</w:t>
      </w:r>
    </w:p>
    <w:p w:rsidR="00E47AA5" w:rsidRPr="00CE0BA8" w:rsidRDefault="00E47AA5" w:rsidP="00E47AA5">
      <w:pPr>
        <w:rPr>
          <w:rFonts w:ascii="Times New Roman" w:hAnsi="Times New Roman"/>
          <w:sz w:val="24"/>
          <w:szCs w:val="24"/>
        </w:rPr>
      </w:pPr>
      <w:r w:rsidRPr="00CE0BA8">
        <w:rPr>
          <w:rFonts w:ascii="Times New Roman" w:hAnsi="Times New Roman"/>
          <w:sz w:val="24"/>
          <w:szCs w:val="24"/>
        </w:rPr>
        <w:t xml:space="preserve">                                           </w:t>
      </w:r>
    </w:p>
    <w:p w:rsidR="00E47AA5" w:rsidRPr="00CE0BA8" w:rsidRDefault="00E47AA5" w:rsidP="00E47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0BA8">
        <w:rPr>
          <w:rFonts w:ascii="Times New Roman" w:hAnsi="Times New Roman"/>
          <w:b/>
          <w:sz w:val="24"/>
          <w:szCs w:val="24"/>
        </w:rPr>
        <w:t xml:space="preserve">Квалификация выпускника: </w:t>
      </w:r>
      <w:r>
        <w:rPr>
          <w:rFonts w:ascii="Times New Roman" w:hAnsi="Times New Roman"/>
          <w:sz w:val="24"/>
          <w:szCs w:val="24"/>
        </w:rPr>
        <w:t>Бакалавр</w:t>
      </w:r>
    </w:p>
    <w:p w:rsidR="00E47AA5" w:rsidRPr="00CE0BA8" w:rsidRDefault="00E47AA5" w:rsidP="00E47A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7AA5" w:rsidRPr="00CE0BA8" w:rsidRDefault="00E47AA5" w:rsidP="00E47AA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0BA8">
        <w:rPr>
          <w:rFonts w:ascii="Times New Roman" w:hAnsi="Times New Roman"/>
          <w:b/>
          <w:sz w:val="24"/>
          <w:szCs w:val="24"/>
        </w:rPr>
        <w:t xml:space="preserve">Форма обучения: </w:t>
      </w:r>
      <w:r w:rsidRPr="00CE0BA8">
        <w:rPr>
          <w:rFonts w:ascii="Times New Roman" w:hAnsi="Times New Roman"/>
          <w:sz w:val="24"/>
          <w:szCs w:val="24"/>
        </w:rPr>
        <w:t>очная</w:t>
      </w:r>
    </w:p>
    <w:p w:rsidR="00E47AA5" w:rsidRPr="00CE0BA8" w:rsidRDefault="00E47AA5" w:rsidP="00E47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AA5" w:rsidRPr="00CE0BA8" w:rsidRDefault="00E47AA5" w:rsidP="00E47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0BA8">
        <w:rPr>
          <w:rFonts w:ascii="Times New Roman" w:hAnsi="Times New Roman"/>
          <w:b/>
          <w:sz w:val="24"/>
          <w:szCs w:val="24"/>
        </w:rPr>
        <w:t>Курс</w:t>
      </w:r>
      <w:r>
        <w:rPr>
          <w:rFonts w:ascii="Times New Roman" w:hAnsi="Times New Roman"/>
          <w:sz w:val="24"/>
          <w:szCs w:val="24"/>
        </w:rPr>
        <w:t xml:space="preserve"> 4</w:t>
      </w:r>
      <w:r w:rsidRPr="00CE0BA8">
        <w:rPr>
          <w:rFonts w:ascii="Times New Roman" w:hAnsi="Times New Roman"/>
          <w:sz w:val="24"/>
          <w:szCs w:val="24"/>
        </w:rPr>
        <w:t xml:space="preserve"> </w:t>
      </w:r>
      <w:r w:rsidRPr="00CE0BA8">
        <w:rPr>
          <w:rFonts w:ascii="Times New Roman" w:hAnsi="Times New Roman"/>
          <w:sz w:val="24"/>
          <w:szCs w:val="24"/>
        </w:rPr>
        <w:tab/>
      </w:r>
      <w:r w:rsidRPr="00CE0BA8">
        <w:rPr>
          <w:rFonts w:ascii="Times New Roman" w:hAnsi="Times New Roman"/>
          <w:b/>
          <w:sz w:val="24"/>
          <w:szCs w:val="24"/>
        </w:rPr>
        <w:t>Семестр</w:t>
      </w:r>
      <w:r>
        <w:rPr>
          <w:rFonts w:ascii="Times New Roman" w:hAnsi="Times New Roman"/>
          <w:sz w:val="24"/>
          <w:szCs w:val="24"/>
        </w:rPr>
        <w:t xml:space="preserve"> 7</w:t>
      </w:r>
    </w:p>
    <w:p w:rsidR="00E47AA5" w:rsidRPr="00CE0BA8" w:rsidRDefault="00E47AA5" w:rsidP="00E47AA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E47AA5" w:rsidRPr="00CE0BA8" w:rsidRDefault="00E47AA5" w:rsidP="00E47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AA5" w:rsidRPr="00CE0BA8" w:rsidRDefault="00E47AA5" w:rsidP="00E47AA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Экзамен:   7</w:t>
      </w:r>
      <w:r w:rsidRPr="00CE0BA8">
        <w:rPr>
          <w:rFonts w:ascii="Times New Roman" w:hAnsi="Times New Roman"/>
          <w:sz w:val="24"/>
          <w:szCs w:val="24"/>
        </w:rPr>
        <w:t xml:space="preserve">    семестр</w:t>
      </w:r>
    </w:p>
    <w:p w:rsidR="00E47AA5" w:rsidRPr="00CE0BA8" w:rsidRDefault="00E47AA5" w:rsidP="00E47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AA5" w:rsidRPr="00CE0BA8" w:rsidRDefault="00E47AA5" w:rsidP="00E47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AA5" w:rsidRPr="00CE0BA8" w:rsidRDefault="00E47AA5" w:rsidP="00E47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AA5" w:rsidRPr="00CE0BA8" w:rsidRDefault="00B01851" w:rsidP="00E47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Петропавловск-Камчатский 2020</w:t>
      </w:r>
      <w:r w:rsidR="00E47AA5" w:rsidRPr="00CE0BA8">
        <w:rPr>
          <w:rFonts w:ascii="Times New Roman" w:hAnsi="Times New Roman"/>
          <w:sz w:val="24"/>
          <w:szCs w:val="24"/>
        </w:rPr>
        <w:t xml:space="preserve"> г.</w:t>
      </w:r>
    </w:p>
    <w:p w:rsidR="000E4461" w:rsidRPr="00CE0BA8" w:rsidRDefault="00324E86" w:rsidP="000E4461">
      <w:pPr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vertAlign w:val="superscript"/>
        </w:rPr>
      </w:pPr>
      <w:r w:rsidRPr="00B836A7">
        <w:rPr>
          <w:rFonts w:ascii="Times New Roman" w:hAnsi="Times New Roman"/>
          <w:sz w:val="24"/>
          <w:szCs w:val="24"/>
        </w:rPr>
        <w:br w:type="page"/>
      </w:r>
      <w:r w:rsidRPr="00B836A7">
        <w:rPr>
          <w:rFonts w:ascii="Times New Roman" w:hAnsi="Times New Roman"/>
          <w:sz w:val="24"/>
          <w:szCs w:val="24"/>
        </w:rPr>
        <w:lastRenderedPageBreak/>
        <w:t xml:space="preserve">Рабочая программа составлена с учетом требований федерального государственного образовательного стандарта высшего образования по направлению подготовки </w:t>
      </w:r>
      <w:r w:rsidR="00E47AA5">
        <w:rPr>
          <w:rFonts w:ascii="Times New Roman" w:hAnsi="Times New Roman"/>
          <w:color w:val="000000"/>
          <w:sz w:val="24"/>
        </w:rPr>
        <w:t>07.03.04. «Градостроительство</w:t>
      </w:r>
      <w:r w:rsidR="00E47AA5" w:rsidRPr="00CE0BA8">
        <w:rPr>
          <w:rFonts w:ascii="Times New Roman" w:hAnsi="Times New Roman"/>
          <w:color w:val="000000"/>
          <w:sz w:val="24"/>
        </w:rPr>
        <w:t>»</w:t>
      </w:r>
      <w:r w:rsidRPr="00B836A7">
        <w:rPr>
          <w:rFonts w:ascii="Times New Roman" w:hAnsi="Times New Roman"/>
          <w:sz w:val="24"/>
          <w:szCs w:val="24"/>
        </w:rPr>
        <w:t xml:space="preserve">, утвержденного </w:t>
      </w:r>
      <w:r w:rsidR="000E4461" w:rsidRPr="00CE0BA8">
        <w:rPr>
          <w:rFonts w:ascii="Times New Roman" w:hAnsi="Times New Roman"/>
          <w:sz w:val="24"/>
          <w:szCs w:val="24"/>
        </w:rPr>
        <w:t>приказом Министерства образования и науки Российской Федера</w:t>
      </w:r>
      <w:r w:rsidR="000E4461">
        <w:rPr>
          <w:rFonts w:ascii="Times New Roman" w:hAnsi="Times New Roman"/>
          <w:sz w:val="24"/>
          <w:szCs w:val="24"/>
        </w:rPr>
        <w:t>ции от «09» февраля 2016 г. № 94</w:t>
      </w:r>
      <w:r w:rsidR="000E4461" w:rsidRPr="00CE0BA8">
        <w:rPr>
          <w:rFonts w:ascii="Times New Roman" w:hAnsi="Times New Roman"/>
          <w:sz w:val="24"/>
          <w:szCs w:val="24"/>
        </w:rPr>
        <w:t>.</w:t>
      </w:r>
    </w:p>
    <w:p w:rsidR="00324E86" w:rsidRPr="00B836A7" w:rsidRDefault="00324E86" w:rsidP="000E44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4E86" w:rsidRPr="00B836A7" w:rsidRDefault="00324E86" w:rsidP="00324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4E86" w:rsidRPr="00B836A7" w:rsidRDefault="000E4461" w:rsidP="00324E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Разработчик</w:t>
      </w:r>
      <w:r w:rsidR="00324E86" w:rsidRPr="00B836A7">
        <w:rPr>
          <w:rFonts w:ascii="Times New Roman" w:hAnsi="Times New Roman"/>
          <w:sz w:val="24"/>
          <w:szCs w:val="24"/>
        </w:rPr>
        <w:t>:</w:t>
      </w:r>
    </w:p>
    <w:p w:rsidR="000E4461" w:rsidRPr="00CE0BA8" w:rsidRDefault="000E4461" w:rsidP="000E4461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E0BA8">
        <w:rPr>
          <w:rFonts w:ascii="Times New Roman" w:hAnsi="Times New Roman"/>
          <w:sz w:val="24"/>
          <w:szCs w:val="24"/>
          <w:u w:val="single"/>
        </w:rPr>
        <w:t>Старший преподаватель кафедры математики и физики</w:t>
      </w:r>
      <w:r w:rsidRPr="00CE0BA8">
        <w:rPr>
          <w:rFonts w:ascii="Times New Roman" w:hAnsi="Times New Roman"/>
          <w:sz w:val="24"/>
          <w:szCs w:val="24"/>
          <w:u w:val="single"/>
        </w:rPr>
        <w:tab/>
      </w:r>
    </w:p>
    <w:p w:rsidR="000E4461" w:rsidRPr="00CE0BA8" w:rsidRDefault="000E4461" w:rsidP="000E4461">
      <w:pPr>
        <w:tabs>
          <w:tab w:val="left" w:pos="935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E0BA8">
        <w:rPr>
          <w:rFonts w:ascii="Times New Roman" w:hAnsi="Times New Roman"/>
          <w:sz w:val="24"/>
          <w:szCs w:val="24"/>
          <w:vertAlign w:val="superscript"/>
        </w:rPr>
        <w:t>(должность, кафедра)</w:t>
      </w:r>
    </w:p>
    <w:p w:rsidR="000E4461" w:rsidRPr="00CE0BA8" w:rsidRDefault="000E4461" w:rsidP="000E4461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0BA8">
        <w:rPr>
          <w:rFonts w:ascii="Times New Roman" w:hAnsi="Times New Roman"/>
          <w:sz w:val="24"/>
          <w:szCs w:val="24"/>
        </w:rPr>
        <w:t>______________________ В.Ю. Павлова</w:t>
      </w:r>
    </w:p>
    <w:p w:rsidR="000E4461" w:rsidRPr="00CE0BA8" w:rsidRDefault="000E4461" w:rsidP="000E4461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  <w:sectPr w:rsidR="000E4461" w:rsidRPr="00CE0BA8" w:rsidSect="007A72AE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CE0BA8">
        <w:rPr>
          <w:rFonts w:ascii="Times New Roman" w:hAnsi="Times New Roman"/>
          <w:sz w:val="24"/>
          <w:szCs w:val="24"/>
          <w:vertAlign w:val="superscript"/>
        </w:rPr>
        <w:t>(подпись)</w:t>
      </w:r>
    </w:p>
    <w:p w:rsidR="000E4461" w:rsidRPr="00D768EA" w:rsidRDefault="000E4461" w:rsidP="000E4461">
      <w:pPr>
        <w:tabs>
          <w:tab w:val="left" w:pos="9355"/>
        </w:tabs>
        <w:spacing w:after="0" w:line="300" w:lineRule="auto"/>
        <w:jc w:val="center"/>
        <w:rPr>
          <w:rFonts w:ascii="Times New Roman" w:hAnsi="Times New Roman"/>
          <w:sz w:val="24"/>
          <w:szCs w:val="24"/>
        </w:rPr>
      </w:pPr>
      <w:r w:rsidRPr="00D768EA">
        <w:rPr>
          <w:rFonts w:ascii="Times New Roman" w:hAnsi="Times New Roman"/>
          <w:sz w:val="24"/>
          <w:szCs w:val="24"/>
        </w:rPr>
        <w:lastRenderedPageBreak/>
        <w:t>СОДЕРЖАНИЕ</w:t>
      </w:r>
    </w:p>
    <w:p w:rsidR="000E4461" w:rsidRPr="00D768EA" w:rsidRDefault="000E4461" w:rsidP="000E4461">
      <w:pPr>
        <w:tabs>
          <w:tab w:val="left" w:pos="935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E4461" w:rsidRPr="00D768EA" w:rsidRDefault="000E4461" w:rsidP="000E4461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8EA">
        <w:rPr>
          <w:rFonts w:ascii="Times New Roman" w:hAnsi="Times New Roman"/>
          <w:sz w:val="24"/>
          <w:szCs w:val="24"/>
        </w:rPr>
        <w:t>1. Цели и задачи освоения дисциплины</w:t>
      </w:r>
    </w:p>
    <w:p w:rsidR="000E4461" w:rsidRPr="00D768EA" w:rsidRDefault="000E4461" w:rsidP="000E4461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8EA">
        <w:rPr>
          <w:rFonts w:ascii="Times New Roman" w:hAnsi="Times New Roman"/>
          <w:sz w:val="24"/>
          <w:szCs w:val="24"/>
        </w:rPr>
        <w:t xml:space="preserve">2. Место дисциплины в структуре ОП </w:t>
      </w:r>
      <w:proofErr w:type="gramStart"/>
      <w:r w:rsidRPr="00D768EA">
        <w:rPr>
          <w:rFonts w:ascii="Times New Roman" w:hAnsi="Times New Roman"/>
          <w:sz w:val="24"/>
          <w:szCs w:val="24"/>
        </w:rPr>
        <w:t>ВО</w:t>
      </w:r>
      <w:proofErr w:type="gramEnd"/>
    </w:p>
    <w:p w:rsidR="000E4461" w:rsidRPr="00D768EA" w:rsidRDefault="000E4461" w:rsidP="000E4461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8EA">
        <w:rPr>
          <w:rFonts w:ascii="Times New Roman" w:hAnsi="Times New Roman"/>
          <w:sz w:val="24"/>
          <w:szCs w:val="24"/>
        </w:rPr>
        <w:t xml:space="preserve">3. Планируемые результаты </w:t>
      </w:r>
      <w:proofErr w:type="gramStart"/>
      <w:r w:rsidRPr="00D768EA">
        <w:rPr>
          <w:rFonts w:ascii="Times New Roman" w:hAnsi="Times New Roman"/>
          <w:sz w:val="24"/>
          <w:szCs w:val="24"/>
        </w:rPr>
        <w:t>обучения по дисциплине</w:t>
      </w:r>
      <w:proofErr w:type="gramEnd"/>
    </w:p>
    <w:p w:rsidR="000E4461" w:rsidRPr="00D768EA" w:rsidRDefault="000E4461" w:rsidP="000E4461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8EA">
        <w:rPr>
          <w:rFonts w:ascii="Times New Roman" w:hAnsi="Times New Roman"/>
          <w:sz w:val="24"/>
          <w:szCs w:val="24"/>
        </w:rPr>
        <w:t>4. Содержание дисциплины</w:t>
      </w:r>
    </w:p>
    <w:p w:rsidR="000E4461" w:rsidRPr="00D768EA" w:rsidRDefault="000E4461" w:rsidP="000E4461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8EA">
        <w:rPr>
          <w:rFonts w:ascii="Times New Roman" w:hAnsi="Times New Roman"/>
          <w:sz w:val="24"/>
          <w:szCs w:val="24"/>
        </w:rPr>
        <w:t>5. Тематическое планирование</w:t>
      </w:r>
    </w:p>
    <w:p w:rsidR="000E4461" w:rsidRPr="00D768EA" w:rsidRDefault="000E4461" w:rsidP="000E4461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8EA">
        <w:rPr>
          <w:rFonts w:ascii="Times New Roman" w:hAnsi="Times New Roman"/>
          <w:sz w:val="24"/>
          <w:szCs w:val="24"/>
        </w:rPr>
        <w:t>6. Самостоятельная работа</w:t>
      </w:r>
    </w:p>
    <w:p w:rsidR="000E4461" w:rsidRPr="00D768EA" w:rsidRDefault="000E4461" w:rsidP="000E4461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8EA">
        <w:rPr>
          <w:rFonts w:ascii="Times New Roman" w:hAnsi="Times New Roman"/>
          <w:sz w:val="24"/>
          <w:szCs w:val="24"/>
        </w:rPr>
        <w:t xml:space="preserve">7. </w:t>
      </w:r>
      <w:r w:rsidRPr="00B836A7">
        <w:rPr>
          <w:rFonts w:ascii="Times New Roman" w:hAnsi="Times New Roman"/>
          <w:sz w:val="24"/>
          <w:szCs w:val="24"/>
        </w:rPr>
        <w:t>Тематика контрольных работ, курсовых работ (при наличии)</w:t>
      </w:r>
    </w:p>
    <w:p w:rsidR="000E4461" w:rsidRPr="00D768EA" w:rsidRDefault="000E4461" w:rsidP="000E4461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8EA">
        <w:rPr>
          <w:rFonts w:ascii="Times New Roman" w:hAnsi="Times New Roman"/>
          <w:sz w:val="24"/>
          <w:szCs w:val="24"/>
        </w:rPr>
        <w:t>8. Перечень вопросов на экзамен</w:t>
      </w:r>
    </w:p>
    <w:p w:rsidR="000E4461" w:rsidRPr="00D768EA" w:rsidRDefault="000E4461" w:rsidP="000E4461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8EA">
        <w:rPr>
          <w:rFonts w:ascii="Times New Roman" w:hAnsi="Times New Roman"/>
          <w:sz w:val="24"/>
          <w:szCs w:val="24"/>
        </w:rPr>
        <w:t>9. Учебно-методическое и информационное обеспечение</w:t>
      </w:r>
    </w:p>
    <w:p w:rsidR="000E4461" w:rsidRPr="00D768EA" w:rsidRDefault="000E4461" w:rsidP="000E44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8EA">
        <w:rPr>
          <w:rFonts w:ascii="Times New Roman" w:hAnsi="Times New Roman"/>
          <w:sz w:val="24"/>
          <w:szCs w:val="24"/>
        </w:rPr>
        <w:t>10. Формы и критерии оценивания учебной деятельности студента</w:t>
      </w:r>
    </w:p>
    <w:p w:rsidR="000E4461" w:rsidRPr="00D768EA" w:rsidRDefault="000E4461" w:rsidP="000E4461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8EA">
        <w:rPr>
          <w:rFonts w:ascii="Times New Roman" w:hAnsi="Times New Roman"/>
          <w:sz w:val="24"/>
          <w:szCs w:val="24"/>
        </w:rPr>
        <w:t>11. Материально-техническая база</w:t>
      </w:r>
    </w:p>
    <w:p w:rsidR="00324E86" w:rsidRPr="00B836A7" w:rsidRDefault="00324E86" w:rsidP="000E4461">
      <w:pPr>
        <w:tabs>
          <w:tab w:val="left" w:pos="9355"/>
        </w:tabs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4E86" w:rsidRPr="00B836A7" w:rsidRDefault="00324E86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324E86" w:rsidRPr="00B836A7" w:rsidRDefault="00324E86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br w:type="page"/>
      </w:r>
      <w:r w:rsidRPr="00B836A7">
        <w:rPr>
          <w:rFonts w:ascii="Times New Roman" w:hAnsi="Times New Roman"/>
          <w:b/>
          <w:sz w:val="24"/>
          <w:szCs w:val="24"/>
        </w:rPr>
        <w:lastRenderedPageBreak/>
        <w:t>1. Цель и задачи освоения дисциплины</w:t>
      </w:r>
    </w:p>
    <w:p w:rsidR="000E4461" w:rsidRPr="000E4461" w:rsidRDefault="000E4461" w:rsidP="000E4461">
      <w:pPr>
        <w:pStyle w:val="Default"/>
        <w:ind w:firstLine="708"/>
        <w:jc w:val="both"/>
      </w:pPr>
      <w:r w:rsidRPr="000E4461">
        <w:rPr>
          <w:b/>
        </w:rPr>
        <w:t>Целью</w:t>
      </w:r>
      <w:r w:rsidRPr="000E4461">
        <w:t xml:space="preserve"> освоения дисциплины является формирование знаний, умений и навыков в вопросах </w:t>
      </w:r>
      <w:r w:rsidR="00C24524">
        <w:t>предотвращения чрезвычайных ситуаций при строительстве</w:t>
      </w:r>
      <w:r w:rsidRPr="000E4461">
        <w:t xml:space="preserve">. </w:t>
      </w:r>
    </w:p>
    <w:p w:rsidR="00C24524" w:rsidRPr="00C24524" w:rsidRDefault="000E4461" w:rsidP="00C24524">
      <w:pPr>
        <w:pStyle w:val="Default"/>
        <w:ind w:firstLine="708"/>
        <w:jc w:val="both"/>
      </w:pPr>
      <w:r w:rsidRPr="000E4461">
        <w:rPr>
          <w:b/>
        </w:rPr>
        <w:t xml:space="preserve">Задачи </w:t>
      </w:r>
      <w:r w:rsidRPr="000E4461">
        <w:t xml:space="preserve">изучения дисциплины: </w:t>
      </w:r>
    </w:p>
    <w:p w:rsidR="00C24524" w:rsidRPr="00C24524" w:rsidRDefault="00C24524" w:rsidP="00C2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24524">
        <w:rPr>
          <w:rFonts w:ascii="Times New Roman" w:eastAsiaTheme="minorHAnsi" w:hAnsi="Times New Roman"/>
          <w:color w:val="000000"/>
          <w:sz w:val="24"/>
          <w:szCs w:val="24"/>
        </w:rPr>
        <w:t>− воспитать ответственную гражданскую позицию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в обеспечении безопасности </w:t>
      </w:r>
      <w:r w:rsidRPr="00C24524">
        <w:rPr>
          <w:rFonts w:ascii="Times New Roman" w:eastAsiaTheme="minorHAnsi" w:hAnsi="Times New Roman"/>
          <w:color w:val="000000"/>
          <w:sz w:val="24"/>
          <w:szCs w:val="24"/>
        </w:rPr>
        <w:t xml:space="preserve">в чрезвычайных ситуациях; </w:t>
      </w:r>
    </w:p>
    <w:p w:rsidR="00C24524" w:rsidRPr="00C24524" w:rsidRDefault="00C24524" w:rsidP="00C2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24524">
        <w:rPr>
          <w:rFonts w:ascii="Times New Roman" w:eastAsiaTheme="minorHAnsi" w:hAnsi="Times New Roman"/>
          <w:color w:val="000000"/>
          <w:sz w:val="24"/>
          <w:szCs w:val="24"/>
        </w:rPr>
        <w:t xml:space="preserve">− приобрести знания и навыки в принятии решений по предупреждению и ликвидации последствий чрезвычайных ситуаций, в том числе в условиях резко меняющейся обстановки; </w:t>
      </w:r>
    </w:p>
    <w:p w:rsidR="00C24524" w:rsidRPr="00C24524" w:rsidRDefault="00C24524" w:rsidP="00C2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24524">
        <w:rPr>
          <w:rFonts w:ascii="Times New Roman" w:eastAsiaTheme="minorHAnsi" w:hAnsi="Times New Roman"/>
          <w:color w:val="000000"/>
          <w:sz w:val="24"/>
          <w:szCs w:val="24"/>
        </w:rPr>
        <w:t xml:space="preserve">− создать предпосылки для дальнейшего изучения чрезвычайных ситуаций с применением современных методов исследований в рамках выбранной специальности; </w:t>
      </w:r>
    </w:p>
    <w:p w:rsidR="00C24524" w:rsidRPr="00C24524" w:rsidRDefault="00C24524" w:rsidP="00C245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24524">
        <w:rPr>
          <w:rFonts w:ascii="Times New Roman" w:eastAsiaTheme="minorHAnsi" w:hAnsi="Times New Roman"/>
          <w:color w:val="000000"/>
          <w:sz w:val="24"/>
          <w:szCs w:val="24"/>
        </w:rPr>
        <w:t xml:space="preserve">− обучить не только обеспечению личной безопасности, но и умелой выработке мероприятий по защите персонала объектов, населения, проживающего на определенной территории, и организации их выполнения в </w:t>
      </w:r>
      <w:r>
        <w:rPr>
          <w:rFonts w:ascii="Times New Roman" w:eastAsiaTheme="minorHAnsi" w:hAnsi="Times New Roman"/>
          <w:color w:val="000000"/>
          <w:sz w:val="24"/>
          <w:szCs w:val="24"/>
        </w:rPr>
        <w:t>чрезвычайных ситуациях различного характера.</w:t>
      </w:r>
    </w:p>
    <w:p w:rsidR="000E4461" w:rsidRDefault="000E4461" w:rsidP="000E4461">
      <w:pPr>
        <w:tabs>
          <w:tab w:val="left" w:pos="9355"/>
        </w:tabs>
        <w:spacing w:after="0" w:line="300" w:lineRule="auto"/>
        <w:jc w:val="both"/>
        <w:rPr>
          <w:sz w:val="23"/>
          <w:szCs w:val="23"/>
        </w:rPr>
      </w:pPr>
    </w:p>
    <w:p w:rsidR="000E4461" w:rsidRPr="000E4461" w:rsidRDefault="00324E86" w:rsidP="000E4461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  <w:r w:rsidRPr="00B836A7">
        <w:rPr>
          <w:rFonts w:ascii="Times New Roman" w:hAnsi="Times New Roman"/>
          <w:b/>
          <w:sz w:val="24"/>
          <w:szCs w:val="24"/>
        </w:rPr>
        <w:t xml:space="preserve">2. Место дисциплины в структуре ОП </w:t>
      </w:r>
      <w:proofErr w:type="gramStart"/>
      <w:r w:rsidRPr="00B836A7">
        <w:rPr>
          <w:rFonts w:ascii="Times New Roman" w:hAnsi="Times New Roman"/>
          <w:b/>
          <w:sz w:val="24"/>
          <w:szCs w:val="24"/>
        </w:rPr>
        <w:t>ВО</w:t>
      </w:r>
      <w:proofErr w:type="gramEnd"/>
      <w:r w:rsidRPr="00B836A7">
        <w:rPr>
          <w:rFonts w:ascii="Times New Roman" w:hAnsi="Times New Roman"/>
          <w:b/>
          <w:sz w:val="24"/>
          <w:szCs w:val="24"/>
        </w:rPr>
        <w:t xml:space="preserve"> </w:t>
      </w:r>
    </w:p>
    <w:p w:rsidR="000E4461" w:rsidRDefault="00B01851" w:rsidP="005A434C">
      <w:pPr>
        <w:tabs>
          <w:tab w:val="left" w:pos="935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Дисциплина Б</w:t>
      </w:r>
      <w:proofErr w:type="gramStart"/>
      <w:r w:rsidR="000E4461">
        <w:rPr>
          <w:rFonts w:ascii="Times New Roman" w:hAnsi="Times New Roman"/>
          <w:sz w:val="24"/>
          <w:szCs w:val="24"/>
        </w:rPr>
        <w:t>1</w:t>
      </w:r>
      <w:proofErr w:type="gramEnd"/>
      <w:r w:rsidR="000E4461">
        <w:rPr>
          <w:rFonts w:ascii="Times New Roman" w:hAnsi="Times New Roman"/>
          <w:sz w:val="24"/>
          <w:szCs w:val="24"/>
        </w:rPr>
        <w:t>.В.ДВ.</w:t>
      </w:r>
      <w:r>
        <w:rPr>
          <w:rFonts w:ascii="Times New Roman" w:hAnsi="Times New Roman"/>
          <w:sz w:val="24"/>
          <w:szCs w:val="24"/>
        </w:rPr>
        <w:t>0</w:t>
      </w:r>
      <w:r w:rsidR="000E4461">
        <w:rPr>
          <w:rFonts w:ascii="Times New Roman" w:hAnsi="Times New Roman"/>
          <w:sz w:val="24"/>
          <w:szCs w:val="24"/>
        </w:rPr>
        <w:t>6.</w:t>
      </w:r>
      <w:r w:rsidR="00C24524">
        <w:rPr>
          <w:rFonts w:ascii="Times New Roman" w:hAnsi="Times New Roman"/>
          <w:sz w:val="24"/>
          <w:szCs w:val="24"/>
        </w:rPr>
        <w:t>02</w:t>
      </w:r>
      <w:r w:rsidR="000E4461" w:rsidRPr="000E4461">
        <w:rPr>
          <w:rFonts w:ascii="Times New Roman" w:hAnsi="Times New Roman"/>
          <w:sz w:val="24"/>
          <w:szCs w:val="24"/>
        </w:rPr>
        <w:t xml:space="preserve"> «</w:t>
      </w:r>
      <w:r w:rsidR="00C24524">
        <w:rPr>
          <w:rFonts w:ascii="Times New Roman" w:hAnsi="Times New Roman"/>
          <w:sz w:val="24"/>
          <w:szCs w:val="24"/>
        </w:rPr>
        <w:t>Предотвращение чрезвычайных ситуаций при строительстве</w:t>
      </w:r>
      <w:r w:rsidR="005A434C">
        <w:rPr>
          <w:rFonts w:ascii="Times New Roman" w:hAnsi="Times New Roman"/>
          <w:sz w:val="24"/>
          <w:szCs w:val="24"/>
        </w:rPr>
        <w:t>» относится к б</w:t>
      </w:r>
      <w:r w:rsidR="000E4461" w:rsidRPr="000E4461">
        <w:rPr>
          <w:rFonts w:ascii="Times New Roman" w:hAnsi="Times New Roman"/>
          <w:sz w:val="24"/>
          <w:szCs w:val="24"/>
        </w:rPr>
        <w:t>локу 1 вариативной части образовательной программ</w:t>
      </w:r>
      <w:r w:rsidR="000E4461">
        <w:rPr>
          <w:rFonts w:ascii="Times New Roman" w:hAnsi="Times New Roman"/>
          <w:sz w:val="24"/>
          <w:szCs w:val="24"/>
        </w:rPr>
        <w:t xml:space="preserve">ы </w:t>
      </w:r>
      <w:proofErr w:type="spellStart"/>
      <w:r w:rsidR="000E4461"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="000E4461">
        <w:rPr>
          <w:rFonts w:ascii="Times New Roman" w:hAnsi="Times New Roman"/>
          <w:sz w:val="24"/>
          <w:szCs w:val="24"/>
        </w:rPr>
        <w:t xml:space="preserve"> по направлению 07.03.04.</w:t>
      </w:r>
      <w:r w:rsidR="000E4461" w:rsidRPr="000E4461">
        <w:rPr>
          <w:rFonts w:ascii="Times New Roman" w:hAnsi="Times New Roman"/>
          <w:sz w:val="24"/>
          <w:szCs w:val="24"/>
        </w:rPr>
        <w:t xml:space="preserve"> «</w:t>
      </w:r>
      <w:r w:rsidR="000E4461">
        <w:rPr>
          <w:rFonts w:ascii="Times New Roman" w:hAnsi="Times New Roman"/>
          <w:sz w:val="24"/>
          <w:szCs w:val="24"/>
        </w:rPr>
        <w:t>Градостроительство</w:t>
      </w:r>
      <w:r w:rsidR="000E4461" w:rsidRPr="000E4461">
        <w:rPr>
          <w:rFonts w:ascii="Times New Roman" w:hAnsi="Times New Roman"/>
          <w:sz w:val="24"/>
          <w:szCs w:val="24"/>
        </w:rPr>
        <w:t xml:space="preserve">», профиль </w:t>
      </w:r>
      <w:r w:rsidR="000E4461">
        <w:rPr>
          <w:rFonts w:ascii="Times New Roman" w:hAnsi="Times New Roman"/>
          <w:sz w:val="24"/>
          <w:szCs w:val="24"/>
        </w:rPr>
        <w:t xml:space="preserve">подготовки </w:t>
      </w:r>
      <w:r w:rsidR="000E4461" w:rsidRPr="000E4461">
        <w:rPr>
          <w:rFonts w:ascii="Times New Roman" w:hAnsi="Times New Roman"/>
          <w:sz w:val="24"/>
          <w:szCs w:val="24"/>
        </w:rPr>
        <w:t>«Промышленное и гражданское строительство».</w:t>
      </w:r>
      <w:r w:rsidR="000E4461">
        <w:rPr>
          <w:rFonts w:ascii="Times New Roman" w:hAnsi="Times New Roman"/>
          <w:sz w:val="24"/>
          <w:szCs w:val="24"/>
        </w:rPr>
        <w:t xml:space="preserve"> </w:t>
      </w:r>
      <w:r w:rsidR="000E4461" w:rsidRPr="000E4461">
        <w:rPr>
          <w:rFonts w:ascii="Times New Roman" w:hAnsi="Times New Roman"/>
          <w:sz w:val="24"/>
          <w:szCs w:val="24"/>
        </w:rPr>
        <w:t>Дисциплина опирается</w:t>
      </w:r>
      <w:r w:rsidR="005A434C">
        <w:rPr>
          <w:rFonts w:ascii="Times New Roman" w:hAnsi="Times New Roman"/>
          <w:sz w:val="24"/>
          <w:szCs w:val="24"/>
        </w:rPr>
        <w:t xml:space="preserve"> </w:t>
      </w:r>
      <w:r w:rsidR="000E4461" w:rsidRPr="000E4461">
        <w:rPr>
          <w:rFonts w:ascii="Times New Roman" w:hAnsi="Times New Roman"/>
          <w:sz w:val="24"/>
          <w:szCs w:val="24"/>
        </w:rPr>
        <w:t>на профессиональные компетенции и на знания, умения и навыки,</w:t>
      </w:r>
      <w:r w:rsidR="005A434C">
        <w:rPr>
          <w:rFonts w:ascii="Times New Roman" w:hAnsi="Times New Roman"/>
          <w:sz w:val="24"/>
          <w:szCs w:val="24"/>
        </w:rPr>
        <w:t xml:space="preserve"> </w:t>
      </w:r>
      <w:r w:rsidR="000E4461" w:rsidRPr="000E4461">
        <w:rPr>
          <w:rFonts w:ascii="Times New Roman" w:hAnsi="Times New Roman"/>
          <w:sz w:val="24"/>
          <w:szCs w:val="24"/>
        </w:rPr>
        <w:t>полученн</w:t>
      </w:r>
      <w:r w:rsidR="005A434C">
        <w:rPr>
          <w:rFonts w:ascii="Times New Roman" w:hAnsi="Times New Roman"/>
          <w:sz w:val="24"/>
          <w:szCs w:val="24"/>
        </w:rPr>
        <w:t>ые при изучении строительных материалов, архитектур зданий, железобетонных и каменных конструкций, металлических конструкций и сварки, к</w:t>
      </w:r>
      <w:r w:rsidR="000E4461" w:rsidRPr="000E4461">
        <w:rPr>
          <w:rFonts w:ascii="Times New Roman" w:hAnsi="Times New Roman"/>
          <w:sz w:val="24"/>
          <w:szCs w:val="24"/>
        </w:rPr>
        <w:t>онструк</w:t>
      </w:r>
      <w:r w:rsidR="005A434C">
        <w:rPr>
          <w:rFonts w:ascii="Times New Roman" w:hAnsi="Times New Roman"/>
          <w:sz w:val="24"/>
          <w:szCs w:val="24"/>
        </w:rPr>
        <w:t>ций из дерева и пластмасс, основания и фундаменты, строительной механики.</w:t>
      </w:r>
      <w:r w:rsidR="000E4461" w:rsidRPr="000E4461">
        <w:rPr>
          <w:rFonts w:ascii="Times New Roman" w:hAnsi="Times New Roman"/>
          <w:sz w:val="24"/>
          <w:szCs w:val="24"/>
        </w:rPr>
        <w:t xml:space="preserve"> Знания, умения и навыки, пол</w:t>
      </w:r>
      <w:r w:rsidR="005A434C">
        <w:rPr>
          <w:rFonts w:ascii="Times New Roman" w:hAnsi="Times New Roman"/>
          <w:sz w:val="24"/>
          <w:szCs w:val="24"/>
        </w:rPr>
        <w:t>ученные при освоении дисциплины</w:t>
      </w:r>
      <w:r w:rsidR="00B50975">
        <w:rPr>
          <w:rFonts w:ascii="Times New Roman" w:hAnsi="Times New Roman"/>
          <w:sz w:val="24"/>
          <w:szCs w:val="24"/>
        </w:rPr>
        <w:t>,</w:t>
      </w:r>
      <w:r w:rsidR="005A434C">
        <w:rPr>
          <w:rFonts w:ascii="Times New Roman" w:hAnsi="Times New Roman"/>
          <w:sz w:val="24"/>
          <w:szCs w:val="24"/>
        </w:rPr>
        <w:t xml:space="preserve"> </w:t>
      </w:r>
      <w:r w:rsidR="000E4461" w:rsidRPr="000E4461">
        <w:rPr>
          <w:rFonts w:ascii="Times New Roman" w:hAnsi="Times New Roman"/>
          <w:sz w:val="24"/>
          <w:szCs w:val="24"/>
        </w:rPr>
        <w:t>будут использованы при дальнейшем в профессиональной деятельности.</w:t>
      </w:r>
    </w:p>
    <w:p w:rsidR="005A434C" w:rsidRPr="000E4461" w:rsidRDefault="005A434C" w:rsidP="005A434C">
      <w:pPr>
        <w:tabs>
          <w:tab w:val="left" w:pos="935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24E86" w:rsidRPr="00B836A7" w:rsidRDefault="00324E86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  <w:r w:rsidRPr="00B836A7">
        <w:rPr>
          <w:rFonts w:ascii="Times New Roman" w:hAnsi="Times New Roman"/>
          <w:b/>
          <w:sz w:val="24"/>
          <w:szCs w:val="24"/>
        </w:rPr>
        <w:t xml:space="preserve">3. Планируемые результаты </w:t>
      </w:r>
      <w:proofErr w:type="gramStart"/>
      <w:r w:rsidRPr="00B836A7">
        <w:rPr>
          <w:rFonts w:ascii="Times New Roman" w:hAnsi="Times New Roman"/>
          <w:b/>
          <w:sz w:val="24"/>
          <w:szCs w:val="24"/>
        </w:rPr>
        <w:t>обучения по дисциплине</w:t>
      </w:r>
      <w:proofErr w:type="gramEnd"/>
    </w:p>
    <w:p w:rsidR="00324E86" w:rsidRPr="00B836A7" w:rsidRDefault="00324E86" w:rsidP="00324E86">
      <w:pPr>
        <w:tabs>
          <w:tab w:val="left" w:pos="935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 xml:space="preserve">Процесс изучения дисциплины направлен на формирование следующих компетенций в соответствии с ФГОС </w:t>
      </w:r>
      <w:proofErr w:type="gramStart"/>
      <w:r w:rsidRPr="00B836A7">
        <w:rPr>
          <w:rFonts w:ascii="Times New Roman" w:hAnsi="Times New Roman"/>
          <w:sz w:val="24"/>
          <w:szCs w:val="24"/>
        </w:rPr>
        <w:t>ВО</w:t>
      </w:r>
      <w:proofErr w:type="gramEnd"/>
      <w:r w:rsidRPr="00B836A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836A7">
        <w:rPr>
          <w:rFonts w:ascii="Times New Roman" w:hAnsi="Times New Roman"/>
          <w:sz w:val="24"/>
          <w:szCs w:val="24"/>
        </w:rPr>
        <w:t>по</w:t>
      </w:r>
      <w:proofErr w:type="gramEnd"/>
      <w:r w:rsidRPr="00B836A7">
        <w:rPr>
          <w:rFonts w:ascii="Times New Roman" w:hAnsi="Times New Roman"/>
          <w:sz w:val="24"/>
          <w:szCs w:val="24"/>
        </w:rPr>
        <w:t xml:space="preserve"> направлению подготовки:</w:t>
      </w:r>
    </w:p>
    <w:p w:rsidR="00324E86" w:rsidRDefault="00324E86" w:rsidP="00324E8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5987" w:rsidRPr="00B836A7" w:rsidRDefault="00455987" w:rsidP="00324E8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418"/>
        <w:gridCol w:w="1126"/>
        <w:gridCol w:w="5372"/>
      </w:tblGrid>
      <w:tr w:rsidR="00324E86" w:rsidRPr="00B836A7" w:rsidTr="007A72AE">
        <w:trPr>
          <w:trHeight w:val="20"/>
        </w:trPr>
        <w:tc>
          <w:tcPr>
            <w:tcW w:w="959" w:type="dxa"/>
            <w:shd w:val="clear" w:color="auto" w:fill="auto"/>
            <w:vAlign w:val="center"/>
          </w:tcPr>
          <w:p w:rsidR="00324E86" w:rsidRPr="00B836A7" w:rsidRDefault="00324E86" w:rsidP="007A7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6A7"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324E86" w:rsidRPr="00B836A7" w:rsidRDefault="00324E86" w:rsidP="007A72AE">
            <w:pPr>
              <w:autoSpaceDE w:val="0"/>
              <w:autoSpaceDN w:val="0"/>
              <w:adjustRightInd w:val="0"/>
              <w:spacing w:after="0" w:line="240" w:lineRule="auto"/>
              <w:ind w:right="-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6A7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  <w:tc>
          <w:tcPr>
            <w:tcW w:w="2418" w:type="dxa"/>
            <w:shd w:val="clear" w:color="auto" w:fill="auto"/>
            <w:vAlign w:val="center"/>
          </w:tcPr>
          <w:p w:rsidR="00324E86" w:rsidRPr="00B836A7" w:rsidRDefault="00324E86" w:rsidP="007A72AE">
            <w:pPr>
              <w:pStyle w:val="a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836A7">
              <w:rPr>
                <w:rFonts w:ascii="Times New Roman" w:hAnsi="Times New Roman" w:cs="Times New Roman"/>
                <w:spacing w:val="-4"/>
              </w:rPr>
              <w:t>Компетенция</w:t>
            </w:r>
          </w:p>
        </w:tc>
        <w:tc>
          <w:tcPr>
            <w:tcW w:w="6498" w:type="dxa"/>
            <w:gridSpan w:val="2"/>
            <w:vAlign w:val="center"/>
          </w:tcPr>
          <w:p w:rsidR="00324E86" w:rsidRPr="00B836A7" w:rsidRDefault="00324E86" w:rsidP="007A72AE">
            <w:pPr>
              <w:pStyle w:val="a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B836A7">
              <w:rPr>
                <w:rFonts w:ascii="Times New Roman" w:hAnsi="Times New Roman" w:cs="Times New Roman"/>
              </w:rPr>
              <w:t>Универсальные дескрипторы</w:t>
            </w:r>
            <w:r w:rsidRPr="00B836A7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B836A7">
              <w:rPr>
                <w:rFonts w:ascii="Times New Roman" w:hAnsi="Times New Roman" w:cs="Times New Roman"/>
                <w:spacing w:val="-4"/>
              </w:rPr>
              <w:t>сформированности</w:t>
            </w:r>
            <w:proofErr w:type="spellEnd"/>
            <w:r w:rsidRPr="00B836A7">
              <w:rPr>
                <w:rFonts w:ascii="Times New Roman" w:hAnsi="Times New Roman" w:cs="Times New Roman"/>
                <w:spacing w:val="-4"/>
              </w:rPr>
              <w:t xml:space="preserve"> компетенции</w:t>
            </w:r>
          </w:p>
        </w:tc>
      </w:tr>
      <w:tr w:rsidR="00324E86" w:rsidRPr="00B836A7" w:rsidTr="007A72AE">
        <w:trPr>
          <w:trHeight w:val="2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324E86" w:rsidRPr="00B836A7" w:rsidRDefault="00B01851" w:rsidP="007A72AE">
            <w:pPr>
              <w:pStyle w:val="ConsPlusNormal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</w:t>
            </w:r>
            <w:r w:rsidR="007F277E">
              <w:rPr>
                <w:spacing w:val="-4"/>
                <w:sz w:val="24"/>
                <w:szCs w:val="24"/>
              </w:rPr>
              <w:t>ПК-1</w:t>
            </w:r>
          </w:p>
        </w:tc>
        <w:tc>
          <w:tcPr>
            <w:tcW w:w="2418" w:type="dxa"/>
            <w:vMerge w:val="restart"/>
            <w:shd w:val="clear" w:color="auto" w:fill="auto"/>
            <w:vAlign w:val="center"/>
          </w:tcPr>
          <w:p w:rsidR="00324E86" w:rsidRPr="00F16D31" w:rsidRDefault="006D0296" w:rsidP="00F16D31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способность</w:t>
            </w:r>
            <w:r w:rsidRPr="00A84D8C">
              <w:rPr>
                <w:rFonts w:ascii="Times New Roman" w:hAnsi="Times New Roman"/>
                <w:sz w:val="24"/>
                <w:szCs w:val="24"/>
              </w:rPr>
              <w:t xml:space="preserve"> использовать основные законы естественнонаучных дисциплин в профессиональной деятельности, применять методы анализа и моделирования, </w:t>
            </w:r>
            <w:r w:rsidRPr="00A84D8C">
              <w:rPr>
                <w:rFonts w:ascii="Times New Roman" w:hAnsi="Times New Roman"/>
                <w:sz w:val="24"/>
                <w:szCs w:val="24"/>
              </w:rPr>
              <w:lastRenderedPageBreak/>
              <w:t>теоретического и экспериментального исследования.</w:t>
            </w:r>
          </w:p>
        </w:tc>
        <w:tc>
          <w:tcPr>
            <w:tcW w:w="1126" w:type="dxa"/>
          </w:tcPr>
          <w:p w:rsidR="00324E86" w:rsidRPr="00B836A7" w:rsidRDefault="00324E86" w:rsidP="007A72AE">
            <w:pPr>
              <w:pStyle w:val="a6"/>
              <w:jc w:val="both"/>
              <w:rPr>
                <w:rFonts w:ascii="Times New Roman" w:hAnsi="Times New Roman" w:cs="Times New Roman"/>
                <w:spacing w:val="-4"/>
              </w:rPr>
            </w:pPr>
            <w:r w:rsidRPr="00B836A7">
              <w:rPr>
                <w:rFonts w:ascii="Times New Roman" w:hAnsi="Times New Roman" w:cs="Times New Roman"/>
                <w:spacing w:val="-4"/>
              </w:rPr>
              <w:lastRenderedPageBreak/>
              <w:t>знать:</w:t>
            </w:r>
          </w:p>
        </w:tc>
        <w:tc>
          <w:tcPr>
            <w:tcW w:w="5372" w:type="dxa"/>
          </w:tcPr>
          <w:p w:rsidR="00324E86" w:rsidRPr="00F16D31" w:rsidRDefault="00CB7D3B" w:rsidP="00F16D31">
            <w:pPr>
              <w:widowControl w:val="0"/>
              <w:tabs>
                <w:tab w:val="left" w:pos="16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4925">
              <w:rPr>
                <w:rFonts w:ascii="Times New Roman" w:hAnsi="Times New Roman"/>
                <w:sz w:val="24"/>
                <w:szCs w:val="24"/>
              </w:rPr>
              <w:t>основные законы естественнонаучных дисциплин, основы математического анализа, моделирования теоретического и экспериментального исследования; основные подходы к применению законов естественнонаучных дисциплин и математического аппарата; методики математического анализа, моделирования, теоретического и экспериментального исследования.</w:t>
            </w:r>
          </w:p>
        </w:tc>
      </w:tr>
      <w:tr w:rsidR="00324E86" w:rsidRPr="00B836A7" w:rsidTr="007A72AE">
        <w:trPr>
          <w:trHeight w:val="20"/>
        </w:trPr>
        <w:tc>
          <w:tcPr>
            <w:tcW w:w="959" w:type="dxa"/>
            <w:vMerge/>
            <w:shd w:val="clear" w:color="auto" w:fill="auto"/>
            <w:vAlign w:val="center"/>
          </w:tcPr>
          <w:p w:rsidR="00324E86" w:rsidRPr="00B836A7" w:rsidRDefault="00324E86" w:rsidP="007A72AE">
            <w:pPr>
              <w:pStyle w:val="ConsPlusNormal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418" w:type="dxa"/>
            <w:vMerge/>
            <w:shd w:val="clear" w:color="auto" w:fill="auto"/>
            <w:vAlign w:val="center"/>
          </w:tcPr>
          <w:p w:rsidR="00324E86" w:rsidRPr="00B836A7" w:rsidRDefault="00324E86" w:rsidP="007A72AE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26" w:type="dxa"/>
          </w:tcPr>
          <w:p w:rsidR="00324E86" w:rsidRPr="00B836A7" w:rsidRDefault="00324E86" w:rsidP="007A72AE">
            <w:pPr>
              <w:pStyle w:val="a6"/>
              <w:jc w:val="both"/>
              <w:rPr>
                <w:rFonts w:ascii="Times New Roman" w:hAnsi="Times New Roman" w:cs="Times New Roman"/>
                <w:spacing w:val="-4"/>
              </w:rPr>
            </w:pPr>
            <w:r w:rsidRPr="00B836A7">
              <w:rPr>
                <w:rFonts w:ascii="Times New Roman" w:hAnsi="Times New Roman" w:cs="Times New Roman"/>
                <w:spacing w:val="-4"/>
              </w:rPr>
              <w:t>уметь:</w:t>
            </w:r>
          </w:p>
        </w:tc>
        <w:tc>
          <w:tcPr>
            <w:tcW w:w="5372" w:type="dxa"/>
          </w:tcPr>
          <w:p w:rsidR="00F16D31" w:rsidRPr="00B836A7" w:rsidRDefault="00CB7D3B" w:rsidP="00F16D31">
            <w:pPr>
              <w:pStyle w:val="a3"/>
              <w:tabs>
                <w:tab w:val="left" w:pos="161"/>
              </w:tabs>
              <w:spacing w:before="0" w:beforeAutospacing="0" w:after="0" w:afterAutospacing="0"/>
            </w:pPr>
            <w:r w:rsidRPr="00B54925">
              <w:t>раскрывать сущность основных законов естественнонаучных дисциплин, применять математический аппарат в профессиональной деятельности; использовать основные законы естественнонаучных дисциплин в профессиональной деятельности; методы анализа и моделирования, теоретического и экспериментального исследования в профессиональной деятельности; применять математические методы при решении профессиональных задач.</w:t>
            </w:r>
          </w:p>
        </w:tc>
      </w:tr>
      <w:tr w:rsidR="00324E86" w:rsidRPr="00B836A7" w:rsidTr="007A72AE">
        <w:trPr>
          <w:trHeight w:val="20"/>
        </w:trPr>
        <w:tc>
          <w:tcPr>
            <w:tcW w:w="959" w:type="dxa"/>
            <w:vMerge/>
            <w:shd w:val="clear" w:color="auto" w:fill="auto"/>
            <w:vAlign w:val="center"/>
          </w:tcPr>
          <w:p w:rsidR="00324E86" w:rsidRPr="00B836A7" w:rsidRDefault="00324E86" w:rsidP="007A72AE">
            <w:pPr>
              <w:pStyle w:val="ConsPlusNormal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418" w:type="dxa"/>
            <w:vMerge/>
            <w:shd w:val="clear" w:color="auto" w:fill="auto"/>
            <w:vAlign w:val="center"/>
          </w:tcPr>
          <w:p w:rsidR="00324E86" w:rsidRPr="00B836A7" w:rsidRDefault="00324E86" w:rsidP="007A72AE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126" w:type="dxa"/>
          </w:tcPr>
          <w:p w:rsidR="00324E86" w:rsidRPr="00B836A7" w:rsidRDefault="00324E86" w:rsidP="007A72AE">
            <w:pPr>
              <w:pStyle w:val="a6"/>
              <w:jc w:val="both"/>
              <w:rPr>
                <w:rFonts w:ascii="Times New Roman" w:hAnsi="Times New Roman" w:cs="Times New Roman"/>
                <w:spacing w:val="-4"/>
              </w:rPr>
            </w:pPr>
            <w:r w:rsidRPr="00B836A7">
              <w:rPr>
                <w:rFonts w:ascii="Times New Roman" w:hAnsi="Times New Roman" w:cs="Times New Roman"/>
                <w:spacing w:val="-4"/>
              </w:rPr>
              <w:t>владеть:</w:t>
            </w:r>
          </w:p>
        </w:tc>
        <w:tc>
          <w:tcPr>
            <w:tcW w:w="5372" w:type="dxa"/>
          </w:tcPr>
          <w:p w:rsidR="00324E86" w:rsidRPr="00B836A7" w:rsidRDefault="00CB7D3B" w:rsidP="00455987">
            <w:pPr>
              <w:widowControl w:val="0"/>
              <w:tabs>
                <w:tab w:val="left" w:pos="161"/>
              </w:tabs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54925">
              <w:rPr>
                <w:rFonts w:ascii="Times New Roman" w:hAnsi="Times New Roman"/>
                <w:sz w:val="24"/>
                <w:szCs w:val="24"/>
              </w:rPr>
              <w:t>основными законами естественнонаучных дисциплин, математическим аппаратом; методами анализа и моделирования, теоретического и экспериментального исследования; методами построения математической модели профессиональных задач и содержательной интерпретации полученных результатов.</w:t>
            </w:r>
            <w:bookmarkStart w:id="0" w:name="_GoBack"/>
            <w:bookmarkEnd w:id="0"/>
          </w:p>
        </w:tc>
      </w:tr>
    </w:tbl>
    <w:p w:rsidR="00324E86" w:rsidRPr="00B836A7" w:rsidRDefault="00324E86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324E86" w:rsidRDefault="00324E86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  <w:r w:rsidRPr="00B37C16">
        <w:rPr>
          <w:rFonts w:ascii="Times New Roman" w:hAnsi="Times New Roman"/>
          <w:b/>
          <w:sz w:val="24"/>
          <w:szCs w:val="24"/>
        </w:rPr>
        <w:t>4. Содержание дисциплины</w:t>
      </w:r>
    </w:p>
    <w:p w:rsidR="00BD362B" w:rsidRPr="00B836A7" w:rsidRDefault="00BD362B" w:rsidP="00BD362B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4E86" w:rsidRPr="0060701C" w:rsidRDefault="00324E86" w:rsidP="0060701C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01C">
        <w:rPr>
          <w:rFonts w:ascii="Times New Roman" w:hAnsi="Times New Roman"/>
          <w:sz w:val="24"/>
          <w:szCs w:val="24"/>
        </w:rPr>
        <w:t xml:space="preserve">Тема 1. </w:t>
      </w:r>
      <w:r w:rsidR="00B37C16" w:rsidRPr="0060701C">
        <w:rPr>
          <w:rFonts w:ascii="Times New Roman" w:hAnsi="Times New Roman"/>
          <w:sz w:val="24"/>
          <w:szCs w:val="24"/>
        </w:rPr>
        <w:t>Чрезвычайные ситуации и их классификация.</w:t>
      </w:r>
    </w:p>
    <w:p w:rsidR="00B37C16" w:rsidRPr="0060701C" w:rsidRDefault="00B37C16" w:rsidP="006070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60701C">
        <w:rPr>
          <w:rFonts w:ascii="Times New Roman" w:eastAsiaTheme="minorHAnsi" w:hAnsi="Times New Roman"/>
          <w:color w:val="000000"/>
          <w:sz w:val="24"/>
          <w:szCs w:val="24"/>
        </w:rPr>
        <w:t xml:space="preserve">Общие сведения о чрезвычайных ситуациях. Классификация чрезвычайных ситуаций. Последствия чрезвычайных ситуаций. </w:t>
      </w:r>
    </w:p>
    <w:p w:rsidR="00B37C16" w:rsidRPr="0060701C" w:rsidRDefault="00B37C16" w:rsidP="0060701C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01C">
        <w:rPr>
          <w:rFonts w:ascii="Times New Roman" w:hAnsi="Times New Roman"/>
          <w:sz w:val="24"/>
          <w:szCs w:val="24"/>
        </w:rPr>
        <w:t>Тема 2. Единая государственная система предупреждения и ликвидации чрезвычайных ситуаций Российской Федерации (РСЧС).</w:t>
      </w:r>
    </w:p>
    <w:p w:rsidR="00B37C16" w:rsidRPr="0060701C" w:rsidRDefault="00B37C16" w:rsidP="006070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60701C">
        <w:rPr>
          <w:rFonts w:ascii="Times New Roman" w:eastAsiaTheme="minorHAnsi" w:hAnsi="Times New Roman"/>
          <w:color w:val="000000"/>
          <w:sz w:val="24"/>
          <w:szCs w:val="24"/>
        </w:rPr>
        <w:t>Цели и задачи РСЧС. Состав и структура РСЧС. Режимы функционирования РСЧС. Основные направления совершенствования РСЧС.</w:t>
      </w:r>
    </w:p>
    <w:p w:rsidR="00B37C16" w:rsidRPr="0060701C" w:rsidRDefault="00BD362B" w:rsidP="0060701C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701C">
        <w:rPr>
          <w:rFonts w:ascii="Times New Roman" w:hAnsi="Times New Roman"/>
          <w:sz w:val="24"/>
          <w:szCs w:val="24"/>
        </w:rPr>
        <w:t>Тема 3</w:t>
      </w:r>
      <w:r w:rsidR="00B37C16" w:rsidRPr="0060701C">
        <w:rPr>
          <w:rFonts w:ascii="Times New Roman" w:hAnsi="Times New Roman"/>
          <w:sz w:val="24"/>
          <w:szCs w:val="24"/>
        </w:rPr>
        <w:t>. Основные мероприятия по защите населения и территорий в чрезвычайных ситуациях. Инженерно-технические мероприятия.</w:t>
      </w:r>
    </w:p>
    <w:p w:rsidR="00BD362B" w:rsidRPr="0060701C" w:rsidRDefault="0060701C" w:rsidP="0060701C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701C">
        <w:rPr>
          <w:rFonts w:ascii="Times New Roman" w:hAnsi="Times New Roman"/>
          <w:sz w:val="24"/>
          <w:szCs w:val="24"/>
        </w:rPr>
        <w:t xml:space="preserve">Тема 4. Мероприятия по защите населения и территорий при авариях на </w:t>
      </w:r>
      <w:proofErr w:type="spellStart"/>
      <w:r w:rsidRPr="0060701C">
        <w:rPr>
          <w:rFonts w:ascii="Times New Roman" w:hAnsi="Times New Roman"/>
          <w:sz w:val="24"/>
          <w:szCs w:val="24"/>
        </w:rPr>
        <w:t>радиационно</w:t>
      </w:r>
      <w:proofErr w:type="spellEnd"/>
      <w:r w:rsidRPr="0060701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0701C">
        <w:rPr>
          <w:rFonts w:ascii="Times New Roman" w:hAnsi="Times New Roman"/>
          <w:sz w:val="24"/>
          <w:szCs w:val="24"/>
        </w:rPr>
        <w:t>ядерно</w:t>
      </w:r>
      <w:proofErr w:type="spellEnd"/>
      <w:r w:rsidRPr="0060701C">
        <w:rPr>
          <w:rFonts w:ascii="Times New Roman" w:hAnsi="Times New Roman"/>
          <w:sz w:val="24"/>
          <w:szCs w:val="24"/>
        </w:rPr>
        <w:t>) опасных объектах. Инженерно-технические мероприятия.</w:t>
      </w:r>
    </w:p>
    <w:p w:rsidR="0060701C" w:rsidRPr="0060701C" w:rsidRDefault="0060701C" w:rsidP="0060701C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701C">
        <w:rPr>
          <w:rFonts w:ascii="Times New Roman" w:hAnsi="Times New Roman"/>
          <w:sz w:val="24"/>
          <w:szCs w:val="24"/>
        </w:rPr>
        <w:t xml:space="preserve">Тема 5. Мероприятия по защите населения и территорий при авариях на химически опасных объектах с выбросом (проливом) </w:t>
      </w:r>
      <w:proofErr w:type="spellStart"/>
      <w:r w:rsidRPr="0060701C">
        <w:rPr>
          <w:rFonts w:ascii="Times New Roman" w:hAnsi="Times New Roman"/>
          <w:sz w:val="24"/>
          <w:szCs w:val="24"/>
        </w:rPr>
        <w:t>аварийно</w:t>
      </w:r>
      <w:proofErr w:type="spellEnd"/>
      <w:r w:rsidRPr="0060701C">
        <w:rPr>
          <w:rFonts w:ascii="Times New Roman" w:hAnsi="Times New Roman"/>
          <w:sz w:val="24"/>
          <w:szCs w:val="24"/>
        </w:rPr>
        <w:t xml:space="preserve"> химически опасных веществ в окружающую среду. Инженерно-технические мероприятия.</w:t>
      </w:r>
    </w:p>
    <w:p w:rsidR="0060701C" w:rsidRPr="0060701C" w:rsidRDefault="0060701C" w:rsidP="0060701C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701C">
        <w:rPr>
          <w:rFonts w:ascii="Times New Roman" w:hAnsi="Times New Roman"/>
          <w:sz w:val="24"/>
          <w:szCs w:val="24"/>
        </w:rPr>
        <w:t>Тема 6. Защита населения и территорий в чрезвычайных ситуациях, обусловленными террористическими актами. Инженерно-технические мероприятия.</w:t>
      </w:r>
    </w:p>
    <w:p w:rsidR="0060701C" w:rsidRPr="0060701C" w:rsidRDefault="0060701C" w:rsidP="0060701C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701C">
        <w:rPr>
          <w:rFonts w:ascii="Times New Roman" w:hAnsi="Times New Roman"/>
          <w:sz w:val="24"/>
          <w:szCs w:val="24"/>
        </w:rPr>
        <w:t>Тема 7. Защита населения и территорий при пожарах и взрывах на объектах инфраструктуры. Инженерно-технические мероприятия.</w:t>
      </w:r>
    </w:p>
    <w:p w:rsidR="00BD362B" w:rsidRPr="0060701C" w:rsidRDefault="0060701C" w:rsidP="0060701C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01C">
        <w:rPr>
          <w:rFonts w:ascii="Times New Roman" w:hAnsi="Times New Roman"/>
          <w:sz w:val="24"/>
          <w:szCs w:val="24"/>
        </w:rPr>
        <w:t>Тема 8. Защита населения и территорий в чрезвычайных ситуациях природного характера. Инженерно-технические мероприятия.</w:t>
      </w:r>
    </w:p>
    <w:p w:rsidR="00BD362B" w:rsidRPr="0060701C" w:rsidRDefault="0060701C" w:rsidP="0060701C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0701C">
        <w:rPr>
          <w:rFonts w:ascii="Times New Roman" w:hAnsi="Times New Roman"/>
          <w:sz w:val="24"/>
          <w:szCs w:val="24"/>
        </w:rPr>
        <w:t>Тема 9. Защита населения и территорий в чрезвычайных ситуациях военного характер. Инженерно-технические мероприятия.</w:t>
      </w:r>
    </w:p>
    <w:p w:rsidR="0060701C" w:rsidRDefault="0060701C" w:rsidP="00BD362B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81A6B" w:rsidRPr="00BD362B" w:rsidRDefault="00681A6B" w:rsidP="00BD362B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24E86" w:rsidRPr="00B836A7" w:rsidRDefault="00324E86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  <w:r w:rsidRPr="00B836A7">
        <w:rPr>
          <w:rFonts w:ascii="Times New Roman" w:hAnsi="Times New Roman"/>
          <w:b/>
          <w:sz w:val="24"/>
          <w:szCs w:val="24"/>
        </w:rPr>
        <w:t>5. Тематическое планирование</w:t>
      </w:r>
    </w:p>
    <w:p w:rsidR="00F354B6" w:rsidRPr="00F354B6" w:rsidRDefault="00F354B6" w:rsidP="00F354B6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54B6" w:rsidRPr="00F354B6" w:rsidRDefault="00F354B6" w:rsidP="00F354B6">
      <w:pPr>
        <w:spacing w:after="12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54B6">
        <w:rPr>
          <w:rFonts w:ascii="Times New Roman" w:eastAsia="Times New Roman" w:hAnsi="Times New Roman"/>
          <w:b/>
          <w:sz w:val="24"/>
          <w:szCs w:val="24"/>
          <w:lang w:eastAsia="ru-RU"/>
        </w:rPr>
        <w:t>Модули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915"/>
        <w:gridCol w:w="1055"/>
        <w:gridCol w:w="1422"/>
        <w:gridCol w:w="1812"/>
        <w:gridCol w:w="948"/>
        <w:gridCol w:w="879"/>
      </w:tblGrid>
      <w:tr w:rsidR="00F354B6" w:rsidRPr="00F354B6" w:rsidTr="007A72AE">
        <w:trPr>
          <w:trHeight w:val="404"/>
        </w:trPr>
        <w:tc>
          <w:tcPr>
            <w:tcW w:w="594" w:type="dxa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59" w:type="dxa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модуля</w:t>
            </w:r>
          </w:p>
        </w:tc>
        <w:tc>
          <w:tcPr>
            <w:tcW w:w="915" w:type="dxa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1440" w:type="dxa"/>
          </w:tcPr>
          <w:p w:rsidR="00F354B6" w:rsidRPr="0060701C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Практики</w:t>
            </w:r>
            <w:r w:rsidRPr="006070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</w:p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семинары</w:t>
            </w:r>
          </w:p>
        </w:tc>
        <w:tc>
          <w:tcPr>
            <w:tcW w:w="1620" w:type="dxa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Лабораторные</w:t>
            </w:r>
          </w:p>
        </w:tc>
        <w:tc>
          <w:tcPr>
            <w:tcW w:w="900" w:type="dxa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Сам</w:t>
            </w:r>
            <w:proofErr w:type="gramStart"/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proofErr w:type="gramStart"/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абота</w:t>
            </w:r>
          </w:p>
        </w:tc>
        <w:tc>
          <w:tcPr>
            <w:tcW w:w="806" w:type="dxa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Всего,</w:t>
            </w: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часов</w:t>
            </w:r>
          </w:p>
        </w:tc>
      </w:tr>
      <w:tr w:rsidR="00F354B6" w:rsidRPr="00F354B6" w:rsidTr="007A72AE">
        <w:trPr>
          <w:trHeight w:val="404"/>
        </w:trPr>
        <w:tc>
          <w:tcPr>
            <w:tcW w:w="594" w:type="dxa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9" w:type="dxa"/>
            <w:vAlign w:val="center"/>
          </w:tcPr>
          <w:p w:rsidR="00F354B6" w:rsidRPr="00F354B6" w:rsidRDefault="00681A6B" w:rsidP="00F354B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Предотвращение чрезвычайных ситуаций при строительстве</w:t>
            </w:r>
          </w:p>
        </w:tc>
        <w:tc>
          <w:tcPr>
            <w:tcW w:w="915" w:type="dxa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40" w:type="dxa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20" w:type="dxa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06" w:type="dxa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108</w:t>
            </w:r>
          </w:p>
        </w:tc>
      </w:tr>
      <w:tr w:rsidR="00F354B6" w:rsidRPr="00F354B6" w:rsidTr="007A72AE">
        <w:trPr>
          <w:trHeight w:val="404"/>
        </w:trPr>
        <w:tc>
          <w:tcPr>
            <w:tcW w:w="594" w:type="dxa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59" w:type="dxa"/>
            <w:vAlign w:val="center"/>
          </w:tcPr>
          <w:p w:rsidR="00F354B6" w:rsidRPr="00F354B6" w:rsidRDefault="00F354B6" w:rsidP="00F354B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15" w:type="dxa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40" w:type="dxa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20" w:type="dxa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06" w:type="dxa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108</w:t>
            </w:r>
          </w:p>
        </w:tc>
      </w:tr>
    </w:tbl>
    <w:p w:rsidR="00F354B6" w:rsidRPr="00F354B6" w:rsidRDefault="00F354B6" w:rsidP="00F354B6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54B6" w:rsidRPr="00F354B6" w:rsidRDefault="00F354B6" w:rsidP="00F354B6">
      <w:pPr>
        <w:spacing w:after="12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54B6">
        <w:rPr>
          <w:rFonts w:ascii="Times New Roman" w:eastAsia="Times New Roman" w:hAnsi="Times New Roman"/>
          <w:b/>
          <w:sz w:val="24"/>
          <w:szCs w:val="24"/>
          <w:lang w:eastAsia="ru-RU"/>
        </w:rPr>
        <w:t>Тематический план</w:t>
      </w:r>
    </w:p>
    <w:p w:rsidR="00F354B6" w:rsidRPr="00F354B6" w:rsidRDefault="00F354B6" w:rsidP="00F354B6">
      <w:pPr>
        <w:spacing w:after="12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F354B6">
        <w:rPr>
          <w:rFonts w:ascii="Times New Roman" w:eastAsia="Times New Roman" w:hAnsi="Times New Roman"/>
          <w:b/>
          <w:sz w:val="24"/>
          <w:szCs w:val="24"/>
          <w:lang w:eastAsia="ru-RU"/>
        </w:rPr>
        <w:t>Модуль 1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828"/>
        <w:gridCol w:w="4140"/>
        <w:gridCol w:w="984"/>
        <w:gridCol w:w="3795"/>
      </w:tblGrid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Компетенции по теме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031B4B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0701C">
              <w:rPr>
                <w:rFonts w:ascii="Times New Roman" w:hAnsi="Times New Roman"/>
                <w:sz w:val="24"/>
                <w:szCs w:val="24"/>
              </w:rPr>
              <w:t>Чрезвычайные ситуации и их классификация.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455987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031B4B" w:rsidRDefault="00031B4B" w:rsidP="00031B4B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01C">
              <w:rPr>
                <w:rFonts w:ascii="Times New Roman" w:hAnsi="Times New Roman"/>
                <w:sz w:val="24"/>
                <w:szCs w:val="24"/>
              </w:rPr>
              <w:t>Единая государственная система предупреждения и ликвидации чрезвычайных ситуаций Росси</w:t>
            </w:r>
            <w:r>
              <w:rPr>
                <w:rFonts w:ascii="Times New Roman" w:hAnsi="Times New Roman"/>
                <w:sz w:val="24"/>
                <w:szCs w:val="24"/>
              </w:rPr>
              <w:t>йской Федерации (РСЧС).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455987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031B4B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0701C">
              <w:rPr>
                <w:rFonts w:ascii="Times New Roman" w:hAnsi="Times New Roman"/>
                <w:sz w:val="24"/>
                <w:szCs w:val="24"/>
              </w:rPr>
              <w:t>Основные мероприятия по защите населения и территорий в чрезвычайных ситуациях. Инженерно-технические мероприятия.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455987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031B4B" w:rsidRDefault="00031B4B" w:rsidP="00031B4B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701C">
              <w:rPr>
                <w:rFonts w:ascii="Times New Roman" w:hAnsi="Times New Roman"/>
                <w:sz w:val="24"/>
                <w:szCs w:val="24"/>
              </w:rPr>
              <w:t xml:space="preserve">Мероприятия по защите населения и территорий при авариях на </w:t>
            </w:r>
            <w:proofErr w:type="spellStart"/>
            <w:r w:rsidRPr="0060701C">
              <w:rPr>
                <w:rFonts w:ascii="Times New Roman" w:hAnsi="Times New Roman"/>
                <w:sz w:val="24"/>
                <w:szCs w:val="24"/>
              </w:rPr>
              <w:t>радиационно</w:t>
            </w:r>
            <w:proofErr w:type="spellEnd"/>
            <w:r w:rsidRPr="0060701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60701C">
              <w:rPr>
                <w:rFonts w:ascii="Times New Roman" w:hAnsi="Times New Roman"/>
                <w:sz w:val="24"/>
                <w:szCs w:val="24"/>
              </w:rPr>
              <w:t>ядерно</w:t>
            </w:r>
            <w:proofErr w:type="spellEnd"/>
            <w:r w:rsidRPr="0060701C">
              <w:rPr>
                <w:rFonts w:ascii="Times New Roman" w:hAnsi="Times New Roman"/>
                <w:sz w:val="24"/>
                <w:szCs w:val="24"/>
              </w:rPr>
              <w:t>) опасных объектах. Инженерно-технические мероприятия.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681A6B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63539E" w:rsidRDefault="0063539E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539E">
              <w:rPr>
                <w:rFonts w:ascii="Times New Roman" w:hAnsi="Times New Roman"/>
                <w:sz w:val="24"/>
                <w:szCs w:val="24"/>
              </w:rPr>
              <w:t xml:space="preserve">Мероприятия по защите населения и территорий при авариях на химически опасных объектах с выбросом (проливом) </w:t>
            </w:r>
            <w:proofErr w:type="spellStart"/>
            <w:r w:rsidRPr="0063539E">
              <w:rPr>
                <w:rFonts w:ascii="Times New Roman" w:hAnsi="Times New Roman"/>
                <w:sz w:val="24"/>
                <w:szCs w:val="24"/>
              </w:rPr>
              <w:t>аварийно</w:t>
            </w:r>
            <w:proofErr w:type="spellEnd"/>
            <w:r w:rsidRPr="0063539E">
              <w:rPr>
                <w:rFonts w:ascii="Times New Roman" w:hAnsi="Times New Roman"/>
                <w:sz w:val="24"/>
                <w:szCs w:val="24"/>
              </w:rPr>
              <w:t xml:space="preserve"> химически опасных веществ в окружающую среду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0701C">
              <w:rPr>
                <w:rFonts w:ascii="Times New Roman" w:hAnsi="Times New Roman"/>
                <w:sz w:val="24"/>
                <w:szCs w:val="24"/>
              </w:rPr>
              <w:t>Инженерно-технические мероприятия.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681A6B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031B4B" w:rsidRDefault="00031B4B" w:rsidP="00031B4B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701C">
              <w:rPr>
                <w:rFonts w:ascii="Times New Roman" w:hAnsi="Times New Roman"/>
                <w:sz w:val="24"/>
                <w:szCs w:val="24"/>
              </w:rPr>
              <w:t>Защита населения и территорий в чрезвычайных ситуациях, обусловленными террористическими актами. Инженерно-технические мероприятия.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681A6B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031B4B" w:rsidRDefault="00031B4B" w:rsidP="00031B4B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701C">
              <w:rPr>
                <w:rFonts w:ascii="Times New Roman" w:hAnsi="Times New Roman"/>
                <w:sz w:val="24"/>
                <w:szCs w:val="24"/>
              </w:rPr>
              <w:t>Защита населения и территорий при пожарах и взрывах на объектах инфраструктуры. Инженерно-технические мероприятия.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681A6B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031B4B" w:rsidRDefault="00031B4B" w:rsidP="00031B4B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01C">
              <w:rPr>
                <w:rFonts w:ascii="Times New Roman" w:hAnsi="Times New Roman"/>
                <w:sz w:val="24"/>
                <w:szCs w:val="24"/>
              </w:rPr>
              <w:t>Защита населения и территорий в чрезвычайных ситуациях природного характера. Инженерно-технические мероприятия.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681A6B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031B4B" w:rsidRDefault="00031B4B" w:rsidP="00031B4B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0701C">
              <w:rPr>
                <w:rFonts w:ascii="Times New Roman" w:hAnsi="Times New Roman"/>
                <w:sz w:val="24"/>
                <w:szCs w:val="24"/>
              </w:rPr>
              <w:t>Защита населения и территорий в чрезвычайных ситуациях военного характер. Инженерно-технические мероприятия.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681A6B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Практические занятия (семинары)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031B4B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</w:t>
            </w:r>
            <w:r w:rsidRPr="0060701C">
              <w:rPr>
                <w:rFonts w:ascii="Times New Roman" w:hAnsi="Times New Roman"/>
                <w:sz w:val="24"/>
                <w:szCs w:val="24"/>
              </w:rPr>
              <w:t xml:space="preserve"> мероприятия по защите населения и территорий в чрезвычайных ситуациях.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681A6B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031B4B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Организационные</w:t>
            </w:r>
            <w:r w:rsidRPr="0060701C">
              <w:rPr>
                <w:rFonts w:ascii="Times New Roman" w:hAnsi="Times New Roman"/>
                <w:sz w:val="24"/>
                <w:szCs w:val="24"/>
              </w:rPr>
              <w:t xml:space="preserve"> мероприятия по защите населения и территорий в чрезвычайных ситуациях.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681A6B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031B4B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</w:t>
            </w:r>
            <w:r w:rsidRPr="0060701C">
              <w:rPr>
                <w:rFonts w:ascii="Times New Roman" w:hAnsi="Times New Roman"/>
                <w:sz w:val="24"/>
                <w:szCs w:val="24"/>
              </w:rPr>
              <w:t xml:space="preserve"> мероприятия по защите населения и территорий при авариях на </w:t>
            </w:r>
            <w:proofErr w:type="spellStart"/>
            <w:r w:rsidRPr="0060701C">
              <w:rPr>
                <w:rFonts w:ascii="Times New Roman" w:hAnsi="Times New Roman"/>
                <w:sz w:val="24"/>
                <w:szCs w:val="24"/>
              </w:rPr>
              <w:t>радиационно</w:t>
            </w:r>
            <w:proofErr w:type="spellEnd"/>
            <w:r w:rsidRPr="0060701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60701C">
              <w:rPr>
                <w:rFonts w:ascii="Times New Roman" w:hAnsi="Times New Roman"/>
                <w:sz w:val="24"/>
                <w:szCs w:val="24"/>
              </w:rPr>
              <w:t>ядерно</w:t>
            </w:r>
            <w:proofErr w:type="spellEnd"/>
            <w:r w:rsidRPr="0060701C">
              <w:rPr>
                <w:rFonts w:ascii="Times New Roman" w:hAnsi="Times New Roman"/>
                <w:sz w:val="24"/>
                <w:szCs w:val="24"/>
              </w:rPr>
              <w:t>) опасных объектах.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681A6B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250E91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Организационные</w:t>
            </w:r>
            <w:r w:rsidRPr="0060701C">
              <w:rPr>
                <w:rFonts w:ascii="Times New Roman" w:hAnsi="Times New Roman"/>
                <w:sz w:val="24"/>
                <w:szCs w:val="24"/>
              </w:rPr>
              <w:t xml:space="preserve"> мероприятия</w:t>
            </w:r>
            <w:r w:rsidR="00031B4B" w:rsidRPr="0060701C">
              <w:rPr>
                <w:rFonts w:ascii="Times New Roman" w:hAnsi="Times New Roman"/>
                <w:sz w:val="24"/>
                <w:szCs w:val="24"/>
              </w:rPr>
              <w:t xml:space="preserve"> по защите населения и территорий при авариях на </w:t>
            </w:r>
            <w:proofErr w:type="spellStart"/>
            <w:r w:rsidR="00031B4B" w:rsidRPr="0060701C">
              <w:rPr>
                <w:rFonts w:ascii="Times New Roman" w:hAnsi="Times New Roman"/>
                <w:sz w:val="24"/>
                <w:szCs w:val="24"/>
              </w:rPr>
              <w:t>радиационно</w:t>
            </w:r>
            <w:proofErr w:type="spellEnd"/>
            <w:r w:rsidR="00031B4B" w:rsidRPr="0060701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031B4B" w:rsidRPr="0060701C">
              <w:rPr>
                <w:rFonts w:ascii="Times New Roman" w:hAnsi="Times New Roman"/>
                <w:sz w:val="24"/>
                <w:szCs w:val="24"/>
              </w:rPr>
              <w:t>ядерно</w:t>
            </w:r>
            <w:proofErr w:type="spellEnd"/>
            <w:r w:rsidR="00031B4B" w:rsidRPr="0060701C">
              <w:rPr>
                <w:rFonts w:ascii="Times New Roman" w:hAnsi="Times New Roman"/>
                <w:sz w:val="24"/>
                <w:szCs w:val="24"/>
              </w:rPr>
              <w:t>) опасных объектах.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681A6B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031B4B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</w:t>
            </w:r>
            <w:r w:rsidRPr="0060701C">
              <w:rPr>
                <w:rFonts w:ascii="Times New Roman" w:hAnsi="Times New Roman"/>
                <w:sz w:val="24"/>
                <w:szCs w:val="24"/>
              </w:rPr>
              <w:t xml:space="preserve"> мероприятия по защите населения и территорий при авариях на </w:t>
            </w:r>
            <w:proofErr w:type="spellStart"/>
            <w:r w:rsidRPr="0060701C">
              <w:rPr>
                <w:rFonts w:ascii="Times New Roman" w:hAnsi="Times New Roman"/>
                <w:sz w:val="24"/>
                <w:szCs w:val="24"/>
              </w:rPr>
              <w:t>радиационно</w:t>
            </w:r>
            <w:proofErr w:type="spellEnd"/>
            <w:r w:rsidRPr="0060701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60701C">
              <w:rPr>
                <w:rFonts w:ascii="Times New Roman" w:hAnsi="Times New Roman"/>
                <w:sz w:val="24"/>
                <w:szCs w:val="24"/>
              </w:rPr>
              <w:t>ядерно</w:t>
            </w:r>
            <w:proofErr w:type="spellEnd"/>
            <w:r w:rsidRPr="0060701C">
              <w:rPr>
                <w:rFonts w:ascii="Times New Roman" w:hAnsi="Times New Roman"/>
                <w:sz w:val="24"/>
                <w:szCs w:val="24"/>
              </w:rPr>
              <w:t>) опасных объектах.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681A6B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250E91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Организационные</w:t>
            </w:r>
            <w:r w:rsidRPr="0060701C">
              <w:rPr>
                <w:rFonts w:ascii="Times New Roman" w:hAnsi="Times New Roman"/>
                <w:sz w:val="24"/>
                <w:szCs w:val="24"/>
              </w:rPr>
              <w:t xml:space="preserve"> мероприятия</w:t>
            </w:r>
            <w:r w:rsidR="00031B4B" w:rsidRPr="0060701C">
              <w:rPr>
                <w:rFonts w:ascii="Times New Roman" w:hAnsi="Times New Roman"/>
                <w:sz w:val="24"/>
                <w:szCs w:val="24"/>
              </w:rPr>
              <w:t xml:space="preserve"> по защите населения и территорий при авариях на </w:t>
            </w:r>
            <w:proofErr w:type="spellStart"/>
            <w:r w:rsidR="00031B4B" w:rsidRPr="0060701C">
              <w:rPr>
                <w:rFonts w:ascii="Times New Roman" w:hAnsi="Times New Roman"/>
                <w:sz w:val="24"/>
                <w:szCs w:val="24"/>
              </w:rPr>
              <w:t>радиационно</w:t>
            </w:r>
            <w:proofErr w:type="spellEnd"/>
            <w:r w:rsidR="00031B4B" w:rsidRPr="0060701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031B4B" w:rsidRPr="0060701C">
              <w:rPr>
                <w:rFonts w:ascii="Times New Roman" w:hAnsi="Times New Roman"/>
                <w:sz w:val="24"/>
                <w:szCs w:val="24"/>
              </w:rPr>
              <w:t>ядерно</w:t>
            </w:r>
            <w:proofErr w:type="spellEnd"/>
            <w:r w:rsidR="00031B4B" w:rsidRPr="0060701C">
              <w:rPr>
                <w:rFonts w:ascii="Times New Roman" w:hAnsi="Times New Roman"/>
                <w:sz w:val="24"/>
                <w:szCs w:val="24"/>
              </w:rPr>
              <w:t>) опасных объектах.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681A6B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165058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058" w:rsidRPr="00F354B6" w:rsidRDefault="00165058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5058" w:rsidRDefault="00165058" w:rsidP="00F35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 м</w:t>
            </w:r>
            <w:r w:rsidRPr="0063539E">
              <w:rPr>
                <w:rFonts w:ascii="Times New Roman" w:hAnsi="Times New Roman"/>
                <w:sz w:val="24"/>
                <w:szCs w:val="24"/>
              </w:rPr>
              <w:t xml:space="preserve">ероприятия по защите населения и территорий при авариях на химически опасных объектах с выбросом (проливом) </w:t>
            </w:r>
            <w:proofErr w:type="spellStart"/>
            <w:r w:rsidRPr="0063539E">
              <w:rPr>
                <w:rFonts w:ascii="Times New Roman" w:hAnsi="Times New Roman"/>
                <w:sz w:val="24"/>
                <w:szCs w:val="24"/>
              </w:rPr>
              <w:t>аварийно</w:t>
            </w:r>
            <w:proofErr w:type="spellEnd"/>
            <w:r w:rsidRPr="0063539E">
              <w:rPr>
                <w:rFonts w:ascii="Times New Roman" w:hAnsi="Times New Roman"/>
                <w:sz w:val="24"/>
                <w:szCs w:val="24"/>
              </w:rPr>
              <w:t xml:space="preserve"> химически опасных веществ в окружающую среду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5058" w:rsidRPr="00F354B6" w:rsidRDefault="00165058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058" w:rsidRDefault="00165058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165058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058" w:rsidRPr="00F354B6" w:rsidRDefault="00165058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5058" w:rsidRDefault="00165058" w:rsidP="00F354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Организационные м</w:t>
            </w:r>
            <w:r w:rsidRPr="0063539E">
              <w:rPr>
                <w:rFonts w:ascii="Times New Roman" w:hAnsi="Times New Roman"/>
                <w:sz w:val="24"/>
                <w:szCs w:val="24"/>
              </w:rPr>
              <w:t xml:space="preserve">ероприятия по защите населения и территорий при авариях на химически опасных объектах с выбросом (проливом) </w:t>
            </w:r>
            <w:proofErr w:type="spellStart"/>
            <w:r w:rsidRPr="0063539E">
              <w:rPr>
                <w:rFonts w:ascii="Times New Roman" w:hAnsi="Times New Roman"/>
                <w:sz w:val="24"/>
                <w:szCs w:val="24"/>
              </w:rPr>
              <w:t>аварийно</w:t>
            </w:r>
            <w:proofErr w:type="spellEnd"/>
            <w:r w:rsidRPr="0063539E">
              <w:rPr>
                <w:rFonts w:ascii="Times New Roman" w:hAnsi="Times New Roman"/>
                <w:sz w:val="24"/>
                <w:szCs w:val="24"/>
              </w:rPr>
              <w:t xml:space="preserve"> химически опасных веществ в окружающую среду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5058" w:rsidRPr="00F354B6" w:rsidRDefault="00165058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058" w:rsidRDefault="00165058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165058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031B4B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</w:t>
            </w:r>
            <w:r w:rsidRPr="0060701C">
              <w:rPr>
                <w:rFonts w:ascii="Times New Roman" w:hAnsi="Times New Roman"/>
                <w:sz w:val="24"/>
                <w:szCs w:val="24"/>
              </w:rPr>
              <w:t xml:space="preserve"> мероприятия </w:t>
            </w:r>
            <w:r w:rsidR="00250E91">
              <w:rPr>
                <w:rFonts w:ascii="Times New Roman" w:hAnsi="Times New Roman"/>
                <w:sz w:val="24"/>
                <w:szCs w:val="24"/>
              </w:rPr>
              <w:t>по защите</w:t>
            </w:r>
            <w:r w:rsidRPr="0060701C">
              <w:rPr>
                <w:rFonts w:ascii="Times New Roman" w:hAnsi="Times New Roman"/>
                <w:sz w:val="24"/>
                <w:szCs w:val="24"/>
              </w:rPr>
              <w:t xml:space="preserve"> населения и территорий в чрезвычайных ситуациях, обусловленными террористическими актами.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681A6B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165058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250E91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Организационные</w:t>
            </w:r>
            <w:r w:rsidRPr="0060701C">
              <w:rPr>
                <w:rFonts w:ascii="Times New Roman" w:hAnsi="Times New Roman"/>
                <w:sz w:val="24"/>
                <w:szCs w:val="24"/>
              </w:rPr>
              <w:t xml:space="preserve"> мероприятия по защите</w:t>
            </w:r>
            <w:r w:rsidR="00031B4B" w:rsidRPr="0060701C">
              <w:rPr>
                <w:rFonts w:ascii="Times New Roman" w:hAnsi="Times New Roman"/>
                <w:sz w:val="24"/>
                <w:szCs w:val="24"/>
              </w:rPr>
              <w:t xml:space="preserve"> населения и территорий в чрезвычайных ситуациях, обусловленными террористическими актами.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681A6B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165058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250E91" w:rsidP="004E767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</w:t>
            </w:r>
            <w:r w:rsidRPr="0060701C">
              <w:rPr>
                <w:rFonts w:ascii="Times New Roman" w:hAnsi="Times New Roman"/>
                <w:sz w:val="24"/>
                <w:szCs w:val="24"/>
              </w:rPr>
              <w:t xml:space="preserve"> 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>по защите</w:t>
            </w:r>
            <w:r w:rsidR="00031B4B" w:rsidRPr="0060701C">
              <w:rPr>
                <w:rFonts w:ascii="Times New Roman" w:hAnsi="Times New Roman"/>
                <w:sz w:val="24"/>
                <w:szCs w:val="24"/>
              </w:rPr>
              <w:t xml:space="preserve"> населения и территорий при пожарах и взрывах на объектах инфраструктуры. 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681A6B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165058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250E91" w:rsidP="00031B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Организационные</w:t>
            </w:r>
            <w:r w:rsidRPr="0060701C">
              <w:rPr>
                <w:rFonts w:ascii="Times New Roman" w:hAnsi="Times New Roman"/>
                <w:sz w:val="24"/>
                <w:szCs w:val="24"/>
              </w:rPr>
              <w:t xml:space="preserve"> мероприятия по защите </w:t>
            </w:r>
            <w:r w:rsidR="00031B4B" w:rsidRPr="0060701C">
              <w:rPr>
                <w:rFonts w:ascii="Times New Roman" w:hAnsi="Times New Roman"/>
                <w:sz w:val="24"/>
                <w:szCs w:val="24"/>
              </w:rPr>
              <w:t xml:space="preserve">населения и территорий при пожарах и взрывах на объектах инфраструктуры. 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681A6B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165058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250E91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</w:t>
            </w:r>
            <w:r w:rsidRPr="0060701C">
              <w:rPr>
                <w:rFonts w:ascii="Times New Roman" w:hAnsi="Times New Roman"/>
                <w:sz w:val="24"/>
                <w:szCs w:val="24"/>
              </w:rPr>
              <w:t xml:space="preserve"> 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>по защите</w:t>
            </w:r>
            <w:r w:rsidR="00031B4B" w:rsidRPr="0060701C">
              <w:rPr>
                <w:rFonts w:ascii="Times New Roman" w:hAnsi="Times New Roman"/>
                <w:sz w:val="24"/>
                <w:szCs w:val="24"/>
              </w:rPr>
              <w:t xml:space="preserve"> населения и территорий в чрезвычайных ситуациях природного характера.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681A6B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165058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250E91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Организационные</w:t>
            </w:r>
            <w:r w:rsidRPr="0060701C">
              <w:rPr>
                <w:rFonts w:ascii="Times New Roman" w:hAnsi="Times New Roman"/>
                <w:sz w:val="24"/>
                <w:szCs w:val="24"/>
              </w:rPr>
              <w:t xml:space="preserve"> мероприятия по защите</w:t>
            </w:r>
            <w:r w:rsidR="00031B4B" w:rsidRPr="0060701C">
              <w:rPr>
                <w:rFonts w:ascii="Times New Roman" w:hAnsi="Times New Roman"/>
                <w:sz w:val="24"/>
                <w:szCs w:val="24"/>
              </w:rPr>
              <w:t xml:space="preserve"> населения и территорий в чрезвычайных ситуациях природного характера.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681A6B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165058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250E91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</w:t>
            </w:r>
            <w:r w:rsidRPr="0060701C">
              <w:rPr>
                <w:rFonts w:ascii="Times New Roman" w:hAnsi="Times New Roman"/>
                <w:sz w:val="24"/>
                <w:szCs w:val="24"/>
              </w:rPr>
              <w:t xml:space="preserve"> 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>по защите</w:t>
            </w:r>
            <w:r w:rsidRPr="006070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1B4B" w:rsidRPr="0060701C">
              <w:rPr>
                <w:rFonts w:ascii="Times New Roman" w:hAnsi="Times New Roman"/>
                <w:sz w:val="24"/>
                <w:szCs w:val="24"/>
              </w:rPr>
              <w:t>населения и территорий в чрезвычайных ситуациях военного характер.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681A6B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165058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250E91" w:rsidP="00F354B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Организационные</w:t>
            </w:r>
            <w:r w:rsidRPr="0060701C">
              <w:rPr>
                <w:rFonts w:ascii="Times New Roman" w:hAnsi="Times New Roman"/>
                <w:sz w:val="24"/>
                <w:szCs w:val="24"/>
              </w:rPr>
              <w:t xml:space="preserve"> мероприятия по защите </w:t>
            </w:r>
            <w:r w:rsidR="00031B4B" w:rsidRPr="0060701C">
              <w:rPr>
                <w:rFonts w:ascii="Times New Roman" w:hAnsi="Times New Roman"/>
                <w:sz w:val="24"/>
                <w:szCs w:val="24"/>
              </w:rPr>
              <w:t>населения и территорий в чрезвычайных ситуациях военного характер.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681A6B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354B6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F354B6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250E91" w:rsidP="00182BD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Соблюдение техники безопасности при строительстве.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4B6" w:rsidRPr="00F354B6" w:rsidRDefault="00182BDC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F354B6"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4B6" w:rsidRPr="00F354B6" w:rsidRDefault="00681A6B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  <w:tr w:rsidR="00182BDC" w:rsidRPr="00F354B6" w:rsidTr="007A72AE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BDC" w:rsidRPr="00F354B6" w:rsidRDefault="00182BDC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BDC" w:rsidRPr="00F354B6" w:rsidRDefault="00250E91" w:rsidP="00182BD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Техника безопасности при строительстве. Охрана труда.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BDC" w:rsidRPr="00F354B6" w:rsidRDefault="00182BDC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BDC" w:rsidRDefault="00681A6B" w:rsidP="00F35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ОПК-1</w:t>
            </w:r>
          </w:p>
        </w:tc>
      </w:tr>
    </w:tbl>
    <w:p w:rsidR="00F354B6" w:rsidRPr="00165058" w:rsidRDefault="00F354B6" w:rsidP="00F354B6">
      <w:pPr>
        <w:tabs>
          <w:tab w:val="right" w:pos="3420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4E86" w:rsidRDefault="00324E86" w:rsidP="00324E86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3539E">
        <w:rPr>
          <w:rFonts w:ascii="Times New Roman" w:hAnsi="Times New Roman"/>
          <w:b/>
          <w:sz w:val="24"/>
          <w:szCs w:val="24"/>
        </w:rPr>
        <w:lastRenderedPageBreak/>
        <w:t>6. Самостоятельная работа</w:t>
      </w:r>
    </w:p>
    <w:p w:rsidR="0063539E" w:rsidRDefault="0063539E" w:rsidP="00324E86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1356"/>
        <w:gridCol w:w="6780"/>
        <w:gridCol w:w="1611"/>
      </w:tblGrid>
      <w:tr w:rsidR="0063539E" w:rsidRPr="00F354B6" w:rsidTr="0046464A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39E" w:rsidRPr="00F354B6" w:rsidRDefault="0063539E" w:rsidP="0046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39E" w:rsidRPr="00F354B6" w:rsidRDefault="0063539E" w:rsidP="0046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39E" w:rsidRPr="00F354B6" w:rsidRDefault="0063539E" w:rsidP="0046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3539E" w:rsidRPr="00F354B6" w:rsidTr="0046464A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39E" w:rsidRPr="00F354B6" w:rsidRDefault="0063539E" w:rsidP="0046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39E" w:rsidRPr="00F354B6" w:rsidRDefault="0063539E" w:rsidP="004646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Соблюдение техники безопасности при строительстве.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39E" w:rsidRPr="00F354B6" w:rsidRDefault="0063539E" w:rsidP="0046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Pr="00F354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63539E" w:rsidRPr="00F354B6" w:rsidTr="0046464A">
        <w:trPr>
          <w:cantSplit/>
          <w:trHeight w:val="4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39E" w:rsidRPr="00F354B6" w:rsidRDefault="0063539E" w:rsidP="0046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39E" w:rsidRPr="00F354B6" w:rsidRDefault="0063539E" w:rsidP="004646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Техника безопасности при строительстве. Охрана труда.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39E" w:rsidRPr="00F354B6" w:rsidRDefault="0063539E" w:rsidP="00464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</w:t>
            </w:r>
          </w:p>
        </w:tc>
      </w:tr>
    </w:tbl>
    <w:p w:rsidR="00324E86" w:rsidRPr="00B836A7" w:rsidRDefault="00324E86" w:rsidP="00324E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24E86" w:rsidRPr="00B836A7" w:rsidRDefault="00324E86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b/>
          <w:sz w:val="24"/>
          <w:szCs w:val="24"/>
        </w:rPr>
        <w:t>7. Примерная тематика контрольных работ, курсовых работ (при наличии)</w:t>
      </w:r>
    </w:p>
    <w:p w:rsidR="00324E86" w:rsidRPr="007A72AE" w:rsidRDefault="007A72AE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7A72AE">
        <w:rPr>
          <w:rFonts w:ascii="Times New Roman" w:hAnsi="Times New Roman"/>
          <w:sz w:val="24"/>
          <w:szCs w:val="24"/>
        </w:rPr>
        <w:t>Не предусмотрено.</w:t>
      </w:r>
    </w:p>
    <w:p w:rsidR="00324E86" w:rsidRPr="00B836A7" w:rsidRDefault="00324E86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324E86" w:rsidRPr="00B836A7" w:rsidRDefault="00324E86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b/>
          <w:sz w:val="24"/>
          <w:szCs w:val="24"/>
        </w:rPr>
        <w:t xml:space="preserve">8. Перечень вопросов на </w:t>
      </w:r>
      <w:r w:rsidR="007A72AE">
        <w:rPr>
          <w:rFonts w:ascii="Times New Roman" w:hAnsi="Times New Roman"/>
          <w:b/>
          <w:sz w:val="24"/>
          <w:szCs w:val="24"/>
        </w:rPr>
        <w:t>экзамен</w:t>
      </w:r>
    </w:p>
    <w:p w:rsidR="0063539E" w:rsidRDefault="0063539E" w:rsidP="0063539E">
      <w:pPr>
        <w:pStyle w:val="ab"/>
        <w:numPr>
          <w:ilvl w:val="0"/>
          <w:numId w:val="7"/>
        </w:num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63539E">
        <w:rPr>
          <w:rFonts w:ascii="Times New Roman" w:hAnsi="Times New Roman"/>
          <w:sz w:val="24"/>
          <w:szCs w:val="24"/>
        </w:rPr>
        <w:t>Чрезвычайные ситуации и их классификация.</w:t>
      </w:r>
    </w:p>
    <w:p w:rsidR="00E6392C" w:rsidRDefault="00E6392C" w:rsidP="0063539E">
      <w:pPr>
        <w:pStyle w:val="ab"/>
        <w:numPr>
          <w:ilvl w:val="0"/>
          <w:numId w:val="7"/>
        </w:num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Предотвращение чрезвычайных ситуаций при строительстве. Общие сведения. </w:t>
      </w:r>
    </w:p>
    <w:p w:rsidR="0063539E" w:rsidRDefault="0063539E" w:rsidP="0063539E">
      <w:pPr>
        <w:pStyle w:val="ab"/>
        <w:numPr>
          <w:ilvl w:val="0"/>
          <w:numId w:val="7"/>
        </w:num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60701C">
        <w:rPr>
          <w:rFonts w:ascii="Times New Roman" w:hAnsi="Times New Roman"/>
          <w:sz w:val="24"/>
          <w:szCs w:val="24"/>
        </w:rPr>
        <w:t>Единая государственная система предупреждения и ликвидации чрезвычайных ситуаций Росси</w:t>
      </w:r>
      <w:r>
        <w:rPr>
          <w:rFonts w:ascii="Times New Roman" w:hAnsi="Times New Roman"/>
          <w:sz w:val="24"/>
          <w:szCs w:val="24"/>
        </w:rPr>
        <w:t>йской Федерации (РСЧС).</w:t>
      </w:r>
    </w:p>
    <w:p w:rsidR="0063539E" w:rsidRDefault="0063539E" w:rsidP="0063539E">
      <w:pPr>
        <w:pStyle w:val="ab"/>
        <w:numPr>
          <w:ilvl w:val="0"/>
          <w:numId w:val="7"/>
        </w:num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60701C">
        <w:rPr>
          <w:rFonts w:ascii="Times New Roman" w:hAnsi="Times New Roman"/>
          <w:sz w:val="24"/>
          <w:szCs w:val="24"/>
        </w:rPr>
        <w:t>Основные мероприятия по защите населения и территорий в чрезвычайных ситуациях. Инженерно-технические мероприятия.</w:t>
      </w:r>
    </w:p>
    <w:p w:rsidR="0063539E" w:rsidRDefault="0063539E" w:rsidP="0063539E">
      <w:pPr>
        <w:pStyle w:val="ab"/>
        <w:numPr>
          <w:ilvl w:val="0"/>
          <w:numId w:val="7"/>
        </w:num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60701C">
        <w:rPr>
          <w:rFonts w:ascii="Times New Roman" w:hAnsi="Times New Roman"/>
          <w:sz w:val="24"/>
          <w:szCs w:val="24"/>
        </w:rPr>
        <w:t xml:space="preserve">Мероприятия по защите населения и территорий при авариях на </w:t>
      </w:r>
      <w:proofErr w:type="spellStart"/>
      <w:r w:rsidRPr="0060701C">
        <w:rPr>
          <w:rFonts w:ascii="Times New Roman" w:hAnsi="Times New Roman"/>
          <w:sz w:val="24"/>
          <w:szCs w:val="24"/>
        </w:rPr>
        <w:t>радиационно</w:t>
      </w:r>
      <w:proofErr w:type="spellEnd"/>
      <w:r w:rsidRPr="0060701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0701C">
        <w:rPr>
          <w:rFonts w:ascii="Times New Roman" w:hAnsi="Times New Roman"/>
          <w:sz w:val="24"/>
          <w:szCs w:val="24"/>
        </w:rPr>
        <w:t>ядерно</w:t>
      </w:r>
      <w:proofErr w:type="spellEnd"/>
      <w:r w:rsidRPr="0060701C">
        <w:rPr>
          <w:rFonts w:ascii="Times New Roman" w:hAnsi="Times New Roman"/>
          <w:sz w:val="24"/>
          <w:szCs w:val="24"/>
        </w:rPr>
        <w:t>) опасных объектах. Инженерно-технические мероприятия.</w:t>
      </w:r>
    </w:p>
    <w:p w:rsidR="00E6392C" w:rsidRDefault="00E6392C" w:rsidP="0063539E">
      <w:pPr>
        <w:pStyle w:val="ab"/>
        <w:numPr>
          <w:ilvl w:val="0"/>
          <w:numId w:val="7"/>
        </w:num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63539E">
        <w:rPr>
          <w:rFonts w:ascii="Times New Roman" w:hAnsi="Times New Roman"/>
          <w:sz w:val="24"/>
          <w:szCs w:val="24"/>
        </w:rPr>
        <w:t xml:space="preserve">Мероприятия по защите населения и территорий при авариях на химически опасных объектах с выбросом (проливом) </w:t>
      </w:r>
      <w:proofErr w:type="spellStart"/>
      <w:r w:rsidRPr="0063539E">
        <w:rPr>
          <w:rFonts w:ascii="Times New Roman" w:hAnsi="Times New Roman"/>
          <w:sz w:val="24"/>
          <w:szCs w:val="24"/>
        </w:rPr>
        <w:t>аварийно</w:t>
      </w:r>
      <w:proofErr w:type="spellEnd"/>
      <w:r w:rsidRPr="0063539E">
        <w:rPr>
          <w:rFonts w:ascii="Times New Roman" w:hAnsi="Times New Roman"/>
          <w:sz w:val="24"/>
          <w:szCs w:val="24"/>
        </w:rPr>
        <w:t xml:space="preserve"> химически опасных веществ в окружающую среду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0701C">
        <w:rPr>
          <w:rFonts w:ascii="Times New Roman" w:hAnsi="Times New Roman"/>
          <w:sz w:val="24"/>
          <w:szCs w:val="24"/>
        </w:rPr>
        <w:t>Инженерно-технические мероприятия.</w:t>
      </w:r>
    </w:p>
    <w:p w:rsidR="0063539E" w:rsidRDefault="0063539E" w:rsidP="0063539E">
      <w:pPr>
        <w:pStyle w:val="ab"/>
        <w:numPr>
          <w:ilvl w:val="0"/>
          <w:numId w:val="7"/>
        </w:num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60701C">
        <w:rPr>
          <w:rFonts w:ascii="Times New Roman" w:hAnsi="Times New Roman"/>
          <w:sz w:val="24"/>
          <w:szCs w:val="24"/>
        </w:rPr>
        <w:t>Защита населения и территорий в чрезвычайных ситуациях, обусловленными террористическими актами. Инженерно-технические мероприятия.</w:t>
      </w:r>
    </w:p>
    <w:p w:rsidR="0063539E" w:rsidRDefault="0063539E" w:rsidP="0063539E">
      <w:pPr>
        <w:pStyle w:val="ab"/>
        <w:numPr>
          <w:ilvl w:val="0"/>
          <w:numId w:val="7"/>
        </w:num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60701C">
        <w:rPr>
          <w:rFonts w:ascii="Times New Roman" w:hAnsi="Times New Roman"/>
          <w:sz w:val="24"/>
          <w:szCs w:val="24"/>
        </w:rPr>
        <w:t>Защита населения и территорий при пожарах и взрывах на объектах инфраструктуры. Инженерно-технические мероприятия.</w:t>
      </w:r>
    </w:p>
    <w:p w:rsidR="0063539E" w:rsidRDefault="0063539E" w:rsidP="0063539E">
      <w:pPr>
        <w:pStyle w:val="ab"/>
        <w:numPr>
          <w:ilvl w:val="0"/>
          <w:numId w:val="7"/>
        </w:num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60701C">
        <w:rPr>
          <w:rFonts w:ascii="Times New Roman" w:hAnsi="Times New Roman"/>
          <w:sz w:val="24"/>
          <w:szCs w:val="24"/>
        </w:rPr>
        <w:t>Защита населения и территорий в чрезвычайных ситуациях природного характера. Инженерно-технические мероприятия.</w:t>
      </w:r>
    </w:p>
    <w:p w:rsidR="0063539E" w:rsidRDefault="0063539E" w:rsidP="0063539E">
      <w:pPr>
        <w:pStyle w:val="ab"/>
        <w:numPr>
          <w:ilvl w:val="0"/>
          <w:numId w:val="7"/>
        </w:num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60701C">
        <w:rPr>
          <w:rFonts w:ascii="Times New Roman" w:hAnsi="Times New Roman"/>
          <w:sz w:val="24"/>
          <w:szCs w:val="24"/>
        </w:rPr>
        <w:t>Защита населения и территорий в чрезвычайных ситуациях военного характер. Инженерно-технические мероприятия.</w:t>
      </w:r>
    </w:p>
    <w:p w:rsidR="00E6392C" w:rsidRPr="00E6392C" w:rsidRDefault="00E6392C" w:rsidP="0063539E">
      <w:pPr>
        <w:pStyle w:val="ab"/>
        <w:numPr>
          <w:ilvl w:val="0"/>
          <w:numId w:val="7"/>
        </w:num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Соблюдение техники безопасности при строительстве.</w:t>
      </w:r>
    </w:p>
    <w:p w:rsidR="00E6392C" w:rsidRPr="00E6392C" w:rsidRDefault="00E6392C" w:rsidP="00E6392C">
      <w:pPr>
        <w:pStyle w:val="ab"/>
        <w:numPr>
          <w:ilvl w:val="0"/>
          <w:numId w:val="7"/>
        </w:num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Техника безопасности при строительстве. Охрана труда.</w:t>
      </w:r>
    </w:p>
    <w:p w:rsidR="0063539E" w:rsidRDefault="0063539E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324E86" w:rsidRPr="00B836A7" w:rsidRDefault="00324E86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  <w:r w:rsidRPr="00582B2E">
        <w:rPr>
          <w:rFonts w:ascii="Times New Roman" w:hAnsi="Times New Roman"/>
          <w:b/>
          <w:sz w:val="24"/>
          <w:szCs w:val="24"/>
        </w:rPr>
        <w:t>9. Учебно-методическое и информационное обеспечение</w:t>
      </w:r>
    </w:p>
    <w:p w:rsidR="009417C5" w:rsidRPr="00582B2E" w:rsidRDefault="00324E86" w:rsidP="00582B2E">
      <w:pPr>
        <w:pStyle w:val="Default"/>
        <w:rPr>
          <w:b/>
        </w:rPr>
      </w:pPr>
      <w:r w:rsidRPr="00582B2E">
        <w:rPr>
          <w:b/>
        </w:rPr>
        <w:t xml:space="preserve">8.1. Основная учебная литература: </w:t>
      </w:r>
    </w:p>
    <w:p w:rsidR="00E6392C" w:rsidRDefault="00E6392C" w:rsidP="0046464A">
      <w:pPr>
        <w:pStyle w:val="Default"/>
        <w:numPr>
          <w:ilvl w:val="0"/>
          <w:numId w:val="9"/>
        </w:numPr>
        <w:tabs>
          <w:tab w:val="left" w:pos="9355"/>
        </w:tabs>
        <w:jc w:val="both"/>
        <w:rPr>
          <w:rStyle w:val="ac"/>
          <w:color w:val="000000"/>
          <w:u w:val="none"/>
        </w:rPr>
      </w:pPr>
      <w:r>
        <w:t>Защита и действия населения в чрезвычайных ситуациях: учебное пособие для высшей школы</w:t>
      </w:r>
      <w:r w:rsidRPr="00E6392C">
        <w:rPr>
          <w:sz w:val="23"/>
          <w:szCs w:val="23"/>
        </w:rPr>
        <w:t xml:space="preserve"> / </w:t>
      </w:r>
      <w:r>
        <w:rPr>
          <w:sz w:val="23"/>
          <w:szCs w:val="23"/>
        </w:rPr>
        <w:t xml:space="preserve">Под руководством </w:t>
      </w:r>
      <w:proofErr w:type="spellStart"/>
      <w:r>
        <w:rPr>
          <w:sz w:val="23"/>
          <w:szCs w:val="23"/>
        </w:rPr>
        <w:t>к.в.н</w:t>
      </w:r>
      <w:proofErr w:type="spellEnd"/>
      <w:r>
        <w:rPr>
          <w:sz w:val="23"/>
          <w:szCs w:val="23"/>
        </w:rPr>
        <w:t xml:space="preserve">. Е.И. </w:t>
      </w:r>
      <w:proofErr w:type="spellStart"/>
      <w:r>
        <w:rPr>
          <w:sz w:val="23"/>
          <w:szCs w:val="23"/>
        </w:rPr>
        <w:t>Насса</w:t>
      </w:r>
      <w:proofErr w:type="spellEnd"/>
      <w:r>
        <w:rPr>
          <w:sz w:val="23"/>
          <w:szCs w:val="23"/>
        </w:rPr>
        <w:t>; под</w:t>
      </w:r>
      <w:proofErr w:type="gramStart"/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р</w:t>
      </w:r>
      <w:proofErr w:type="gramEnd"/>
      <w:r>
        <w:rPr>
          <w:sz w:val="23"/>
          <w:szCs w:val="23"/>
        </w:rPr>
        <w:t xml:space="preserve">ед. к.т.н. А.С. </w:t>
      </w:r>
      <w:proofErr w:type="spellStart"/>
      <w:r>
        <w:rPr>
          <w:sz w:val="23"/>
          <w:szCs w:val="23"/>
        </w:rPr>
        <w:t>Клецова</w:t>
      </w:r>
      <w:proofErr w:type="spellEnd"/>
      <w:r>
        <w:rPr>
          <w:sz w:val="23"/>
          <w:szCs w:val="23"/>
        </w:rPr>
        <w:t xml:space="preserve">. Москва: МГУ им. М.В. Ломоносова, 2014. – 384 с. </w:t>
      </w:r>
      <w:r w:rsidRPr="00E6392C">
        <w:rPr>
          <w:sz w:val="23"/>
          <w:szCs w:val="23"/>
          <w:lang w:val="en-US"/>
        </w:rPr>
        <w:t>URL</w:t>
      </w:r>
      <w:r w:rsidRPr="00E6392C">
        <w:rPr>
          <w:sz w:val="23"/>
          <w:szCs w:val="23"/>
        </w:rPr>
        <w:t xml:space="preserve">: </w:t>
      </w:r>
      <w:hyperlink r:id="rId14" w:history="1">
        <w:r w:rsidRPr="00E6392C">
          <w:rPr>
            <w:rStyle w:val="ac"/>
            <w:lang w:val="en-US"/>
          </w:rPr>
          <w:t>https</w:t>
        </w:r>
        <w:r w:rsidRPr="00E6392C">
          <w:rPr>
            <w:rStyle w:val="ac"/>
          </w:rPr>
          <w:t>://</w:t>
        </w:r>
        <w:r w:rsidRPr="00E6392C">
          <w:rPr>
            <w:rStyle w:val="ac"/>
            <w:lang w:val="en-US"/>
          </w:rPr>
          <w:t>www</w:t>
        </w:r>
        <w:r w:rsidRPr="00E6392C">
          <w:rPr>
            <w:rStyle w:val="ac"/>
          </w:rPr>
          <w:t>.</w:t>
        </w:r>
        <w:proofErr w:type="spellStart"/>
        <w:r w:rsidRPr="00E6392C">
          <w:rPr>
            <w:rStyle w:val="ac"/>
            <w:lang w:val="en-US"/>
          </w:rPr>
          <w:t>msu</w:t>
        </w:r>
        <w:proofErr w:type="spellEnd"/>
        <w:r w:rsidRPr="00E6392C">
          <w:rPr>
            <w:rStyle w:val="ac"/>
          </w:rPr>
          <w:t>.</w:t>
        </w:r>
        <w:proofErr w:type="spellStart"/>
        <w:r w:rsidRPr="00E6392C">
          <w:rPr>
            <w:rStyle w:val="ac"/>
            <w:lang w:val="en-US"/>
          </w:rPr>
          <w:t>ru</w:t>
        </w:r>
        <w:proofErr w:type="spellEnd"/>
        <w:r w:rsidRPr="00E6392C">
          <w:rPr>
            <w:rStyle w:val="ac"/>
          </w:rPr>
          <w:t>/</w:t>
        </w:r>
        <w:r w:rsidRPr="00E6392C">
          <w:rPr>
            <w:rStyle w:val="ac"/>
            <w:lang w:val="en-US"/>
          </w:rPr>
          <w:t>info</w:t>
        </w:r>
        <w:r w:rsidRPr="00E6392C">
          <w:rPr>
            <w:rStyle w:val="ac"/>
          </w:rPr>
          <w:t>/</w:t>
        </w:r>
        <w:proofErr w:type="spellStart"/>
        <w:r w:rsidRPr="00E6392C">
          <w:rPr>
            <w:rStyle w:val="ac"/>
            <w:lang w:val="en-US"/>
          </w:rPr>
          <w:t>struct</w:t>
        </w:r>
        <w:proofErr w:type="spellEnd"/>
        <w:r w:rsidRPr="00E6392C">
          <w:rPr>
            <w:rStyle w:val="ac"/>
          </w:rPr>
          <w:t>/</w:t>
        </w:r>
        <w:proofErr w:type="spellStart"/>
        <w:r w:rsidRPr="00E6392C">
          <w:rPr>
            <w:rStyle w:val="ac"/>
            <w:lang w:val="en-US"/>
          </w:rPr>
          <w:t>gochs</w:t>
        </w:r>
        <w:proofErr w:type="spellEnd"/>
        <w:r w:rsidRPr="00E6392C">
          <w:rPr>
            <w:rStyle w:val="ac"/>
          </w:rPr>
          <w:t>-</w:t>
        </w:r>
        <w:proofErr w:type="spellStart"/>
        <w:r w:rsidRPr="00E6392C">
          <w:rPr>
            <w:rStyle w:val="ac"/>
            <w:lang w:val="en-US"/>
          </w:rPr>
          <w:t>mgu</w:t>
        </w:r>
        <w:proofErr w:type="spellEnd"/>
        <w:r w:rsidRPr="00E6392C">
          <w:rPr>
            <w:rStyle w:val="ac"/>
          </w:rPr>
          <w:t>/</w:t>
        </w:r>
        <w:r w:rsidRPr="00E6392C">
          <w:rPr>
            <w:rStyle w:val="ac"/>
            <w:lang w:val="en-US"/>
          </w:rPr>
          <w:t>docs</w:t>
        </w:r>
        <w:r w:rsidRPr="00E6392C">
          <w:rPr>
            <w:rStyle w:val="ac"/>
          </w:rPr>
          <w:t>/</w:t>
        </w:r>
        <w:proofErr w:type="spellStart"/>
        <w:r w:rsidRPr="00E6392C">
          <w:rPr>
            <w:rStyle w:val="ac"/>
            <w:lang w:val="en-US"/>
          </w:rPr>
          <w:t>zashita</w:t>
        </w:r>
        <w:proofErr w:type="spellEnd"/>
        <w:r w:rsidRPr="00E6392C">
          <w:rPr>
            <w:rStyle w:val="ac"/>
          </w:rPr>
          <w:t>_</w:t>
        </w:r>
        <w:proofErr w:type="spellStart"/>
        <w:r w:rsidRPr="00E6392C">
          <w:rPr>
            <w:rStyle w:val="ac"/>
            <w:lang w:val="en-US"/>
          </w:rPr>
          <w:t>i</w:t>
        </w:r>
        <w:proofErr w:type="spellEnd"/>
        <w:r w:rsidRPr="00E6392C">
          <w:rPr>
            <w:rStyle w:val="ac"/>
          </w:rPr>
          <w:t>_</w:t>
        </w:r>
        <w:proofErr w:type="spellStart"/>
        <w:r w:rsidRPr="00E6392C">
          <w:rPr>
            <w:rStyle w:val="ac"/>
            <w:lang w:val="en-US"/>
          </w:rPr>
          <w:t>deistviya</w:t>
        </w:r>
        <w:proofErr w:type="spellEnd"/>
        <w:r w:rsidRPr="00E6392C">
          <w:rPr>
            <w:rStyle w:val="ac"/>
          </w:rPr>
          <w:t>_</w:t>
        </w:r>
        <w:r w:rsidRPr="00E6392C">
          <w:rPr>
            <w:rStyle w:val="ac"/>
            <w:lang w:val="en-US"/>
          </w:rPr>
          <w:t>v</w:t>
        </w:r>
        <w:r w:rsidRPr="00E6392C">
          <w:rPr>
            <w:rStyle w:val="ac"/>
          </w:rPr>
          <w:t>_</w:t>
        </w:r>
        <w:proofErr w:type="spellStart"/>
        <w:r w:rsidRPr="00E6392C">
          <w:rPr>
            <w:rStyle w:val="ac"/>
            <w:lang w:val="en-US"/>
          </w:rPr>
          <w:t>chs</w:t>
        </w:r>
        <w:proofErr w:type="spellEnd"/>
        <w:r w:rsidRPr="00E6392C">
          <w:rPr>
            <w:rStyle w:val="ac"/>
          </w:rPr>
          <w:t>.</w:t>
        </w:r>
        <w:r w:rsidRPr="00E6392C">
          <w:rPr>
            <w:rStyle w:val="ac"/>
            <w:lang w:val="en-US"/>
          </w:rPr>
          <w:t>pdf</w:t>
        </w:r>
      </w:hyperlink>
    </w:p>
    <w:p w:rsidR="00BC2363" w:rsidRPr="0046464A" w:rsidRDefault="00BC2363" w:rsidP="0046464A">
      <w:pPr>
        <w:pStyle w:val="ab"/>
        <w:numPr>
          <w:ilvl w:val="0"/>
          <w:numId w:val="9"/>
        </w:num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BC2363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lastRenderedPageBreak/>
        <w:t>Колотушкин</w:t>
      </w:r>
      <w:proofErr w:type="spellEnd"/>
      <w:r w:rsidRPr="00BC2363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, В. В.</w:t>
      </w:r>
      <w:r w:rsidRPr="00BC236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Безопасность жизнедеятельности при строительстве и эксплуатации зданий и сооружений: учебное пособие / В. В. </w:t>
      </w:r>
      <w:proofErr w:type="spellStart"/>
      <w:r w:rsidRPr="00BC236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Колотушкин</w:t>
      </w:r>
      <w:proofErr w:type="spellEnd"/>
      <w:r w:rsidRPr="00BC236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С. Д. Николенко. — Воронеж: Воронежский государственный архитектурно-строительный университет, ЭБС АСВ, 2014. — 199 c. — ISBN 978-5-89040-512-8. — Текст: электронный // Электронно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-библиотечная система IPR BOOKS</w:t>
      </w:r>
      <w:r w:rsidRPr="00BC236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: [сайт]. — </w:t>
      </w:r>
      <w:r w:rsidRPr="004646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URL: </w:t>
      </w:r>
      <w:hyperlink r:id="rId15" w:history="1">
        <w:r w:rsidRPr="0046464A">
          <w:rPr>
            <w:rStyle w:val="ac"/>
            <w:rFonts w:ascii="Times New Roman" w:hAnsi="Times New Roman"/>
            <w:sz w:val="24"/>
            <w:szCs w:val="24"/>
            <w:shd w:val="clear" w:color="auto" w:fill="FFFFFF"/>
          </w:rPr>
          <w:t>http://www.iprbookshop.ru/54993.html</w:t>
        </w:r>
      </w:hyperlink>
      <w:r w:rsidRPr="004646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6464A" w:rsidRDefault="00BC2363" w:rsidP="0046464A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ind w:right="-2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46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Безопасность в строительстве и архитектуре. Промышленная безопасность при строительстве и э</w:t>
      </w:r>
      <w:r w:rsidR="0046464A" w:rsidRPr="004646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ксплуатации зданий и сооружений</w:t>
      </w:r>
      <w:r w:rsidRPr="004646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сборник нормативных актов и документов / составители Ю. В. Хлистун. — Саратов: </w:t>
      </w:r>
      <w:proofErr w:type="gramStart"/>
      <w:r w:rsidRPr="004646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Ай</w:t>
      </w:r>
      <w:proofErr w:type="gramEnd"/>
      <w:r w:rsidRPr="004646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Пи Эр Медиа, 2015. — 89 c. — </w:t>
      </w:r>
      <w:r w:rsidR="0046464A" w:rsidRPr="004646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ISBN 978-5-905916-55-7. — Текст</w:t>
      </w:r>
      <w:r w:rsidRPr="004646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электронный // Электронно-библиотеч</w:t>
      </w:r>
      <w:r w:rsidR="0046464A" w:rsidRPr="004646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ная система IPR BOOKS</w:t>
      </w:r>
      <w:r w:rsidRPr="004646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[сайт]. — URL: </w:t>
      </w:r>
      <w:hyperlink r:id="rId16" w:history="1">
        <w:r w:rsidR="0046464A" w:rsidRPr="006D18FB">
          <w:rPr>
            <w:rStyle w:val="ac"/>
            <w:rFonts w:ascii="Times New Roman" w:eastAsia="Times New Roman" w:hAnsi="Times New Roman"/>
            <w:sz w:val="24"/>
            <w:szCs w:val="24"/>
            <w:lang w:eastAsia="ru-RU"/>
          </w:rPr>
          <w:t>http://www.iprbookshop.ru/30267.html</w:t>
        </w:r>
      </w:hyperlink>
      <w:r w:rsidR="004646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46464A" w:rsidRDefault="0046464A" w:rsidP="0046464A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ind w:right="-2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46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Безопасность в строительстве и архитектуре. Ядерная и радиационная безопасность при строительстве и эксплуатации зданий и сооружений: сборник нормативных актов и документов / составители Ю. В. </w:t>
      </w:r>
      <w:proofErr w:type="spellStart"/>
      <w:r w:rsidRPr="004646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Хлистун</w:t>
      </w:r>
      <w:proofErr w:type="spellEnd"/>
      <w:r w:rsidRPr="004646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— Саратов: </w:t>
      </w:r>
      <w:proofErr w:type="gramStart"/>
      <w:r w:rsidRPr="004646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Ай</w:t>
      </w:r>
      <w:proofErr w:type="gramEnd"/>
      <w:r w:rsidRPr="004646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Пи Эр Медиа, 2015. — 342 c. — ISBN 978-5-905916-56-4. — Текст: электронный // Электронно-библиотечная система IPR BOOKS: [сайт]. — URL: </w:t>
      </w:r>
      <w:hyperlink r:id="rId17" w:history="1">
        <w:r w:rsidRPr="006D18FB">
          <w:rPr>
            <w:rStyle w:val="ac"/>
            <w:rFonts w:ascii="Times New Roman" w:eastAsia="Times New Roman" w:hAnsi="Times New Roman"/>
            <w:sz w:val="24"/>
            <w:szCs w:val="24"/>
            <w:lang w:eastAsia="ru-RU"/>
          </w:rPr>
          <w:t>http://www.iprbookshop.ru/30268.html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6392C" w:rsidRPr="0046464A" w:rsidRDefault="0046464A" w:rsidP="0046464A">
      <w:pPr>
        <w:pStyle w:val="ab"/>
        <w:numPr>
          <w:ilvl w:val="0"/>
          <w:numId w:val="9"/>
        </w:numPr>
        <w:shd w:val="clear" w:color="auto" w:fill="FFFFFF"/>
        <w:tabs>
          <w:tab w:val="left" w:pos="9355"/>
        </w:tabs>
        <w:spacing w:after="0" w:line="240" w:lineRule="auto"/>
        <w:ind w:right="-225"/>
        <w:jc w:val="both"/>
        <w:rPr>
          <w:rFonts w:ascii="Times New Roman" w:hAnsi="Times New Roman"/>
          <w:sz w:val="24"/>
          <w:szCs w:val="24"/>
        </w:rPr>
      </w:pPr>
      <w:r w:rsidRPr="004646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Безопасность в строительстве и архитектуре. Пожарная безопасность при проектировании, строительстве и эксплуатации зданий и сооружений. Общие требования пожарной безопасности при проектировании, строительстве и эксплуатации зданий и сооружений: сборник нормативных актов и документов / составители Ю. В. </w:t>
      </w:r>
      <w:proofErr w:type="spellStart"/>
      <w:r w:rsidRPr="004646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Хлистун</w:t>
      </w:r>
      <w:proofErr w:type="spellEnd"/>
      <w:r w:rsidRPr="004646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— Саратов: </w:t>
      </w:r>
      <w:proofErr w:type="gramStart"/>
      <w:r w:rsidRPr="004646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Ай</w:t>
      </w:r>
      <w:proofErr w:type="gramEnd"/>
      <w:r w:rsidRPr="004646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Пи Эр Медиа, 2015. — 342 c. — ISBN 978-5-905916-57-1. — Текст: электронный // Электронно-библиотечная система IPR BOOKS: [сайт]. — URL: </w:t>
      </w:r>
      <w:hyperlink r:id="rId18" w:history="1">
        <w:r w:rsidRPr="006D18FB">
          <w:rPr>
            <w:rStyle w:val="ac"/>
            <w:rFonts w:ascii="Times New Roman" w:hAnsi="Times New Roman"/>
            <w:sz w:val="24"/>
            <w:szCs w:val="24"/>
            <w:shd w:val="clear" w:color="auto" w:fill="FFFFFF"/>
          </w:rPr>
          <w:t>http://www.iprbookshop.ru/30269.html</w:t>
        </w:r>
      </w:hyperlink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6464A" w:rsidRPr="0046464A" w:rsidRDefault="0046464A" w:rsidP="0046464A">
      <w:pPr>
        <w:pStyle w:val="ab"/>
        <w:shd w:val="clear" w:color="auto" w:fill="FFFFFF"/>
        <w:tabs>
          <w:tab w:val="left" w:pos="9355"/>
        </w:tabs>
        <w:spacing w:after="0" w:line="240" w:lineRule="auto"/>
        <w:ind w:right="-225"/>
        <w:jc w:val="both"/>
        <w:rPr>
          <w:rFonts w:ascii="Times New Roman" w:hAnsi="Times New Roman"/>
          <w:sz w:val="24"/>
          <w:szCs w:val="24"/>
        </w:rPr>
      </w:pPr>
    </w:p>
    <w:p w:rsidR="009417C5" w:rsidRPr="0046464A" w:rsidRDefault="00324E86" w:rsidP="0046464A">
      <w:pPr>
        <w:pStyle w:val="Default"/>
        <w:tabs>
          <w:tab w:val="left" w:pos="9355"/>
        </w:tabs>
        <w:jc w:val="both"/>
        <w:rPr>
          <w:b/>
        </w:rPr>
      </w:pPr>
      <w:r w:rsidRPr="0046464A">
        <w:rPr>
          <w:b/>
        </w:rPr>
        <w:t xml:space="preserve">8.2. Дополнительная учебная литература: </w:t>
      </w:r>
    </w:p>
    <w:p w:rsidR="0046464A" w:rsidRPr="0046464A" w:rsidRDefault="0046464A" w:rsidP="0046464A">
      <w:pPr>
        <w:pStyle w:val="ab"/>
        <w:numPr>
          <w:ilvl w:val="0"/>
          <w:numId w:val="14"/>
        </w:numPr>
        <w:shd w:val="clear" w:color="auto" w:fill="FFFFFF"/>
        <w:spacing w:after="0" w:line="240" w:lineRule="auto"/>
        <w:ind w:right="-2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46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Безопасность в строительстве и архитектуре. Пожарная безопасность при проектировании, строительстве и эксплуатации зданий и сооружений. Пожарная безоп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асность строительных материалов</w:t>
      </w:r>
      <w:r w:rsidRPr="004646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 сборник нормативных актов и документов / соста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вители Ю. 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Хлистун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— Саратов</w:t>
      </w:r>
      <w:r w:rsidRPr="004646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gramStart"/>
      <w:r w:rsidRPr="004646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Ай</w:t>
      </w:r>
      <w:proofErr w:type="gramEnd"/>
      <w:r w:rsidRPr="004646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Пи Эр Медиа, 2015. — 130 c. —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ISBN 978-5-905916-58-8. — Текст</w:t>
      </w:r>
      <w:r w:rsidRPr="004646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 электронный // Электронно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-библиотечная система IPR BOOKS</w:t>
      </w:r>
      <w:r w:rsidRPr="004646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: [сайт]. — URL: </w:t>
      </w:r>
      <w:hyperlink r:id="rId19" w:history="1">
        <w:r w:rsidRPr="006D18FB">
          <w:rPr>
            <w:rStyle w:val="ac"/>
            <w:rFonts w:ascii="Times New Roman" w:hAnsi="Times New Roman"/>
            <w:sz w:val="24"/>
            <w:szCs w:val="24"/>
            <w:shd w:val="clear" w:color="auto" w:fill="FFFFFF"/>
          </w:rPr>
          <w:t>http://www.iprbookshop.ru/30270.html</w:t>
        </w:r>
      </w:hyperlink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6464A" w:rsidRPr="0046464A" w:rsidRDefault="0046464A" w:rsidP="0046464A">
      <w:pPr>
        <w:pStyle w:val="Default"/>
        <w:numPr>
          <w:ilvl w:val="0"/>
          <w:numId w:val="14"/>
        </w:numPr>
        <w:tabs>
          <w:tab w:val="left" w:pos="9355"/>
        </w:tabs>
        <w:jc w:val="both"/>
      </w:pPr>
      <w:r w:rsidRPr="0046464A">
        <w:rPr>
          <w:shd w:val="clear" w:color="auto" w:fill="FFFFFF"/>
        </w:rPr>
        <w:t xml:space="preserve">Безопасность в строительстве и архитектуре. Пожарная безопасность при проектировании, строительстве и эксплуатации зданий и сооружений. Оснащение зданий, строений, сооружений средствами обеспечения пожарной безопасности. Автоматические установки пожаротушения: сборник нормативных актов и документов / составители Ю. В. </w:t>
      </w:r>
      <w:proofErr w:type="spellStart"/>
      <w:r w:rsidRPr="0046464A">
        <w:rPr>
          <w:shd w:val="clear" w:color="auto" w:fill="FFFFFF"/>
        </w:rPr>
        <w:t>Хлистун</w:t>
      </w:r>
      <w:proofErr w:type="spellEnd"/>
      <w:r w:rsidRPr="0046464A">
        <w:rPr>
          <w:shd w:val="clear" w:color="auto" w:fill="FFFFFF"/>
        </w:rPr>
        <w:t xml:space="preserve">. — Саратов: </w:t>
      </w:r>
      <w:proofErr w:type="gramStart"/>
      <w:r w:rsidRPr="0046464A">
        <w:rPr>
          <w:shd w:val="clear" w:color="auto" w:fill="FFFFFF"/>
        </w:rPr>
        <w:t>Ай</w:t>
      </w:r>
      <w:proofErr w:type="gramEnd"/>
      <w:r w:rsidRPr="0046464A">
        <w:rPr>
          <w:shd w:val="clear" w:color="auto" w:fill="FFFFFF"/>
        </w:rPr>
        <w:t xml:space="preserve"> Пи Эр Медиа, 2015. — 460 c. — ISBN 978-5-905916-59-5. — Текст: электронный // Электронно-библиотечная система IPR BOOKS: [сайт]. — URL: </w:t>
      </w:r>
      <w:hyperlink r:id="rId20" w:history="1">
        <w:r w:rsidRPr="006D18FB">
          <w:rPr>
            <w:rStyle w:val="ac"/>
            <w:shd w:val="clear" w:color="auto" w:fill="FFFFFF"/>
          </w:rPr>
          <w:t>http://www.iprbookshop.ru/30271.html</w:t>
        </w:r>
      </w:hyperlink>
    </w:p>
    <w:p w:rsidR="0046464A" w:rsidRPr="0046464A" w:rsidRDefault="0046464A" w:rsidP="0046464A">
      <w:pPr>
        <w:pStyle w:val="Default"/>
        <w:numPr>
          <w:ilvl w:val="0"/>
          <w:numId w:val="14"/>
        </w:numPr>
        <w:tabs>
          <w:tab w:val="left" w:pos="9355"/>
        </w:tabs>
        <w:jc w:val="both"/>
      </w:pPr>
      <w:r w:rsidRPr="0046464A">
        <w:rPr>
          <w:shd w:val="clear" w:color="auto" w:fill="FFFFFF"/>
        </w:rPr>
        <w:t>Безопасность в строительстве и архитектуре. Пожарная безопасность при проектировании, строительстве и эксплуатации зданий и сооружений. Оснащение зданий, строений, сооружений средствами обеспечения пожарной безопасности. Пожарная си</w:t>
      </w:r>
      <w:r>
        <w:rPr>
          <w:shd w:val="clear" w:color="auto" w:fill="FFFFFF"/>
        </w:rPr>
        <w:t>гнализация. Оповещение о пожаре</w:t>
      </w:r>
      <w:r w:rsidRPr="0046464A">
        <w:rPr>
          <w:shd w:val="clear" w:color="auto" w:fill="FFFFFF"/>
        </w:rPr>
        <w:t>: сборник нормативных актов и документов / соста</w:t>
      </w:r>
      <w:r>
        <w:rPr>
          <w:shd w:val="clear" w:color="auto" w:fill="FFFFFF"/>
        </w:rPr>
        <w:t xml:space="preserve">вители Ю. В. </w:t>
      </w:r>
      <w:proofErr w:type="spellStart"/>
      <w:r>
        <w:rPr>
          <w:shd w:val="clear" w:color="auto" w:fill="FFFFFF"/>
        </w:rPr>
        <w:t>Хлистун</w:t>
      </w:r>
      <w:proofErr w:type="spellEnd"/>
      <w:r>
        <w:rPr>
          <w:shd w:val="clear" w:color="auto" w:fill="FFFFFF"/>
        </w:rPr>
        <w:t>. — Саратов</w:t>
      </w:r>
      <w:r w:rsidRPr="0046464A">
        <w:rPr>
          <w:shd w:val="clear" w:color="auto" w:fill="FFFFFF"/>
        </w:rPr>
        <w:t xml:space="preserve">: </w:t>
      </w:r>
      <w:proofErr w:type="gramStart"/>
      <w:r w:rsidRPr="0046464A">
        <w:rPr>
          <w:shd w:val="clear" w:color="auto" w:fill="FFFFFF"/>
        </w:rPr>
        <w:t>Ай</w:t>
      </w:r>
      <w:proofErr w:type="gramEnd"/>
      <w:r w:rsidRPr="0046464A">
        <w:rPr>
          <w:shd w:val="clear" w:color="auto" w:fill="FFFFFF"/>
        </w:rPr>
        <w:t xml:space="preserve"> Пи Эр Медиа, 2015. — 351 c. — </w:t>
      </w:r>
      <w:r>
        <w:rPr>
          <w:shd w:val="clear" w:color="auto" w:fill="FFFFFF"/>
        </w:rPr>
        <w:t>ISBN 978-5-905916-60-1. — Текст</w:t>
      </w:r>
      <w:r w:rsidRPr="0046464A">
        <w:rPr>
          <w:shd w:val="clear" w:color="auto" w:fill="FFFFFF"/>
        </w:rPr>
        <w:t>: электронный // Электронно</w:t>
      </w:r>
      <w:r>
        <w:rPr>
          <w:shd w:val="clear" w:color="auto" w:fill="FFFFFF"/>
        </w:rPr>
        <w:t>-</w:t>
      </w:r>
      <w:r>
        <w:rPr>
          <w:shd w:val="clear" w:color="auto" w:fill="FFFFFF"/>
        </w:rPr>
        <w:lastRenderedPageBreak/>
        <w:t>библиотечная система IPR BOOKS</w:t>
      </w:r>
      <w:r w:rsidRPr="0046464A">
        <w:rPr>
          <w:shd w:val="clear" w:color="auto" w:fill="FFFFFF"/>
        </w:rPr>
        <w:t xml:space="preserve">: [сайт]. — URL: </w:t>
      </w:r>
      <w:hyperlink r:id="rId21" w:history="1">
        <w:r w:rsidRPr="006D18FB">
          <w:rPr>
            <w:rStyle w:val="ac"/>
            <w:shd w:val="clear" w:color="auto" w:fill="FFFFFF"/>
          </w:rPr>
          <w:t>http://www.iprbookshop.ru/30272.html</w:t>
        </w:r>
      </w:hyperlink>
      <w:r>
        <w:rPr>
          <w:shd w:val="clear" w:color="auto" w:fill="FFFFFF"/>
        </w:rPr>
        <w:t xml:space="preserve"> </w:t>
      </w:r>
    </w:p>
    <w:p w:rsidR="00933F17" w:rsidRPr="00933F17" w:rsidRDefault="0046464A" w:rsidP="00933F17">
      <w:pPr>
        <w:pStyle w:val="Default"/>
        <w:numPr>
          <w:ilvl w:val="0"/>
          <w:numId w:val="14"/>
        </w:numPr>
        <w:tabs>
          <w:tab w:val="left" w:pos="9355"/>
        </w:tabs>
        <w:jc w:val="both"/>
      </w:pPr>
      <w:r w:rsidRPr="0046464A">
        <w:rPr>
          <w:i/>
          <w:shd w:val="clear" w:color="auto" w:fill="FFFFFF"/>
        </w:rPr>
        <w:t>Соколов, Л. И.</w:t>
      </w:r>
      <w:r w:rsidRPr="0046464A">
        <w:rPr>
          <w:shd w:val="clear" w:color="auto" w:fill="FFFFFF"/>
        </w:rPr>
        <w:t xml:space="preserve"> Безопасность жизнедеятельности при эксплуатации систем и сооружени</w:t>
      </w:r>
      <w:r>
        <w:rPr>
          <w:shd w:val="clear" w:color="auto" w:fill="FFFFFF"/>
        </w:rPr>
        <w:t>й водоснабжения и водоотведения</w:t>
      </w:r>
      <w:r w:rsidRPr="0046464A">
        <w:rPr>
          <w:shd w:val="clear" w:color="auto" w:fill="FFFFFF"/>
        </w:rPr>
        <w:t>: учебное пособие / Л. И</w:t>
      </w:r>
      <w:r>
        <w:rPr>
          <w:shd w:val="clear" w:color="auto" w:fill="FFFFFF"/>
        </w:rPr>
        <w:t>. Соколов. — Москва</w:t>
      </w:r>
      <w:r w:rsidRPr="0046464A">
        <w:rPr>
          <w:shd w:val="clear" w:color="auto" w:fill="FFFFFF"/>
        </w:rPr>
        <w:t xml:space="preserve">: Инфра-Инженерия, 2018. — 136 c. — </w:t>
      </w:r>
      <w:r>
        <w:rPr>
          <w:shd w:val="clear" w:color="auto" w:fill="FFFFFF"/>
        </w:rPr>
        <w:t>ISBN 978-5-9729-0247-7. — Текст</w:t>
      </w:r>
      <w:r w:rsidRPr="0046464A">
        <w:rPr>
          <w:shd w:val="clear" w:color="auto" w:fill="FFFFFF"/>
        </w:rPr>
        <w:t>: электронный // Электронно</w:t>
      </w:r>
      <w:r>
        <w:rPr>
          <w:shd w:val="clear" w:color="auto" w:fill="FFFFFF"/>
        </w:rPr>
        <w:t>-библиотечная система IPR BOOKS</w:t>
      </w:r>
      <w:r w:rsidRPr="0046464A">
        <w:rPr>
          <w:shd w:val="clear" w:color="auto" w:fill="FFFFFF"/>
        </w:rPr>
        <w:t xml:space="preserve">: [сайт]. — URL: </w:t>
      </w:r>
      <w:hyperlink r:id="rId22" w:history="1">
        <w:r w:rsidRPr="006D18FB">
          <w:rPr>
            <w:rStyle w:val="ac"/>
            <w:shd w:val="clear" w:color="auto" w:fill="FFFFFF"/>
          </w:rPr>
          <w:t>http://www.iprbookshop.ru/78252.html</w:t>
        </w:r>
      </w:hyperlink>
      <w:r>
        <w:rPr>
          <w:shd w:val="clear" w:color="auto" w:fill="FFFFFF"/>
        </w:rPr>
        <w:t xml:space="preserve"> </w:t>
      </w:r>
    </w:p>
    <w:p w:rsidR="0046464A" w:rsidRPr="0046464A" w:rsidRDefault="00933F17" w:rsidP="00933F17">
      <w:pPr>
        <w:pStyle w:val="Default"/>
        <w:numPr>
          <w:ilvl w:val="0"/>
          <w:numId w:val="14"/>
        </w:numPr>
        <w:tabs>
          <w:tab w:val="left" w:pos="9355"/>
        </w:tabs>
        <w:jc w:val="both"/>
      </w:pPr>
      <w:r w:rsidRPr="00933F17">
        <w:rPr>
          <w:i/>
          <w:iCs/>
        </w:rPr>
        <w:t>Беляков, Г. И. </w:t>
      </w:r>
      <w:r>
        <w:t xml:space="preserve">Пожарная безопасность: учебное пособие для вузов / Г. И. Беляков. — Москва: Издательство </w:t>
      </w:r>
      <w:proofErr w:type="spellStart"/>
      <w:r>
        <w:t>Юрайт</w:t>
      </w:r>
      <w:proofErr w:type="spellEnd"/>
      <w:r>
        <w:t xml:space="preserve">, 2020. — 143 с. — (Высшее образование). — ISBN 978-5-534-09831-0. — URL: </w:t>
      </w:r>
      <w:hyperlink r:id="rId23" w:history="1">
        <w:r>
          <w:rPr>
            <w:rStyle w:val="Link"/>
          </w:rPr>
          <w:t>https://urait.ru/bcode/451135</w:t>
        </w:r>
      </w:hyperlink>
    </w:p>
    <w:p w:rsidR="0046464A" w:rsidRPr="0046464A" w:rsidRDefault="0046464A" w:rsidP="0046464A">
      <w:pPr>
        <w:pStyle w:val="Default"/>
        <w:tabs>
          <w:tab w:val="left" w:pos="9355"/>
        </w:tabs>
        <w:jc w:val="both"/>
      </w:pPr>
    </w:p>
    <w:p w:rsidR="009417C5" w:rsidRPr="00BC2363" w:rsidRDefault="00324E86" w:rsidP="00BC2363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C2363">
        <w:rPr>
          <w:rFonts w:ascii="Times New Roman" w:hAnsi="Times New Roman"/>
          <w:b/>
          <w:sz w:val="24"/>
          <w:szCs w:val="24"/>
        </w:rPr>
        <w:t xml:space="preserve">8.3. Ресурсы информационно-телекоммуникационной сети Интернет: </w:t>
      </w:r>
    </w:p>
    <w:p w:rsidR="00582B2E" w:rsidRPr="00582B2E" w:rsidRDefault="00582B2E" w:rsidP="00582B2E">
      <w:pPr>
        <w:numPr>
          <w:ilvl w:val="0"/>
          <w:numId w:val="4"/>
        </w:numPr>
        <w:tabs>
          <w:tab w:val="num" w:pos="770"/>
        </w:tabs>
        <w:spacing w:after="0" w:line="240" w:lineRule="auto"/>
        <w:ind w:left="770" w:hanging="330"/>
        <w:jc w:val="both"/>
        <w:rPr>
          <w:rFonts w:ascii="Times New Roman" w:hAnsi="Times New Roman"/>
          <w:color w:val="000000"/>
          <w:sz w:val="24"/>
          <w:szCs w:val="24"/>
        </w:rPr>
      </w:pPr>
      <w:r w:rsidRPr="00582B2E">
        <w:rPr>
          <w:rFonts w:ascii="Times New Roman" w:hAnsi="Times New Roman"/>
          <w:sz w:val="24"/>
          <w:szCs w:val="24"/>
        </w:rPr>
        <w:t xml:space="preserve">ЭБС </w:t>
      </w:r>
      <w:r w:rsidRPr="00582B2E">
        <w:rPr>
          <w:rFonts w:ascii="Times New Roman" w:hAnsi="Times New Roman"/>
          <w:sz w:val="24"/>
          <w:szCs w:val="24"/>
          <w:lang w:val="en-US"/>
        </w:rPr>
        <w:t>IPR</w:t>
      </w:r>
      <w:r w:rsidRPr="00582B2E">
        <w:rPr>
          <w:rFonts w:ascii="Times New Roman" w:hAnsi="Times New Roman"/>
          <w:sz w:val="24"/>
          <w:szCs w:val="24"/>
        </w:rPr>
        <w:t xml:space="preserve"> </w:t>
      </w:r>
      <w:r w:rsidRPr="00582B2E">
        <w:rPr>
          <w:rFonts w:ascii="Times New Roman" w:hAnsi="Times New Roman"/>
          <w:sz w:val="24"/>
          <w:szCs w:val="24"/>
          <w:lang w:val="en-US"/>
        </w:rPr>
        <w:t>BOOKS</w:t>
      </w:r>
    </w:p>
    <w:p w:rsidR="00582B2E" w:rsidRPr="00A4701B" w:rsidRDefault="00582B2E" w:rsidP="00582B2E">
      <w:pPr>
        <w:numPr>
          <w:ilvl w:val="0"/>
          <w:numId w:val="4"/>
        </w:numPr>
        <w:tabs>
          <w:tab w:val="num" w:pos="770"/>
        </w:tabs>
        <w:spacing w:after="0" w:line="240" w:lineRule="auto"/>
        <w:ind w:left="770" w:hanging="330"/>
        <w:jc w:val="both"/>
        <w:rPr>
          <w:rFonts w:ascii="Times New Roman" w:hAnsi="Times New Roman"/>
          <w:color w:val="000000"/>
          <w:sz w:val="24"/>
          <w:szCs w:val="24"/>
        </w:rPr>
      </w:pPr>
      <w:r w:rsidRPr="00582B2E">
        <w:rPr>
          <w:rFonts w:ascii="Times New Roman" w:hAnsi="Times New Roman"/>
          <w:sz w:val="24"/>
          <w:szCs w:val="24"/>
        </w:rPr>
        <w:t>ЭБС ЮРАЙТ</w:t>
      </w:r>
    </w:p>
    <w:p w:rsidR="00A4701B" w:rsidRPr="00BA6C25" w:rsidRDefault="00A4701B" w:rsidP="00582B2E">
      <w:pPr>
        <w:numPr>
          <w:ilvl w:val="0"/>
          <w:numId w:val="4"/>
        </w:numPr>
        <w:tabs>
          <w:tab w:val="num" w:pos="770"/>
        </w:tabs>
        <w:spacing w:after="0" w:line="240" w:lineRule="auto"/>
        <w:ind w:left="770" w:hanging="330"/>
        <w:jc w:val="both"/>
        <w:rPr>
          <w:rFonts w:ascii="Times New Roman" w:hAnsi="Times New Roman"/>
          <w:color w:val="000000"/>
          <w:sz w:val="24"/>
          <w:szCs w:val="24"/>
        </w:rPr>
      </w:pPr>
      <w:r w:rsidRPr="00A4701B">
        <w:rPr>
          <w:rFonts w:ascii="Times New Roman" w:hAnsi="Times New Roman"/>
          <w:sz w:val="24"/>
          <w:szCs w:val="24"/>
        </w:rPr>
        <w:t>Справочная правовая система «</w:t>
      </w:r>
      <w:proofErr w:type="spellStart"/>
      <w:r w:rsidRPr="00A4701B">
        <w:rPr>
          <w:rFonts w:ascii="Times New Roman" w:hAnsi="Times New Roman"/>
          <w:sz w:val="24"/>
          <w:szCs w:val="24"/>
        </w:rPr>
        <w:t>КонсультантПлюс</w:t>
      </w:r>
      <w:proofErr w:type="spellEnd"/>
      <w:r w:rsidRPr="00A4701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:</w:t>
      </w:r>
      <w:r w:rsidRPr="00A4701B">
        <w:t xml:space="preserve"> </w:t>
      </w:r>
      <w:hyperlink r:id="rId24" w:history="1">
        <w:r w:rsidRPr="00A4701B">
          <w:rPr>
            <w:rFonts w:ascii="Times New Roman" w:hAnsi="Times New Roman"/>
            <w:color w:val="0000FF"/>
            <w:sz w:val="24"/>
            <w:szCs w:val="24"/>
            <w:u w:val="single"/>
          </w:rPr>
          <w:t>http://www.consultant.ru/</w:t>
        </w:r>
      </w:hyperlink>
    </w:p>
    <w:p w:rsidR="00BA6C25" w:rsidRPr="00BA6C25" w:rsidRDefault="00BA6C25" w:rsidP="00582B2E">
      <w:pPr>
        <w:numPr>
          <w:ilvl w:val="0"/>
          <w:numId w:val="4"/>
        </w:numPr>
        <w:tabs>
          <w:tab w:val="num" w:pos="770"/>
        </w:tabs>
        <w:spacing w:after="0" w:line="240" w:lineRule="auto"/>
        <w:ind w:left="770" w:hanging="3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Сайт НИЦ «Строительство»: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25" w:history="1">
        <w:r w:rsidRPr="00BA6C25">
          <w:rPr>
            <w:rFonts w:ascii="Times New Roman" w:hAnsi="Times New Roman"/>
            <w:color w:val="0000FF"/>
            <w:sz w:val="24"/>
            <w:szCs w:val="24"/>
            <w:u w:val="single"/>
          </w:rPr>
          <w:t>http://www.cstroy.ru/</w:t>
        </w:r>
      </w:hyperlink>
    </w:p>
    <w:p w:rsidR="00324E86" w:rsidRPr="00B836A7" w:rsidRDefault="00324E86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324E86" w:rsidRPr="00B836A7" w:rsidRDefault="00324E86" w:rsidP="00324E86">
      <w:pPr>
        <w:pStyle w:val="1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B836A7">
        <w:rPr>
          <w:rFonts w:ascii="Times New Roman" w:hAnsi="Times New Roman"/>
          <w:b/>
          <w:sz w:val="24"/>
          <w:szCs w:val="24"/>
        </w:rPr>
        <w:t>10. Формы и критерии оценивания учебной деятельности студента</w:t>
      </w:r>
    </w:p>
    <w:p w:rsidR="009417C5" w:rsidRPr="000360D0" w:rsidRDefault="009417C5" w:rsidP="009417C5">
      <w:pPr>
        <w:spacing w:after="0" w:line="240" w:lineRule="auto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0360D0">
        <w:rPr>
          <w:rFonts w:ascii="Times New Roman" w:hAnsi="Times New Roman"/>
          <w:spacing w:val="-2"/>
          <w:sz w:val="24"/>
          <w:szCs w:val="24"/>
        </w:rPr>
        <w:t xml:space="preserve">На основании разработанной </w:t>
      </w:r>
      <w:proofErr w:type="spellStart"/>
      <w:r w:rsidRPr="000360D0">
        <w:rPr>
          <w:rFonts w:ascii="Times New Roman" w:hAnsi="Times New Roman"/>
          <w:spacing w:val="-2"/>
          <w:sz w:val="24"/>
          <w:szCs w:val="24"/>
        </w:rPr>
        <w:t>компетентностной</w:t>
      </w:r>
      <w:proofErr w:type="spellEnd"/>
      <w:r w:rsidRPr="000360D0">
        <w:rPr>
          <w:rFonts w:ascii="Times New Roman" w:hAnsi="Times New Roman"/>
          <w:spacing w:val="-2"/>
          <w:sz w:val="24"/>
          <w:szCs w:val="24"/>
        </w:rPr>
        <w:t xml:space="preserve"> модели выпускника образовательные цели представлены в виде набора компетенций как планируемых результатов освоения образовательной программы. Определение </w:t>
      </w:r>
      <w:proofErr w:type="gramStart"/>
      <w:r w:rsidRPr="000360D0">
        <w:rPr>
          <w:rFonts w:ascii="Times New Roman" w:hAnsi="Times New Roman"/>
          <w:spacing w:val="-2"/>
          <w:sz w:val="24"/>
          <w:szCs w:val="24"/>
        </w:rPr>
        <w:t>уровня достижения планируемых результатов освоения образовательной программы</w:t>
      </w:r>
      <w:proofErr w:type="gramEnd"/>
      <w:r w:rsidRPr="000360D0">
        <w:rPr>
          <w:rFonts w:ascii="Times New Roman" w:hAnsi="Times New Roman"/>
          <w:spacing w:val="-2"/>
          <w:sz w:val="24"/>
          <w:szCs w:val="24"/>
        </w:rPr>
        <w:t xml:space="preserve"> осуществляется посредством оценки уровня </w:t>
      </w:r>
      <w:proofErr w:type="spellStart"/>
      <w:r w:rsidRPr="000360D0">
        <w:rPr>
          <w:rFonts w:ascii="Times New Roman" w:hAnsi="Times New Roman"/>
          <w:spacing w:val="-2"/>
          <w:sz w:val="24"/>
          <w:szCs w:val="24"/>
        </w:rPr>
        <w:t>сформированности</w:t>
      </w:r>
      <w:proofErr w:type="spellEnd"/>
      <w:r w:rsidRPr="000360D0">
        <w:rPr>
          <w:rFonts w:ascii="Times New Roman" w:hAnsi="Times New Roman"/>
          <w:spacing w:val="-2"/>
          <w:sz w:val="24"/>
          <w:szCs w:val="24"/>
        </w:rPr>
        <w:t xml:space="preserve"> компетенции и оценки уровня успеваемости обучающегося по пятибалльной системе («отлично», «хорошо», «удовлетворительно», «неудовлетворительно», «зачтено», «не зачтено»).</w:t>
      </w:r>
    </w:p>
    <w:p w:rsidR="009417C5" w:rsidRDefault="009417C5" w:rsidP="009417C5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0360D0">
        <w:rPr>
          <w:rFonts w:ascii="Times New Roman" w:hAnsi="Times New Roman"/>
          <w:spacing w:val="-4"/>
          <w:sz w:val="24"/>
          <w:szCs w:val="24"/>
        </w:rPr>
        <w:t xml:space="preserve">Основными критериями оценки в зависимости от вида работы обучающегося являются: </w:t>
      </w:r>
      <w:proofErr w:type="spellStart"/>
      <w:r w:rsidRPr="000360D0">
        <w:rPr>
          <w:rFonts w:ascii="Times New Roman" w:hAnsi="Times New Roman"/>
          <w:spacing w:val="-4"/>
          <w:sz w:val="24"/>
          <w:szCs w:val="24"/>
        </w:rPr>
        <w:t>сформированность</w:t>
      </w:r>
      <w:proofErr w:type="spellEnd"/>
      <w:r w:rsidRPr="000360D0">
        <w:rPr>
          <w:rFonts w:ascii="Times New Roman" w:hAnsi="Times New Roman"/>
          <w:spacing w:val="-4"/>
          <w:sz w:val="24"/>
          <w:szCs w:val="24"/>
        </w:rPr>
        <w:t xml:space="preserve"> компетенций (знаний, умений и владений), степень владения профессиональной терминологией, логичность, обоснованность, четкость изложения материала, ориентирование в научной и специальной литературе.</w:t>
      </w:r>
    </w:p>
    <w:p w:rsidR="009417C5" w:rsidRDefault="009417C5" w:rsidP="009417C5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9417C5" w:rsidRPr="000360D0" w:rsidRDefault="009417C5" w:rsidP="009417C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360D0">
        <w:rPr>
          <w:rFonts w:ascii="Times New Roman" w:hAnsi="Times New Roman"/>
          <w:b/>
          <w:sz w:val="24"/>
          <w:szCs w:val="24"/>
        </w:rPr>
        <w:t xml:space="preserve">Критерии оценивания уровня </w:t>
      </w:r>
      <w:proofErr w:type="spellStart"/>
      <w:r w:rsidRPr="000360D0">
        <w:rPr>
          <w:rFonts w:ascii="Times New Roman" w:hAnsi="Times New Roman"/>
          <w:b/>
          <w:sz w:val="24"/>
          <w:szCs w:val="24"/>
        </w:rPr>
        <w:t>сформированности</w:t>
      </w:r>
      <w:proofErr w:type="spellEnd"/>
      <w:r w:rsidRPr="000360D0">
        <w:rPr>
          <w:rFonts w:ascii="Times New Roman" w:hAnsi="Times New Roman"/>
          <w:b/>
          <w:sz w:val="24"/>
          <w:szCs w:val="24"/>
        </w:rPr>
        <w:t xml:space="preserve"> компетенций и оценки уровня успеваемости обучающегося</w:t>
      </w:r>
    </w:p>
    <w:p w:rsidR="009417C5" w:rsidRPr="000360D0" w:rsidRDefault="009417C5" w:rsidP="009417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360D0">
        <w:rPr>
          <w:rFonts w:ascii="Times New Roman" w:hAnsi="Times New Roman"/>
          <w:b/>
          <w:sz w:val="24"/>
          <w:szCs w:val="24"/>
        </w:rPr>
        <w:t>Текущий контроль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386"/>
      </w:tblGrid>
      <w:tr w:rsidR="009417C5" w:rsidRPr="000360D0" w:rsidTr="00582B2E">
        <w:trPr>
          <w:trHeight w:val="313"/>
        </w:trPr>
        <w:tc>
          <w:tcPr>
            <w:tcW w:w="3936" w:type="dxa"/>
            <w:vMerge w:val="restart"/>
            <w:vAlign w:val="center"/>
          </w:tcPr>
          <w:p w:rsidR="009417C5" w:rsidRPr="000360D0" w:rsidRDefault="009417C5" w:rsidP="00582B2E">
            <w:pPr>
              <w:spacing w:after="0" w:line="240" w:lineRule="auto"/>
              <w:ind w:right="-1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 w:rsidRPr="000360D0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0360D0">
              <w:rPr>
                <w:rFonts w:ascii="Times New Roman" w:hAnsi="Times New Roman"/>
                <w:sz w:val="24"/>
                <w:szCs w:val="24"/>
              </w:rPr>
              <w:t xml:space="preserve"> компетенции</w:t>
            </w:r>
          </w:p>
        </w:tc>
        <w:tc>
          <w:tcPr>
            <w:tcW w:w="5386" w:type="dxa"/>
            <w:vMerge w:val="restart"/>
            <w:vAlign w:val="center"/>
          </w:tcPr>
          <w:p w:rsidR="009417C5" w:rsidRPr="000360D0" w:rsidRDefault="009417C5" w:rsidP="00582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освоения модуля</w:t>
            </w:r>
            <w:r w:rsidRPr="000360D0">
              <w:rPr>
                <w:rFonts w:ascii="Times New Roman" w:hAnsi="Times New Roman"/>
                <w:sz w:val="24"/>
                <w:szCs w:val="24"/>
              </w:rPr>
              <w:t xml:space="preserve"> дисциплины (оценка)</w:t>
            </w:r>
          </w:p>
        </w:tc>
      </w:tr>
      <w:tr w:rsidR="009417C5" w:rsidRPr="000360D0" w:rsidTr="00582B2E">
        <w:trPr>
          <w:trHeight w:val="841"/>
        </w:trPr>
        <w:tc>
          <w:tcPr>
            <w:tcW w:w="3936" w:type="dxa"/>
            <w:vMerge/>
            <w:vAlign w:val="center"/>
          </w:tcPr>
          <w:p w:rsidR="009417C5" w:rsidRPr="000360D0" w:rsidRDefault="009417C5" w:rsidP="00582B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vAlign w:val="center"/>
          </w:tcPr>
          <w:p w:rsidR="009417C5" w:rsidRPr="000360D0" w:rsidRDefault="009417C5" w:rsidP="00582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7C5" w:rsidRPr="000360D0" w:rsidTr="00582B2E">
        <w:tc>
          <w:tcPr>
            <w:tcW w:w="3936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bCs/>
                <w:sz w:val="24"/>
                <w:szCs w:val="24"/>
              </w:rPr>
              <w:t>Высокий</w:t>
            </w:r>
          </w:p>
        </w:tc>
        <w:tc>
          <w:tcPr>
            <w:tcW w:w="5386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ind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9417C5" w:rsidRPr="000360D0" w:rsidTr="00582B2E">
        <w:tc>
          <w:tcPr>
            <w:tcW w:w="3936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bCs/>
                <w:sz w:val="24"/>
                <w:szCs w:val="24"/>
              </w:rPr>
              <w:t>Базовый</w:t>
            </w:r>
          </w:p>
        </w:tc>
        <w:tc>
          <w:tcPr>
            <w:tcW w:w="5386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ind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9417C5" w:rsidRPr="000360D0" w:rsidTr="00582B2E">
        <w:tc>
          <w:tcPr>
            <w:tcW w:w="3936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bCs/>
                <w:sz w:val="24"/>
                <w:szCs w:val="24"/>
              </w:rPr>
              <w:t>Пороговый</w:t>
            </w:r>
          </w:p>
        </w:tc>
        <w:tc>
          <w:tcPr>
            <w:tcW w:w="5386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ind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9417C5" w:rsidRPr="000360D0" w:rsidTr="00582B2E">
        <w:tc>
          <w:tcPr>
            <w:tcW w:w="3936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z w:val="24"/>
                <w:szCs w:val="24"/>
              </w:rPr>
              <w:t>Компетенции не сформированы</w:t>
            </w:r>
          </w:p>
        </w:tc>
        <w:tc>
          <w:tcPr>
            <w:tcW w:w="5386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ind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9417C5" w:rsidRPr="000360D0" w:rsidRDefault="009417C5" w:rsidP="009417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417C5" w:rsidRPr="000360D0" w:rsidRDefault="009417C5" w:rsidP="009417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360D0">
        <w:rPr>
          <w:rFonts w:ascii="Times New Roman" w:hAnsi="Times New Roman"/>
          <w:b/>
          <w:sz w:val="24"/>
          <w:szCs w:val="24"/>
        </w:rPr>
        <w:t xml:space="preserve">Промежуточная аттестация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3260"/>
        <w:gridCol w:w="3685"/>
      </w:tblGrid>
      <w:tr w:rsidR="009417C5" w:rsidRPr="000360D0" w:rsidTr="00582B2E">
        <w:tc>
          <w:tcPr>
            <w:tcW w:w="1384" w:type="dxa"/>
            <w:vMerge w:val="restart"/>
            <w:vAlign w:val="center"/>
          </w:tcPr>
          <w:p w:rsidR="009417C5" w:rsidRPr="000360D0" w:rsidRDefault="009417C5" w:rsidP="00582B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60D0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  <w:proofErr w:type="spellStart"/>
            <w:r w:rsidRPr="000360D0">
              <w:rPr>
                <w:rFonts w:ascii="Times New Roman" w:hAnsi="Times New Roman"/>
                <w:b/>
                <w:sz w:val="24"/>
                <w:szCs w:val="24"/>
              </w:rPr>
              <w:t>сформированности</w:t>
            </w:r>
            <w:proofErr w:type="spellEnd"/>
            <w:r w:rsidRPr="000360D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360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компетенции</w:t>
            </w:r>
          </w:p>
        </w:tc>
        <w:tc>
          <w:tcPr>
            <w:tcW w:w="1418" w:type="dxa"/>
            <w:vMerge w:val="restart"/>
            <w:vAlign w:val="center"/>
          </w:tcPr>
          <w:p w:rsidR="009417C5" w:rsidRPr="000360D0" w:rsidRDefault="009417C5" w:rsidP="00582B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60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Уровень освоения дисциплин</w:t>
            </w:r>
            <w:r w:rsidRPr="000360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ы</w:t>
            </w:r>
          </w:p>
        </w:tc>
        <w:tc>
          <w:tcPr>
            <w:tcW w:w="6945" w:type="dxa"/>
            <w:gridSpan w:val="2"/>
            <w:vAlign w:val="center"/>
          </w:tcPr>
          <w:p w:rsidR="009417C5" w:rsidRPr="000360D0" w:rsidRDefault="009417C5" w:rsidP="00582B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60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Критерии оценивания обучающихся (работ обучающихся)</w:t>
            </w:r>
          </w:p>
        </w:tc>
      </w:tr>
      <w:tr w:rsidR="009417C5" w:rsidRPr="000360D0" w:rsidTr="00582B2E">
        <w:tc>
          <w:tcPr>
            <w:tcW w:w="1384" w:type="dxa"/>
            <w:vMerge/>
            <w:vAlign w:val="center"/>
          </w:tcPr>
          <w:p w:rsidR="009417C5" w:rsidRPr="000360D0" w:rsidRDefault="009417C5" w:rsidP="00582B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9417C5" w:rsidRPr="000360D0" w:rsidRDefault="009417C5" w:rsidP="00582B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60D0">
              <w:rPr>
                <w:rFonts w:ascii="Times New Roman" w:hAnsi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3685" w:type="dxa"/>
            <w:vAlign w:val="center"/>
          </w:tcPr>
          <w:p w:rsidR="009417C5" w:rsidRPr="000360D0" w:rsidRDefault="00EF719E" w:rsidP="00582B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9417C5" w:rsidRPr="000360D0" w:rsidTr="00582B2E">
        <w:tc>
          <w:tcPr>
            <w:tcW w:w="1384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Высокий</w:t>
            </w:r>
          </w:p>
        </w:tc>
        <w:tc>
          <w:tcPr>
            <w:tcW w:w="1418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z w:val="24"/>
                <w:szCs w:val="24"/>
              </w:rPr>
              <w:t>отлично (зачтено)</w:t>
            </w:r>
          </w:p>
        </w:tc>
        <w:tc>
          <w:tcPr>
            <w:tcW w:w="3260" w:type="dxa"/>
          </w:tcPr>
          <w:p w:rsidR="009417C5" w:rsidRPr="000360D0" w:rsidRDefault="009417C5" w:rsidP="00582B2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pacing w:val="-2"/>
                <w:sz w:val="24"/>
                <w:szCs w:val="24"/>
              </w:rPr>
              <w:t>Расширенное знание и понимание содержания вопроса, свободное владение специальной терминологией.</w:t>
            </w:r>
          </w:p>
        </w:tc>
        <w:tc>
          <w:tcPr>
            <w:tcW w:w="3685" w:type="dxa"/>
          </w:tcPr>
          <w:p w:rsidR="009417C5" w:rsidRPr="000360D0" w:rsidRDefault="009417C5" w:rsidP="00582B2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Полное раскрытие темы и ее содержание. Полные ответы на все дополнительные вопросы. </w:t>
            </w:r>
          </w:p>
        </w:tc>
      </w:tr>
      <w:tr w:rsidR="009417C5" w:rsidRPr="000360D0" w:rsidTr="00582B2E">
        <w:tc>
          <w:tcPr>
            <w:tcW w:w="1384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bCs/>
                <w:sz w:val="24"/>
                <w:szCs w:val="24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z w:val="24"/>
                <w:szCs w:val="24"/>
              </w:rPr>
              <w:t>хорошо (зачтено)</w:t>
            </w:r>
          </w:p>
        </w:tc>
        <w:tc>
          <w:tcPr>
            <w:tcW w:w="3260" w:type="dxa"/>
          </w:tcPr>
          <w:p w:rsidR="009417C5" w:rsidRPr="000360D0" w:rsidRDefault="009417C5" w:rsidP="00582B2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pacing w:val="-2"/>
                <w:sz w:val="24"/>
                <w:szCs w:val="24"/>
              </w:rPr>
              <w:t>Хорошее знание и понимание содержания вопроса,  свободное владение специальной терминологией, отдельные незначительные.</w:t>
            </w:r>
          </w:p>
        </w:tc>
        <w:tc>
          <w:tcPr>
            <w:tcW w:w="3685" w:type="dxa"/>
          </w:tcPr>
          <w:p w:rsidR="009417C5" w:rsidRPr="000360D0" w:rsidRDefault="009417C5" w:rsidP="00582B2E">
            <w:pPr>
              <w:tabs>
                <w:tab w:val="left" w:pos="42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pacing w:val="-2"/>
                <w:sz w:val="24"/>
                <w:szCs w:val="24"/>
              </w:rPr>
              <w:t>Неполное раскрытие темы и ее содержание. Неполные ответы на все дополнительные вопросы.</w:t>
            </w:r>
          </w:p>
        </w:tc>
      </w:tr>
      <w:tr w:rsidR="009417C5" w:rsidRPr="000360D0" w:rsidTr="00582B2E">
        <w:tc>
          <w:tcPr>
            <w:tcW w:w="1384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bCs/>
                <w:sz w:val="24"/>
                <w:szCs w:val="24"/>
              </w:rPr>
              <w:t>Пороговый</w:t>
            </w:r>
          </w:p>
        </w:tc>
        <w:tc>
          <w:tcPr>
            <w:tcW w:w="1418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z w:val="24"/>
                <w:szCs w:val="24"/>
              </w:rPr>
              <w:t>удовлетворительно (зачтено)</w:t>
            </w:r>
          </w:p>
        </w:tc>
        <w:tc>
          <w:tcPr>
            <w:tcW w:w="3260" w:type="dxa"/>
          </w:tcPr>
          <w:p w:rsidR="009417C5" w:rsidRPr="000360D0" w:rsidRDefault="009417C5" w:rsidP="00582B2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shd w:val="clear" w:color="auto" w:fill="FFFFFF"/>
              </w:rPr>
            </w:pPr>
            <w:r w:rsidRPr="000360D0">
              <w:rPr>
                <w:rFonts w:ascii="Times New Roman" w:hAnsi="Times New Roman"/>
                <w:spacing w:val="-2"/>
                <w:sz w:val="24"/>
                <w:szCs w:val="24"/>
              </w:rPr>
              <w:t>Знание и понимание основного содержания вопроса с некоторыми пробелами, недостаточное владение специальной терминологией.</w:t>
            </w:r>
          </w:p>
        </w:tc>
        <w:tc>
          <w:tcPr>
            <w:tcW w:w="3685" w:type="dxa"/>
          </w:tcPr>
          <w:p w:rsidR="009417C5" w:rsidRPr="000360D0" w:rsidRDefault="009417C5" w:rsidP="00582B2E">
            <w:pPr>
              <w:tabs>
                <w:tab w:val="left" w:pos="42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pacing w:val="-2"/>
                <w:sz w:val="24"/>
                <w:szCs w:val="24"/>
              </w:rPr>
              <w:t>Частичное раскрытие темы и ее содержание. Частичные ответы на все дополнительные вопросы.</w:t>
            </w:r>
          </w:p>
        </w:tc>
      </w:tr>
      <w:tr w:rsidR="009417C5" w:rsidRPr="000360D0" w:rsidTr="00582B2E">
        <w:tc>
          <w:tcPr>
            <w:tcW w:w="1384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z w:val="24"/>
                <w:szCs w:val="24"/>
              </w:rPr>
              <w:t>Компетенции не сформированы</w:t>
            </w:r>
          </w:p>
        </w:tc>
        <w:tc>
          <w:tcPr>
            <w:tcW w:w="1418" w:type="dxa"/>
            <w:vAlign w:val="center"/>
          </w:tcPr>
          <w:p w:rsidR="009417C5" w:rsidRPr="000360D0" w:rsidRDefault="009417C5" w:rsidP="00582B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z w:val="24"/>
                <w:szCs w:val="24"/>
              </w:rPr>
              <w:t>неудовлетворительно (не зачтено)</w:t>
            </w:r>
          </w:p>
        </w:tc>
        <w:tc>
          <w:tcPr>
            <w:tcW w:w="3260" w:type="dxa"/>
          </w:tcPr>
          <w:p w:rsidR="009417C5" w:rsidRPr="000360D0" w:rsidRDefault="009417C5" w:rsidP="00582B2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pacing w:val="-2"/>
                <w:sz w:val="24"/>
                <w:szCs w:val="24"/>
              </w:rPr>
              <w:t>Отсутствует знание изучаемого материала и владение специальной терминологией.</w:t>
            </w:r>
          </w:p>
        </w:tc>
        <w:tc>
          <w:tcPr>
            <w:tcW w:w="3685" w:type="dxa"/>
          </w:tcPr>
          <w:p w:rsidR="009417C5" w:rsidRPr="000360D0" w:rsidRDefault="009417C5" w:rsidP="00582B2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360D0">
              <w:rPr>
                <w:rFonts w:ascii="Times New Roman" w:hAnsi="Times New Roman"/>
                <w:spacing w:val="-2"/>
                <w:sz w:val="24"/>
                <w:szCs w:val="24"/>
              </w:rPr>
              <w:t>Нет раскрытия темы и ее содержания. Отсутствуют ответы на все дополнительные вопросы.</w:t>
            </w:r>
          </w:p>
        </w:tc>
      </w:tr>
    </w:tbl>
    <w:p w:rsidR="00324E86" w:rsidRPr="00B836A7" w:rsidRDefault="00324E86" w:rsidP="00324E86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24E86" w:rsidRPr="00B836A7" w:rsidRDefault="00324E86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  <w:r w:rsidRPr="00B836A7">
        <w:rPr>
          <w:rFonts w:ascii="Times New Roman" w:hAnsi="Times New Roman"/>
          <w:b/>
          <w:sz w:val="24"/>
          <w:szCs w:val="24"/>
        </w:rPr>
        <w:t>11. Материально-техническая база</w:t>
      </w:r>
    </w:p>
    <w:p w:rsidR="009417C5" w:rsidRPr="00D768EA" w:rsidRDefault="009417C5" w:rsidP="009417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D768EA">
        <w:rPr>
          <w:rFonts w:ascii="Times New Roman" w:hAnsi="Times New Roman"/>
          <w:color w:val="000000"/>
          <w:sz w:val="24"/>
          <w:szCs w:val="24"/>
        </w:rPr>
        <w:t xml:space="preserve">Программное обеспечение: электронная библиотека, локальная сеть </w:t>
      </w:r>
      <w:proofErr w:type="spellStart"/>
      <w:r w:rsidRPr="00D768EA">
        <w:rPr>
          <w:rFonts w:ascii="Times New Roman" w:hAnsi="Times New Roman"/>
          <w:color w:val="000000"/>
          <w:sz w:val="24"/>
          <w:szCs w:val="24"/>
        </w:rPr>
        <w:t>КамГУ</w:t>
      </w:r>
      <w:proofErr w:type="spellEnd"/>
      <w:r w:rsidRPr="00D768EA">
        <w:rPr>
          <w:rFonts w:ascii="Times New Roman" w:hAnsi="Times New Roman"/>
          <w:color w:val="000000"/>
          <w:sz w:val="24"/>
          <w:szCs w:val="24"/>
        </w:rPr>
        <w:t xml:space="preserve"> им. </w:t>
      </w:r>
      <w:proofErr w:type="spellStart"/>
      <w:r w:rsidRPr="00D768EA">
        <w:rPr>
          <w:rFonts w:ascii="Times New Roman" w:hAnsi="Times New Roman"/>
          <w:color w:val="000000"/>
          <w:sz w:val="24"/>
          <w:szCs w:val="24"/>
        </w:rPr>
        <w:t>Витуса</w:t>
      </w:r>
      <w:proofErr w:type="spellEnd"/>
      <w:r w:rsidRPr="00D768EA">
        <w:rPr>
          <w:rFonts w:ascii="Times New Roman" w:hAnsi="Times New Roman"/>
          <w:color w:val="000000"/>
          <w:sz w:val="24"/>
          <w:szCs w:val="24"/>
        </w:rPr>
        <w:t xml:space="preserve"> Беринга, учебные программы в электронном виде, электронные учебники, учебная обязательная и дополнительная литература.</w:t>
      </w:r>
    </w:p>
    <w:p w:rsidR="00324E86" w:rsidRPr="00B836A7" w:rsidRDefault="00324E86" w:rsidP="00324E8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333A1F" w:rsidRDefault="00333A1F"/>
    <w:sectPr w:rsidR="00333A1F" w:rsidSect="00333A1F">
      <w:head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0C2" w:rsidRDefault="000430C2" w:rsidP="00324E86">
      <w:pPr>
        <w:spacing w:after="0" w:line="240" w:lineRule="auto"/>
      </w:pPr>
      <w:r>
        <w:separator/>
      </w:r>
    </w:p>
  </w:endnote>
  <w:endnote w:type="continuationSeparator" w:id="0">
    <w:p w:rsidR="000430C2" w:rsidRDefault="000430C2" w:rsidP="00324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64A" w:rsidRDefault="0046464A" w:rsidP="007A72A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6464A" w:rsidRDefault="0046464A" w:rsidP="007A72AE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64A" w:rsidRDefault="0046464A" w:rsidP="007A72AE">
    <w:pPr>
      <w:pStyle w:val="a7"/>
      <w:framePr w:wrap="around" w:vAnchor="text" w:hAnchor="margin" w:xAlign="right" w:y="1"/>
      <w:rPr>
        <w:rStyle w:val="a9"/>
      </w:rPr>
    </w:pPr>
  </w:p>
  <w:p w:rsidR="0046464A" w:rsidRPr="006A5AE5" w:rsidRDefault="0046464A" w:rsidP="007A72AE">
    <w:pPr>
      <w:pStyle w:val="a7"/>
      <w:ind w:right="360"/>
      <w:jc w:val="right"/>
      <w:rPr>
        <w:sz w:val="20"/>
        <w:szCs w:val="20"/>
      </w:rPr>
    </w:pPr>
    <w:r w:rsidRPr="006A5AE5">
      <w:rPr>
        <w:sz w:val="20"/>
        <w:szCs w:val="20"/>
      </w:rPr>
      <w:t xml:space="preserve">стр. </w:t>
    </w:r>
    <w:r w:rsidRPr="006A5AE5">
      <w:rPr>
        <w:sz w:val="20"/>
        <w:szCs w:val="20"/>
      </w:rPr>
      <w:fldChar w:fldCharType="begin"/>
    </w:r>
    <w:r w:rsidRPr="006A5AE5">
      <w:rPr>
        <w:sz w:val="20"/>
        <w:szCs w:val="20"/>
      </w:rPr>
      <w:instrText xml:space="preserve"> PAGE </w:instrText>
    </w:r>
    <w:r w:rsidRPr="006A5AE5">
      <w:rPr>
        <w:sz w:val="20"/>
        <w:szCs w:val="20"/>
      </w:rPr>
      <w:fldChar w:fldCharType="separate"/>
    </w:r>
    <w:r w:rsidR="00CB7D3B">
      <w:rPr>
        <w:noProof/>
        <w:sz w:val="20"/>
        <w:szCs w:val="20"/>
      </w:rPr>
      <w:t>11</w:t>
    </w:r>
    <w:r w:rsidRPr="006A5AE5">
      <w:rPr>
        <w:sz w:val="20"/>
        <w:szCs w:val="20"/>
      </w:rPr>
      <w:fldChar w:fldCharType="end"/>
    </w:r>
    <w:r w:rsidRPr="006A5AE5">
      <w:rPr>
        <w:sz w:val="20"/>
        <w:szCs w:val="20"/>
      </w:rPr>
      <w:t xml:space="preserve"> из </w:t>
    </w:r>
    <w:r w:rsidRPr="006A5AE5">
      <w:rPr>
        <w:sz w:val="20"/>
        <w:szCs w:val="20"/>
      </w:rPr>
      <w:fldChar w:fldCharType="begin"/>
    </w:r>
    <w:r w:rsidRPr="006A5AE5">
      <w:rPr>
        <w:sz w:val="20"/>
        <w:szCs w:val="20"/>
      </w:rPr>
      <w:instrText xml:space="preserve"> NUMPAGES </w:instrText>
    </w:r>
    <w:r w:rsidRPr="006A5AE5">
      <w:rPr>
        <w:sz w:val="20"/>
        <w:szCs w:val="20"/>
      </w:rPr>
      <w:fldChar w:fldCharType="separate"/>
    </w:r>
    <w:r w:rsidR="00CB7D3B">
      <w:rPr>
        <w:noProof/>
        <w:sz w:val="20"/>
        <w:szCs w:val="20"/>
      </w:rPr>
      <w:t>12</w:t>
    </w:r>
    <w:r w:rsidRPr="006A5AE5">
      <w:rPr>
        <w:sz w:val="20"/>
        <w:szCs w:val="20"/>
      </w:rPr>
      <w:fldChar w:fldCharType="end"/>
    </w:r>
    <w:r w:rsidRPr="006A5AE5">
      <w:rPr>
        <w:sz w:val="20"/>
        <w:szCs w:val="20"/>
      </w:rPr>
      <w:t xml:space="preserve">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64A" w:rsidRPr="008D5A59" w:rsidRDefault="0046464A" w:rsidP="007A72AE">
    <w:pPr>
      <w:pStyle w:val="a7"/>
      <w:jc w:val="right"/>
      <w:rPr>
        <w:sz w:val="20"/>
        <w:szCs w:val="20"/>
      </w:rPr>
    </w:pPr>
    <w:r w:rsidRPr="008D5A59">
      <w:rPr>
        <w:sz w:val="20"/>
        <w:szCs w:val="20"/>
      </w:rPr>
      <w:t xml:space="preserve">стр. </w:t>
    </w:r>
    <w:r w:rsidRPr="008D5A59">
      <w:rPr>
        <w:sz w:val="20"/>
        <w:szCs w:val="20"/>
      </w:rPr>
      <w:fldChar w:fldCharType="begin"/>
    </w:r>
    <w:r w:rsidRPr="008D5A59">
      <w:rPr>
        <w:sz w:val="20"/>
        <w:szCs w:val="20"/>
      </w:rPr>
      <w:instrText xml:space="preserve"> PAGE </w:instrText>
    </w:r>
    <w:r w:rsidRPr="008D5A59">
      <w:rPr>
        <w:sz w:val="20"/>
        <w:szCs w:val="20"/>
      </w:rPr>
      <w:fldChar w:fldCharType="separate"/>
    </w:r>
    <w:r w:rsidR="00CB7D3B">
      <w:rPr>
        <w:noProof/>
        <w:sz w:val="20"/>
        <w:szCs w:val="20"/>
      </w:rPr>
      <w:t>1</w:t>
    </w:r>
    <w:r w:rsidRPr="008D5A59">
      <w:rPr>
        <w:sz w:val="20"/>
        <w:szCs w:val="20"/>
      </w:rPr>
      <w:fldChar w:fldCharType="end"/>
    </w:r>
    <w:r w:rsidRPr="008D5A59">
      <w:rPr>
        <w:sz w:val="20"/>
        <w:szCs w:val="20"/>
      </w:rPr>
      <w:t xml:space="preserve"> из </w:t>
    </w:r>
    <w:r w:rsidRPr="008D5A59">
      <w:rPr>
        <w:sz w:val="20"/>
        <w:szCs w:val="20"/>
      </w:rPr>
      <w:fldChar w:fldCharType="begin"/>
    </w:r>
    <w:r w:rsidRPr="008D5A59">
      <w:rPr>
        <w:sz w:val="20"/>
        <w:szCs w:val="20"/>
      </w:rPr>
      <w:instrText xml:space="preserve"> NUMPAGES </w:instrText>
    </w:r>
    <w:r w:rsidRPr="008D5A59">
      <w:rPr>
        <w:sz w:val="20"/>
        <w:szCs w:val="20"/>
      </w:rPr>
      <w:fldChar w:fldCharType="separate"/>
    </w:r>
    <w:r w:rsidR="00CB7D3B">
      <w:rPr>
        <w:noProof/>
        <w:sz w:val="20"/>
        <w:szCs w:val="20"/>
      </w:rPr>
      <w:t>12</w:t>
    </w:r>
    <w:r w:rsidRPr="008D5A59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0C2" w:rsidRDefault="000430C2" w:rsidP="00324E86">
      <w:pPr>
        <w:spacing w:after="0" w:line="240" w:lineRule="auto"/>
      </w:pPr>
      <w:r>
        <w:separator/>
      </w:r>
    </w:p>
  </w:footnote>
  <w:footnote w:type="continuationSeparator" w:id="0">
    <w:p w:rsidR="000430C2" w:rsidRDefault="000430C2" w:rsidP="00324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30"/>
      <w:gridCol w:w="3231"/>
      <w:gridCol w:w="3003"/>
    </w:tblGrid>
    <w:tr w:rsidR="0046464A" w:rsidRPr="00107E20" w:rsidTr="007A72AE">
      <w:trPr>
        <w:trHeight w:val="264"/>
      </w:trPr>
      <w:tc>
        <w:tcPr>
          <w:tcW w:w="3230" w:type="dxa"/>
        </w:tcPr>
        <w:p w:rsidR="0046464A" w:rsidRPr="00D9397C" w:rsidRDefault="0046464A" w:rsidP="007A72AE">
          <w:pPr>
            <w:pStyle w:val="a4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ОПОП</w:t>
          </w:r>
        </w:p>
      </w:tc>
      <w:tc>
        <w:tcPr>
          <w:tcW w:w="3231" w:type="dxa"/>
        </w:tcPr>
        <w:p w:rsidR="0046464A" w:rsidRPr="00D9397C" w:rsidRDefault="0046464A" w:rsidP="007A72AE">
          <w:pPr>
            <w:pStyle w:val="a4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Редакция </w:t>
          </w:r>
          <w:r w:rsidRPr="00E47AA5">
            <w:rPr>
              <w:rFonts w:ascii="Times New Roman" w:hAnsi="Times New Roman"/>
              <w:sz w:val="24"/>
              <w:szCs w:val="24"/>
            </w:rPr>
            <w:t>___</w:t>
          </w:r>
        </w:p>
      </w:tc>
      <w:tc>
        <w:tcPr>
          <w:tcW w:w="3003" w:type="dxa"/>
        </w:tcPr>
        <w:p w:rsidR="0046464A" w:rsidRPr="00D9397C" w:rsidRDefault="0046464A" w:rsidP="007A72AE">
          <w:pPr>
            <w:pStyle w:val="a4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D9397C">
            <w:rPr>
              <w:rFonts w:ascii="Times New Roman" w:hAnsi="Times New Roman"/>
              <w:sz w:val="24"/>
              <w:szCs w:val="24"/>
            </w:rPr>
            <w:t>СМК-</w:t>
          </w:r>
          <w:r>
            <w:rPr>
              <w:rFonts w:ascii="Times New Roman" w:hAnsi="Times New Roman"/>
              <w:sz w:val="24"/>
              <w:szCs w:val="24"/>
            </w:rPr>
            <w:t>РПД-</w:t>
          </w:r>
          <w:r w:rsidRPr="00D9397C">
            <w:rPr>
              <w:rFonts w:ascii="Times New Roman" w:hAnsi="Times New Roman"/>
              <w:sz w:val="24"/>
              <w:szCs w:val="24"/>
            </w:rPr>
            <w:t>В1.П2-</w:t>
          </w:r>
          <w:r>
            <w:rPr>
              <w:rFonts w:ascii="Times New Roman" w:hAnsi="Times New Roman"/>
              <w:sz w:val="24"/>
              <w:szCs w:val="24"/>
            </w:rPr>
            <w:t>2019</w:t>
          </w:r>
        </w:p>
      </w:tc>
    </w:tr>
    <w:tr w:rsidR="0046464A" w:rsidRPr="00107E20" w:rsidTr="007A72AE">
      <w:trPr>
        <w:trHeight w:val="243"/>
      </w:trPr>
      <w:tc>
        <w:tcPr>
          <w:tcW w:w="9464" w:type="dxa"/>
          <w:gridSpan w:val="3"/>
        </w:tcPr>
        <w:p w:rsidR="0046464A" w:rsidRPr="00107E20" w:rsidRDefault="0046464A" w:rsidP="007E7032">
          <w:pPr>
            <w:pStyle w:val="ConsPlusTitle"/>
            <w:jc w:val="both"/>
            <w:rPr>
              <w:rFonts w:ascii="Times New Roman" w:hAnsi="Times New Roman" w:cs="Times New Roman"/>
              <w:b w:val="0"/>
              <w:sz w:val="24"/>
              <w:szCs w:val="24"/>
            </w:rPr>
          </w:pPr>
          <w:r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Рабочая программа 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дисциплины </w:t>
          </w:r>
          <w:r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Б</w:t>
          </w:r>
          <w:proofErr w:type="gramStart"/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1</w:t>
          </w:r>
          <w:proofErr w:type="gramEnd"/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.В.ДВ.</w:t>
          </w:r>
          <w:r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0</w:t>
          </w:r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6</w:t>
          </w:r>
          <w:r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.02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 «</w:t>
          </w:r>
          <w:r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Предотвращение чрезвычайных ситуаций при строительстве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» для направления подготовки </w:t>
          </w:r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 xml:space="preserve">07.03.04. 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>«</w:t>
          </w:r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Градостроительство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>», профиль подготовки «</w:t>
          </w:r>
          <w:r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Промышленное и гражданское строительство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>»</w:t>
          </w:r>
        </w:p>
      </w:tc>
    </w:tr>
  </w:tbl>
  <w:p w:rsidR="0046464A" w:rsidRDefault="0046464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30"/>
      <w:gridCol w:w="3231"/>
      <w:gridCol w:w="3003"/>
    </w:tblGrid>
    <w:tr w:rsidR="0046464A" w:rsidRPr="00107E20" w:rsidTr="007A72AE">
      <w:trPr>
        <w:trHeight w:val="264"/>
      </w:trPr>
      <w:tc>
        <w:tcPr>
          <w:tcW w:w="3230" w:type="dxa"/>
        </w:tcPr>
        <w:p w:rsidR="0046464A" w:rsidRPr="00D9397C" w:rsidRDefault="0046464A" w:rsidP="007A72AE">
          <w:pPr>
            <w:pStyle w:val="a4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ОПОП</w:t>
          </w:r>
        </w:p>
      </w:tc>
      <w:tc>
        <w:tcPr>
          <w:tcW w:w="3231" w:type="dxa"/>
        </w:tcPr>
        <w:p w:rsidR="0046464A" w:rsidRPr="00D9397C" w:rsidRDefault="0046464A" w:rsidP="007A72AE">
          <w:pPr>
            <w:pStyle w:val="a4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Редакция </w:t>
          </w:r>
          <w:r w:rsidRPr="00E47AA5">
            <w:rPr>
              <w:rFonts w:ascii="Times New Roman" w:hAnsi="Times New Roman"/>
              <w:sz w:val="24"/>
              <w:szCs w:val="24"/>
            </w:rPr>
            <w:t>___</w:t>
          </w:r>
        </w:p>
      </w:tc>
      <w:tc>
        <w:tcPr>
          <w:tcW w:w="3003" w:type="dxa"/>
        </w:tcPr>
        <w:p w:rsidR="0046464A" w:rsidRPr="00D9397C" w:rsidRDefault="0046464A" w:rsidP="007A72AE">
          <w:pPr>
            <w:pStyle w:val="a4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D9397C">
            <w:rPr>
              <w:rFonts w:ascii="Times New Roman" w:hAnsi="Times New Roman"/>
              <w:sz w:val="24"/>
              <w:szCs w:val="24"/>
            </w:rPr>
            <w:t>СМК-</w:t>
          </w:r>
          <w:r>
            <w:rPr>
              <w:rFonts w:ascii="Times New Roman" w:hAnsi="Times New Roman"/>
              <w:sz w:val="24"/>
              <w:szCs w:val="24"/>
            </w:rPr>
            <w:t>РПД-</w:t>
          </w:r>
          <w:r w:rsidRPr="00D9397C">
            <w:rPr>
              <w:rFonts w:ascii="Times New Roman" w:hAnsi="Times New Roman"/>
              <w:sz w:val="24"/>
              <w:szCs w:val="24"/>
            </w:rPr>
            <w:t>В1.П2-</w:t>
          </w:r>
          <w:r>
            <w:rPr>
              <w:rFonts w:ascii="Times New Roman" w:hAnsi="Times New Roman"/>
              <w:sz w:val="24"/>
              <w:szCs w:val="24"/>
            </w:rPr>
            <w:t>2019</w:t>
          </w:r>
        </w:p>
      </w:tc>
    </w:tr>
    <w:tr w:rsidR="0046464A" w:rsidRPr="00107E20" w:rsidTr="007A72AE">
      <w:trPr>
        <w:trHeight w:val="243"/>
      </w:trPr>
      <w:tc>
        <w:tcPr>
          <w:tcW w:w="9464" w:type="dxa"/>
          <w:gridSpan w:val="3"/>
        </w:tcPr>
        <w:p w:rsidR="0046464A" w:rsidRPr="00107E20" w:rsidRDefault="0046464A" w:rsidP="007A72AE">
          <w:pPr>
            <w:pStyle w:val="ConsPlusTitle"/>
            <w:jc w:val="both"/>
            <w:rPr>
              <w:rFonts w:ascii="Times New Roman" w:hAnsi="Times New Roman" w:cs="Times New Roman"/>
              <w:b w:val="0"/>
              <w:sz w:val="24"/>
              <w:szCs w:val="24"/>
            </w:rPr>
          </w:pPr>
          <w:r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Рабочая программа 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дисциплины </w:t>
          </w:r>
          <w:r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Б</w:t>
          </w:r>
          <w:proofErr w:type="gramStart"/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1</w:t>
          </w:r>
          <w:proofErr w:type="gramEnd"/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.В.ДВ.</w:t>
          </w:r>
          <w:r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0</w:t>
          </w:r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6</w:t>
          </w:r>
          <w:r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.02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 «</w:t>
          </w:r>
          <w:r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Предотвращение чрезвычайных ситуаций при строительстве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» для направления подготовки </w:t>
          </w:r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 xml:space="preserve">07.03.04. 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>«</w:t>
          </w:r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Градостроительство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>», профиль подготовки «</w:t>
          </w:r>
          <w:r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Промышленное и гражданское строительство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>»</w:t>
          </w:r>
        </w:p>
      </w:tc>
    </w:tr>
  </w:tbl>
  <w:p w:rsidR="0046464A" w:rsidRDefault="0046464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30"/>
      <w:gridCol w:w="3231"/>
      <w:gridCol w:w="3003"/>
    </w:tblGrid>
    <w:tr w:rsidR="0046464A" w:rsidRPr="00107E20" w:rsidTr="007A72AE">
      <w:trPr>
        <w:trHeight w:val="264"/>
      </w:trPr>
      <w:tc>
        <w:tcPr>
          <w:tcW w:w="3230" w:type="dxa"/>
        </w:tcPr>
        <w:p w:rsidR="0046464A" w:rsidRPr="00D9397C" w:rsidRDefault="0046464A" w:rsidP="007A72AE">
          <w:pPr>
            <w:pStyle w:val="a4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ОПОП</w:t>
          </w:r>
        </w:p>
      </w:tc>
      <w:tc>
        <w:tcPr>
          <w:tcW w:w="3231" w:type="dxa"/>
        </w:tcPr>
        <w:p w:rsidR="0046464A" w:rsidRPr="00D9397C" w:rsidRDefault="0046464A" w:rsidP="007A72AE">
          <w:pPr>
            <w:pStyle w:val="a4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Редакция </w:t>
          </w:r>
          <w:r w:rsidRPr="00E47AA5">
            <w:rPr>
              <w:rFonts w:ascii="Times New Roman" w:hAnsi="Times New Roman"/>
              <w:sz w:val="24"/>
              <w:szCs w:val="24"/>
            </w:rPr>
            <w:t>___</w:t>
          </w:r>
        </w:p>
      </w:tc>
      <w:tc>
        <w:tcPr>
          <w:tcW w:w="3003" w:type="dxa"/>
        </w:tcPr>
        <w:p w:rsidR="0046464A" w:rsidRPr="00D9397C" w:rsidRDefault="0046464A" w:rsidP="007A72AE">
          <w:pPr>
            <w:pStyle w:val="a4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D9397C">
            <w:rPr>
              <w:rFonts w:ascii="Times New Roman" w:hAnsi="Times New Roman"/>
              <w:sz w:val="24"/>
              <w:szCs w:val="24"/>
            </w:rPr>
            <w:t>СМК-</w:t>
          </w:r>
          <w:r>
            <w:rPr>
              <w:rFonts w:ascii="Times New Roman" w:hAnsi="Times New Roman"/>
              <w:sz w:val="24"/>
              <w:szCs w:val="24"/>
            </w:rPr>
            <w:t>РПД-</w:t>
          </w:r>
          <w:r w:rsidRPr="00D9397C">
            <w:rPr>
              <w:rFonts w:ascii="Times New Roman" w:hAnsi="Times New Roman"/>
              <w:sz w:val="24"/>
              <w:szCs w:val="24"/>
            </w:rPr>
            <w:t>В1.П2-</w:t>
          </w:r>
          <w:r>
            <w:rPr>
              <w:rFonts w:ascii="Times New Roman" w:hAnsi="Times New Roman"/>
              <w:sz w:val="24"/>
              <w:szCs w:val="24"/>
            </w:rPr>
            <w:t>2019</w:t>
          </w:r>
        </w:p>
      </w:tc>
    </w:tr>
    <w:tr w:rsidR="0046464A" w:rsidRPr="00107E20" w:rsidTr="007A72AE">
      <w:trPr>
        <w:trHeight w:val="243"/>
      </w:trPr>
      <w:tc>
        <w:tcPr>
          <w:tcW w:w="9464" w:type="dxa"/>
          <w:gridSpan w:val="3"/>
        </w:tcPr>
        <w:p w:rsidR="0046464A" w:rsidRPr="00107E20" w:rsidRDefault="0046464A" w:rsidP="007E7032">
          <w:pPr>
            <w:pStyle w:val="ConsPlusTitle"/>
            <w:jc w:val="both"/>
            <w:rPr>
              <w:rFonts w:ascii="Times New Roman" w:hAnsi="Times New Roman" w:cs="Times New Roman"/>
              <w:b w:val="0"/>
              <w:sz w:val="24"/>
              <w:szCs w:val="24"/>
            </w:rPr>
          </w:pPr>
          <w:r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Рабочая программа 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дисциплины </w:t>
          </w:r>
          <w:r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Б</w:t>
          </w:r>
          <w:proofErr w:type="gramStart"/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1</w:t>
          </w:r>
          <w:proofErr w:type="gramEnd"/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.В.ДВ.</w:t>
          </w:r>
          <w:r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0</w:t>
          </w:r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6</w:t>
          </w:r>
          <w:r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.02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 «</w:t>
          </w:r>
          <w:r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Предотвращение чрезвычайных ситуаций при строительстве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» для направления подготовки </w:t>
          </w:r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 xml:space="preserve">07.03.04. 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>«</w:t>
          </w:r>
          <w:r w:rsidRPr="00E47AA5"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Градостроительство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>», профиль подготовки «</w:t>
          </w:r>
          <w:r>
            <w:rPr>
              <w:rFonts w:ascii="Times New Roman" w:hAnsi="Times New Roman" w:cs="Times New Roman"/>
              <w:b w:val="0"/>
              <w:i/>
              <w:sz w:val="24"/>
              <w:szCs w:val="24"/>
            </w:rPr>
            <w:t>Промышленное и гражданское строительство</w:t>
          </w:r>
          <w:r w:rsidRPr="00E47AA5">
            <w:rPr>
              <w:rFonts w:ascii="Times New Roman" w:hAnsi="Times New Roman" w:cs="Times New Roman"/>
              <w:b w:val="0"/>
              <w:sz w:val="24"/>
              <w:szCs w:val="24"/>
            </w:rPr>
            <w:t>»</w:t>
          </w:r>
        </w:p>
      </w:tc>
    </w:tr>
  </w:tbl>
  <w:p w:rsidR="0046464A" w:rsidRPr="00324E86" w:rsidRDefault="0046464A">
    <w:pPr>
      <w:pStyle w:val="a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0DEC"/>
    <w:multiLevelType w:val="hybridMultilevel"/>
    <w:tmpl w:val="83B66704"/>
    <w:lvl w:ilvl="0" w:tplc="28C42F9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C146A1"/>
    <w:multiLevelType w:val="hybridMultilevel"/>
    <w:tmpl w:val="3E082754"/>
    <w:lvl w:ilvl="0" w:tplc="1D9E98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6558C"/>
    <w:multiLevelType w:val="hybridMultilevel"/>
    <w:tmpl w:val="B122D3F6"/>
    <w:lvl w:ilvl="0" w:tplc="172C6E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F34B6"/>
    <w:multiLevelType w:val="hybridMultilevel"/>
    <w:tmpl w:val="FA2297D0"/>
    <w:lvl w:ilvl="0" w:tplc="A7284F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844BA"/>
    <w:multiLevelType w:val="hybridMultilevel"/>
    <w:tmpl w:val="B122D3F6"/>
    <w:lvl w:ilvl="0" w:tplc="172C6E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3508B7"/>
    <w:multiLevelType w:val="hybridMultilevel"/>
    <w:tmpl w:val="54D614A6"/>
    <w:lvl w:ilvl="0" w:tplc="9FE210B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0669BE"/>
    <w:multiLevelType w:val="hybridMultilevel"/>
    <w:tmpl w:val="20B08ADA"/>
    <w:lvl w:ilvl="0" w:tplc="9FE210B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115129"/>
    <w:multiLevelType w:val="hybridMultilevel"/>
    <w:tmpl w:val="ADE0DD48"/>
    <w:lvl w:ilvl="0" w:tplc="BA667544">
      <w:start w:val="1"/>
      <w:numFmt w:val="bullet"/>
      <w:lvlText w:val="−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E433F5C"/>
    <w:multiLevelType w:val="hybridMultilevel"/>
    <w:tmpl w:val="3C4ECAF8"/>
    <w:lvl w:ilvl="0" w:tplc="1D9E98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540620"/>
    <w:multiLevelType w:val="hybridMultilevel"/>
    <w:tmpl w:val="6D2E0D44"/>
    <w:lvl w:ilvl="0" w:tplc="A7284F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27020"/>
    <w:multiLevelType w:val="hybridMultilevel"/>
    <w:tmpl w:val="5F00F8C4"/>
    <w:lvl w:ilvl="0" w:tplc="1D9E98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A52AFA"/>
    <w:multiLevelType w:val="hybridMultilevel"/>
    <w:tmpl w:val="FF8C2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B75587"/>
    <w:multiLevelType w:val="hybridMultilevel"/>
    <w:tmpl w:val="A1746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C17B4A"/>
    <w:multiLevelType w:val="hybridMultilevel"/>
    <w:tmpl w:val="168E8F0E"/>
    <w:lvl w:ilvl="0" w:tplc="A7284F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12"/>
  </w:num>
  <w:num w:numId="8">
    <w:abstractNumId w:val="11"/>
  </w:num>
  <w:num w:numId="9">
    <w:abstractNumId w:val="1"/>
  </w:num>
  <w:num w:numId="10">
    <w:abstractNumId w:val="3"/>
  </w:num>
  <w:num w:numId="11">
    <w:abstractNumId w:val="9"/>
  </w:num>
  <w:num w:numId="12">
    <w:abstractNumId w:val="13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4E86"/>
    <w:rsid w:val="00031B4B"/>
    <w:rsid w:val="000430C2"/>
    <w:rsid w:val="000E4461"/>
    <w:rsid w:val="00101CEB"/>
    <w:rsid w:val="00134857"/>
    <w:rsid w:val="00151198"/>
    <w:rsid w:val="00165058"/>
    <w:rsid w:val="00182BDC"/>
    <w:rsid w:val="001C0CD0"/>
    <w:rsid w:val="001D54EA"/>
    <w:rsid w:val="00250E91"/>
    <w:rsid w:val="002955BF"/>
    <w:rsid w:val="003050E5"/>
    <w:rsid w:val="00324E86"/>
    <w:rsid w:val="00333A1F"/>
    <w:rsid w:val="003F0C75"/>
    <w:rsid w:val="00455987"/>
    <w:rsid w:val="0046464A"/>
    <w:rsid w:val="00495683"/>
    <w:rsid w:val="004E7677"/>
    <w:rsid w:val="00582B2E"/>
    <w:rsid w:val="005A434C"/>
    <w:rsid w:val="005F6570"/>
    <w:rsid w:val="0060701C"/>
    <w:rsid w:val="0063539E"/>
    <w:rsid w:val="006424B5"/>
    <w:rsid w:val="00671CF8"/>
    <w:rsid w:val="00681A6B"/>
    <w:rsid w:val="006D0296"/>
    <w:rsid w:val="007A72AE"/>
    <w:rsid w:val="007C33A9"/>
    <w:rsid w:val="007E7032"/>
    <w:rsid w:val="007F277E"/>
    <w:rsid w:val="008D4E47"/>
    <w:rsid w:val="008F6D51"/>
    <w:rsid w:val="00933F17"/>
    <w:rsid w:val="00934302"/>
    <w:rsid w:val="009417C5"/>
    <w:rsid w:val="009D49E8"/>
    <w:rsid w:val="00A4701B"/>
    <w:rsid w:val="00B01851"/>
    <w:rsid w:val="00B37C16"/>
    <w:rsid w:val="00B50975"/>
    <w:rsid w:val="00BA6C25"/>
    <w:rsid w:val="00BC2363"/>
    <w:rsid w:val="00BD362B"/>
    <w:rsid w:val="00BE1F89"/>
    <w:rsid w:val="00BF687F"/>
    <w:rsid w:val="00C24524"/>
    <w:rsid w:val="00C84A3C"/>
    <w:rsid w:val="00CB7D3B"/>
    <w:rsid w:val="00D84A55"/>
    <w:rsid w:val="00E47AA5"/>
    <w:rsid w:val="00E6392C"/>
    <w:rsid w:val="00EF719E"/>
    <w:rsid w:val="00F16D31"/>
    <w:rsid w:val="00F354B6"/>
    <w:rsid w:val="00F4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E8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24E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324E86"/>
    <w:pPr>
      <w:spacing w:after="200" w:line="276" w:lineRule="auto"/>
      <w:ind w:left="720"/>
      <w:jc w:val="both"/>
    </w:pPr>
    <w:rPr>
      <w:rFonts w:eastAsia="Times New Roman"/>
    </w:rPr>
  </w:style>
  <w:style w:type="paragraph" w:customStyle="1" w:styleId="ConsPlusNormal">
    <w:name w:val="ConsPlusNormal"/>
    <w:rsid w:val="00324E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24E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24E86"/>
    <w:rPr>
      <w:rFonts w:ascii="Calibri" w:eastAsia="Calibri" w:hAnsi="Calibri" w:cs="Times New Roman"/>
    </w:rPr>
  </w:style>
  <w:style w:type="paragraph" w:customStyle="1" w:styleId="ConsPlusTitle">
    <w:name w:val="ConsPlusTitle"/>
    <w:rsid w:val="00324E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6">
    <w:name w:val="Прижатый влево"/>
    <w:basedOn w:val="a"/>
    <w:next w:val="a"/>
    <w:rsid w:val="00324E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24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4E86"/>
    <w:rPr>
      <w:rFonts w:ascii="Calibri" w:eastAsia="Calibri" w:hAnsi="Calibri" w:cs="Times New Roman"/>
    </w:rPr>
  </w:style>
  <w:style w:type="character" w:styleId="a9">
    <w:name w:val="page number"/>
    <w:basedOn w:val="a0"/>
    <w:rsid w:val="000E4461"/>
  </w:style>
  <w:style w:type="paragraph" w:customStyle="1" w:styleId="Default">
    <w:name w:val="Default"/>
    <w:rsid w:val="000E44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99"/>
    <w:rsid w:val="007A7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A72AE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9417C5"/>
    <w:rPr>
      <w:color w:val="0000FF" w:themeColor="hyperlink"/>
      <w:u w:val="single"/>
    </w:rPr>
  </w:style>
  <w:style w:type="character" w:customStyle="1" w:styleId="Link">
    <w:name w:val="Link"/>
    <w:rsid w:val="00933F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4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106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04402">
                      <w:marLeft w:val="9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8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577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959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75705">
                      <w:marLeft w:val="9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05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yperlink" Target="http://www.iprbookshop.ru/30269.html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://www.iprbookshop.ru/30272.html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://www.iprbookshop.ru/30268.html" TargetMode="External"/><Relationship Id="rId25" Type="http://schemas.openxmlformats.org/officeDocument/2006/relationships/hyperlink" Target="http://www.cstroy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30267.html" TargetMode="External"/><Relationship Id="rId20" Type="http://schemas.openxmlformats.org/officeDocument/2006/relationships/hyperlink" Target="http://www.iprbookshop.ru/30271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://www.consult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prbookshop.ru/54993.html" TargetMode="External"/><Relationship Id="rId23" Type="http://schemas.openxmlformats.org/officeDocument/2006/relationships/hyperlink" Target="https://urait.ru/bcode/451135" TargetMode="Externa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iprbookshop.ru/30270.html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www.msu.ru/info/struct/gochs-mgu/docs/zashita_i_deistviya_v_chs.pdf" TargetMode="External"/><Relationship Id="rId22" Type="http://schemas.openxmlformats.org/officeDocument/2006/relationships/hyperlink" Target="http://www.iprbookshop.ru/78252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4E2E0-7538-4211-B416-7FF3BAC6A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12</Pages>
  <Words>2841</Words>
  <Characters>16195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Kashutina</dc:creator>
  <cp:keywords/>
  <dc:description/>
  <cp:lastModifiedBy>Вероника</cp:lastModifiedBy>
  <cp:revision>27</cp:revision>
  <dcterms:created xsi:type="dcterms:W3CDTF">2018-06-28T05:48:00Z</dcterms:created>
  <dcterms:modified xsi:type="dcterms:W3CDTF">2020-05-04T02:54:00Z</dcterms:modified>
</cp:coreProperties>
</file>