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E86" w:rsidRPr="006264A7" w:rsidRDefault="00324E86" w:rsidP="006264A7">
      <w:pPr>
        <w:jc w:val="center"/>
      </w:pPr>
      <w:r w:rsidRPr="006264A7">
        <w:t>Министерство образования и науки Российской Федерации</w:t>
      </w:r>
    </w:p>
    <w:p w:rsidR="00324E86" w:rsidRPr="006264A7" w:rsidRDefault="00324E86" w:rsidP="006264A7">
      <w:pPr>
        <w:jc w:val="center"/>
      </w:pPr>
      <w:r w:rsidRPr="006264A7">
        <w:t>Федеральное государственное бюджетное образовательное учреждение</w:t>
      </w:r>
    </w:p>
    <w:p w:rsidR="00324E86" w:rsidRPr="006264A7" w:rsidRDefault="00324E86" w:rsidP="006264A7">
      <w:pPr>
        <w:jc w:val="center"/>
      </w:pPr>
      <w:r w:rsidRPr="006264A7">
        <w:t>высшего образования</w:t>
      </w:r>
    </w:p>
    <w:p w:rsidR="00324E86" w:rsidRPr="006264A7" w:rsidRDefault="00324E86" w:rsidP="006264A7">
      <w:pPr>
        <w:jc w:val="center"/>
      </w:pPr>
      <w:r w:rsidRPr="006264A7">
        <w:t>«Камчатский государственный университет имени Витуса Беринга»</w:t>
      </w:r>
    </w:p>
    <w:p w:rsidR="00324E86" w:rsidRPr="006264A7" w:rsidRDefault="00324E86" w:rsidP="006264A7">
      <w:pPr>
        <w:jc w:val="center"/>
      </w:pPr>
    </w:p>
    <w:p w:rsidR="003475AD" w:rsidRPr="006264A7" w:rsidRDefault="003475AD" w:rsidP="006264A7"/>
    <w:p w:rsidR="00324E86" w:rsidRPr="006264A7" w:rsidRDefault="00324E86" w:rsidP="006264A7"/>
    <w:tbl>
      <w:tblPr>
        <w:tblW w:w="0" w:type="auto"/>
        <w:tblLook w:val="04A0"/>
      </w:tblPr>
      <w:tblGrid>
        <w:gridCol w:w="4785"/>
        <w:gridCol w:w="4786"/>
      </w:tblGrid>
      <w:tr w:rsidR="00324E86" w:rsidRPr="006264A7" w:rsidTr="00B031EA">
        <w:tc>
          <w:tcPr>
            <w:tcW w:w="4785" w:type="dxa"/>
            <w:shd w:val="clear" w:color="auto" w:fill="auto"/>
          </w:tcPr>
          <w:p w:rsidR="00324E86" w:rsidRPr="006264A7" w:rsidRDefault="00324E86" w:rsidP="006264A7"/>
        </w:tc>
        <w:tc>
          <w:tcPr>
            <w:tcW w:w="4786" w:type="dxa"/>
            <w:shd w:val="clear" w:color="auto" w:fill="auto"/>
          </w:tcPr>
          <w:p w:rsidR="00324E86" w:rsidRPr="006264A7" w:rsidRDefault="00324E86" w:rsidP="006264A7">
            <w:pPr>
              <w:jc w:val="right"/>
            </w:pPr>
            <w:r w:rsidRPr="006264A7">
              <w:t>Рассмотрено и утверждено на заседании кафедры  _____________________</w:t>
            </w:r>
          </w:p>
          <w:p w:rsidR="00324E86" w:rsidRPr="006264A7" w:rsidRDefault="00324E86" w:rsidP="006264A7">
            <w:pPr>
              <w:jc w:val="right"/>
            </w:pPr>
            <w:r w:rsidRPr="006264A7">
              <w:t>«___» _________ 201__ г., протокол №___</w:t>
            </w:r>
          </w:p>
          <w:p w:rsidR="00324E86" w:rsidRPr="006264A7" w:rsidRDefault="00324E86" w:rsidP="006264A7">
            <w:pPr>
              <w:jc w:val="right"/>
            </w:pPr>
            <w:r w:rsidRPr="006264A7">
              <w:t>Зав. кафедрой</w:t>
            </w:r>
            <w:r w:rsidR="00890FB4" w:rsidRPr="006264A7">
              <w:t xml:space="preserve"> __________ И.О.</w:t>
            </w:r>
            <w:r w:rsidRPr="006264A7">
              <w:t>Фамилия</w:t>
            </w:r>
          </w:p>
        </w:tc>
      </w:tr>
    </w:tbl>
    <w:p w:rsidR="00324E86" w:rsidRPr="006264A7" w:rsidRDefault="00324E86" w:rsidP="006264A7"/>
    <w:p w:rsidR="00324E86" w:rsidRPr="006264A7" w:rsidRDefault="00324E86" w:rsidP="006264A7"/>
    <w:p w:rsidR="00324E86" w:rsidRPr="006264A7" w:rsidRDefault="00324E86" w:rsidP="006264A7"/>
    <w:p w:rsidR="00324E86" w:rsidRPr="006264A7" w:rsidRDefault="00324E86" w:rsidP="006264A7"/>
    <w:p w:rsidR="00324E86" w:rsidRPr="006264A7" w:rsidRDefault="00324E86" w:rsidP="006264A7">
      <w:pPr>
        <w:jc w:val="center"/>
      </w:pPr>
      <w:r w:rsidRPr="006264A7">
        <w:t xml:space="preserve">РАБОЧАЯ ПРОГРАММА ДИСЦИПЛИНЫ </w:t>
      </w:r>
    </w:p>
    <w:p w:rsidR="00EF08C5" w:rsidRDefault="00EF08C5" w:rsidP="006264A7">
      <w:pPr>
        <w:jc w:val="center"/>
        <w:rPr>
          <w:b/>
        </w:rPr>
      </w:pPr>
    </w:p>
    <w:p w:rsidR="00324E86" w:rsidRDefault="008B4BF0" w:rsidP="006264A7">
      <w:pPr>
        <w:jc w:val="center"/>
        <w:rPr>
          <w:b/>
        </w:rPr>
      </w:pPr>
      <w:r w:rsidRPr="00EF08C5">
        <w:rPr>
          <w:b/>
        </w:rPr>
        <w:t>Б</w:t>
      </w:r>
      <w:proofErr w:type="gramStart"/>
      <w:r w:rsidRPr="00EF08C5">
        <w:rPr>
          <w:b/>
        </w:rPr>
        <w:t>1</w:t>
      </w:r>
      <w:proofErr w:type="gramEnd"/>
      <w:r w:rsidRPr="00EF08C5">
        <w:rPr>
          <w:b/>
        </w:rPr>
        <w:t>.В.ОД</w:t>
      </w:r>
      <w:r w:rsidR="0098117B" w:rsidRPr="00EF08C5">
        <w:rPr>
          <w:b/>
        </w:rPr>
        <w:t>.18</w:t>
      </w:r>
      <w:r w:rsidRPr="00EF08C5">
        <w:rPr>
          <w:b/>
        </w:rPr>
        <w:t xml:space="preserve"> </w:t>
      </w:r>
      <w:r w:rsidR="00044AF4" w:rsidRPr="00EF08C5">
        <w:rPr>
          <w:b/>
        </w:rPr>
        <w:t>«</w:t>
      </w:r>
      <w:r w:rsidR="001937E9" w:rsidRPr="00EF08C5">
        <w:rPr>
          <w:b/>
        </w:rPr>
        <w:t>Основания и фундаменты</w:t>
      </w:r>
      <w:r w:rsidR="00044AF4" w:rsidRPr="00EF08C5">
        <w:rPr>
          <w:b/>
        </w:rPr>
        <w:t xml:space="preserve">» </w:t>
      </w:r>
    </w:p>
    <w:p w:rsidR="00EF08C5" w:rsidRPr="00EF08C5" w:rsidRDefault="00EF08C5" w:rsidP="006264A7">
      <w:pPr>
        <w:jc w:val="center"/>
        <w:rPr>
          <w:b/>
        </w:rPr>
      </w:pPr>
    </w:p>
    <w:p w:rsidR="00324E86" w:rsidRPr="006264A7" w:rsidRDefault="00324E86" w:rsidP="006264A7">
      <w:r w:rsidRPr="006264A7">
        <w:rPr>
          <w:b/>
        </w:rPr>
        <w:t xml:space="preserve">Направление подготовки: </w:t>
      </w:r>
      <w:r w:rsidR="008B4BF0" w:rsidRPr="006264A7">
        <w:rPr>
          <w:u w:val="single"/>
        </w:rPr>
        <w:t>07.03.04</w:t>
      </w:r>
      <w:r w:rsidR="008B4BF0" w:rsidRPr="006264A7">
        <w:rPr>
          <w:b/>
          <w:u w:val="single"/>
        </w:rPr>
        <w:t xml:space="preserve"> </w:t>
      </w:r>
      <w:r w:rsidR="008B4BF0" w:rsidRPr="006264A7">
        <w:rPr>
          <w:u w:val="single"/>
        </w:rPr>
        <w:t>«Градостроительство»</w:t>
      </w:r>
    </w:p>
    <w:p w:rsidR="00324E86" w:rsidRPr="006264A7" w:rsidRDefault="008B4BF0" w:rsidP="006264A7">
      <w:pPr>
        <w:rPr>
          <w:vertAlign w:val="superscript"/>
        </w:rPr>
      </w:pPr>
      <w:r w:rsidRPr="006264A7">
        <w:rPr>
          <w:vertAlign w:val="superscript"/>
        </w:rPr>
        <w:t xml:space="preserve">                                                                        </w:t>
      </w:r>
      <w:r w:rsidR="00324E86" w:rsidRPr="006264A7">
        <w:rPr>
          <w:vertAlign w:val="superscript"/>
        </w:rPr>
        <w:t>(код и наименование направления подготовки)</w:t>
      </w:r>
    </w:p>
    <w:p w:rsidR="008B4BF0" w:rsidRPr="006264A7" w:rsidRDefault="00324E86" w:rsidP="006264A7">
      <w:pPr>
        <w:tabs>
          <w:tab w:val="left" w:pos="9355"/>
        </w:tabs>
        <w:rPr>
          <w:u w:val="single"/>
        </w:rPr>
      </w:pPr>
      <w:r w:rsidRPr="006264A7">
        <w:rPr>
          <w:b/>
        </w:rPr>
        <w:t xml:space="preserve">Профиль подготовки: </w:t>
      </w:r>
      <w:r w:rsidR="00044AF4" w:rsidRPr="006264A7">
        <w:rPr>
          <w:u w:val="single"/>
        </w:rPr>
        <w:t>«Промышленное и гражданское строительство»</w:t>
      </w:r>
    </w:p>
    <w:p w:rsidR="008B4BF0" w:rsidRPr="006264A7" w:rsidRDefault="008B4BF0" w:rsidP="006264A7">
      <w:r w:rsidRPr="006264A7">
        <w:t xml:space="preserve">                                                             </w:t>
      </w:r>
      <w:r w:rsidR="00044AF4" w:rsidRPr="006264A7">
        <w:rPr>
          <w:vertAlign w:val="superscript"/>
        </w:rPr>
        <w:t xml:space="preserve"> (</w:t>
      </w:r>
      <w:r w:rsidRPr="006264A7">
        <w:rPr>
          <w:vertAlign w:val="superscript"/>
        </w:rPr>
        <w:t>наименование профиля подготовки)</w:t>
      </w:r>
    </w:p>
    <w:p w:rsidR="00324E86" w:rsidRPr="006264A7" w:rsidRDefault="00324E86" w:rsidP="006264A7"/>
    <w:p w:rsidR="00324E86" w:rsidRPr="006264A7" w:rsidRDefault="00324E86" w:rsidP="006264A7"/>
    <w:p w:rsidR="00324E86" w:rsidRPr="006264A7" w:rsidRDefault="00324E86" w:rsidP="006264A7">
      <w:r w:rsidRPr="006264A7">
        <w:t xml:space="preserve">Квалификация выпускника: Бакалавр </w:t>
      </w:r>
    </w:p>
    <w:p w:rsidR="00324E86" w:rsidRPr="006264A7" w:rsidRDefault="00324E86" w:rsidP="006264A7"/>
    <w:p w:rsidR="00324E86" w:rsidRPr="006264A7" w:rsidRDefault="00324E86" w:rsidP="006264A7">
      <w:r w:rsidRPr="006264A7">
        <w:t xml:space="preserve">Форма обучения: </w:t>
      </w:r>
      <w:proofErr w:type="spellStart"/>
      <w:r w:rsidRPr="006264A7">
        <w:t>очно-заочная</w:t>
      </w:r>
      <w:proofErr w:type="spellEnd"/>
    </w:p>
    <w:p w:rsidR="00324E86" w:rsidRPr="006264A7" w:rsidRDefault="00324E86" w:rsidP="006264A7"/>
    <w:p w:rsidR="00324E86" w:rsidRPr="006264A7" w:rsidRDefault="00324E86" w:rsidP="006264A7">
      <w:r w:rsidRPr="006264A7">
        <w:t>Курс</w:t>
      </w:r>
      <w:r w:rsidR="008B4BF0" w:rsidRPr="006264A7">
        <w:t xml:space="preserve"> 3</w:t>
      </w:r>
      <w:r w:rsidRPr="006264A7">
        <w:tab/>
        <w:t>Семестр</w:t>
      </w:r>
      <w:r w:rsidR="008B4BF0" w:rsidRPr="006264A7">
        <w:t xml:space="preserve"> 5</w:t>
      </w:r>
    </w:p>
    <w:p w:rsidR="00324E86" w:rsidRPr="006264A7" w:rsidRDefault="00324E86" w:rsidP="006264A7"/>
    <w:p w:rsidR="00324E86" w:rsidRPr="006264A7" w:rsidRDefault="00324E86" w:rsidP="006264A7">
      <w:r w:rsidRPr="0098117B">
        <w:t>зачет:</w:t>
      </w:r>
      <w:r w:rsidR="0098117B" w:rsidRPr="0098117B">
        <w:t xml:space="preserve"> </w:t>
      </w:r>
      <w:r w:rsidR="008B4BF0" w:rsidRPr="0098117B">
        <w:t>5</w:t>
      </w:r>
      <w:r w:rsidRPr="0098117B">
        <w:t xml:space="preserve"> семестр</w:t>
      </w:r>
    </w:p>
    <w:p w:rsidR="00324E86" w:rsidRPr="006264A7" w:rsidRDefault="00EF08C5" w:rsidP="006264A7">
      <w:r>
        <w:t>курсовая работа</w:t>
      </w:r>
      <w:r>
        <w:rPr>
          <w:lang w:val="en-US"/>
        </w:rPr>
        <w:t xml:space="preserve">: </w:t>
      </w:r>
      <w:r>
        <w:t xml:space="preserve">  5 семестр</w:t>
      </w:r>
    </w:p>
    <w:p w:rsidR="008B4BF0" w:rsidRPr="006264A7" w:rsidRDefault="008B4BF0" w:rsidP="006264A7">
      <w:pPr>
        <w:ind w:firstLine="0"/>
      </w:pPr>
    </w:p>
    <w:p w:rsidR="008B4BF0" w:rsidRPr="006264A7" w:rsidRDefault="008B4BF0" w:rsidP="006264A7"/>
    <w:p w:rsidR="008B4BF0" w:rsidRPr="006264A7" w:rsidRDefault="008B4BF0" w:rsidP="006264A7"/>
    <w:p w:rsidR="003475AD" w:rsidRPr="006264A7" w:rsidRDefault="003475AD" w:rsidP="006264A7"/>
    <w:p w:rsidR="00324E86" w:rsidRPr="006264A7" w:rsidRDefault="00324E86" w:rsidP="006264A7">
      <w:pPr>
        <w:jc w:val="center"/>
      </w:pPr>
      <w:r w:rsidRPr="006264A7">
        <w:t>Петропавловск-Камчатский 201</w:t>
      </w:r>
      <w:r w:rsidR="008B4BF0" w:rsidRPr="006264A7">
        <w:t>8</w:t>
      </w:r>
      <w:r w:rsidRPr="006264A7">
        <w:t>г.</w:t>
      </w:r>
    </w:p>
    <w:p w:rsidR="00EE091A" w:rsidRPr="006264A7" w:rsidRDefault="00324E86" w:rsidP="006264A7">
      <w:pPr>
        <w:rPr>
          <w:u w:val="single"/>
        </w:rPr>
      </w:pPr>
      <w:r w:rsidRPr="006264A7">
        <w:br w:type="page"/>
      </w:r>
      <w:r w:rsidR="00EE091A" w:rsidRPr="006264A7">
        <w:lastRenderedPageBreak/>
        <w:t>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07.03.04</w:t>
      </w:r>
      <w:r w:rsidR="00EE091A" w:rsidRPr="006264A7">
        <w:rPr>
          <w:b/>
        </w:rPr>
        <w:t xml:space="preserve"> </w:t>
      </w:r>
      <w:r w:rsidR="00EE091A" w:rsidRPr="006264A7">
        <w:t xml:space="preserve">«Градостроительство» (уровень </w:t>
      </w:r>
      <w:proofErr w:type="spellStart"/>
      <w:r w:rsidR="00EE091A" w:rsidRPr="006264A7">
        <w:t>бакалавриата</w:t>
      </w:r>
      <w:proofErr w:type="spellEnd"/>
      <w:r w:rsidR="00EE091A" w:rsidRPr="006264A7">
        <w:t>), утвержденного  09 февраля 2016 г.</w:t>
      </w:r>
    </w:p>
    <w:p w:rsidR="00EE091A" w:rsidRPr="006264A7" w:rsidRDefault="00EE091A" w:rsidP="006264A7"/>
    <w:p w:rsidR="00EE091A" w:rsidRPr="006264A7" w:rsidRDefault="00EE091A" w:rsidP="006264A7"/>
    <w:p w:rsidR="00EE091A" w:rsidRPr="006264A7" w:rsidRDefault="00EE091A" w:rsidP="006264A7">
      <w:r w:rsidRPr="006264A7">
        <w:t>Разработчик:</w:t>
      </w:r>
    </w:p>
    <w:p w:rsidR="00EE091A" w:rsidRPr="006264A7" w:rsidRDefault="00EE091A" w:rsidP="006264A7">
      <w:pPr>
        <w:rPr>
          <w:u w:val="single"/>
        </w:rPr>
      </w:pPr>
      <w:r w:rsidRPr="006264A7">
        <w:rPr>
          <w:u w:val="single"/>
        </w:rPr>
        <w:t>старший преподаватель кафедры математики и физики</w:t>
      </w:r>
      <w:r w:rsidRPr="006264A7">
        <w:rPr>
          <w:u w:val="single"/>
        </w:rPr>
        <w:tab/>
      </w:r>
    </w:p>
    <w:p w:rsidR="00EE091A" w:rsidRPr="006264A7" w:rsidRDefault="00712A79" w:rsidP="006264A7">
      <w:pPr>
        <w:rPr>
          <w:vertAlign w:val="superscript"/>
        </w:rPr>
      </w:pPr>
      <w:r w:rsidRPr="006264A7">
        <w:rPr>
          <w:vertAlign w:val="superscript"/>
        </w:rPr>
        <w:t xml:space="preserve">                                               </w:t>
      </w:r>
      <w:r w:rsidR="00EE091A" w:rsidRPr="006264A7">
        <w:rPr>
          <w:vertAlign w:val="superscript"/>
        </w:rPr>
        <w:t>(должность, кафедра)</w:t>
      </w:r>
    </w:p>
    <w:p w:rsidR="00EE091A" w:rsidRPr="006264A7" w:rsidRDefault="00EE091A" w:rsidP="006264A7">
      <w:r w:rsidRPr="006264A7">
        <w:t xml:space="preserve">______________________ Е..В. </w:t>
      </w:r>
      <w:proofErr w:type="spellStart"/>
      <w:r w:rsidRPr="006264A7">
        <w:t>Чебыкина</w:t>
      </w:r>
      <w:proofErr w:type="spellEnd"/>
    </w:p>
    <w:p w:rsidR="00EE091A" w:rsidRPr="006264A7" w:rsidRDefault="00712A79" w:rsidP="006264A7">
      <w:pPr>
        <w:rPr>
          <w:vertAlign w:val="superscript"/>
        </w:rPr>
      </w:pPr>
      <w:r w:rsidRPr="006264A7">
        <w:rPr>
          <w:vertAlign w:val="superscript"/>
        </w:rPr>
        <w:t xml:space="preserve">                         </w:t>
      </w:r>
      <w:r w:rsidR="00EE091A" w:rsidRPr="006264A7">
        <w:rPr>
          <w:vertAlign w:val="superscript"/>
        </w:rPr>
        <w:t>(подпись)</w:t>
      </w:r>
    </w:p>
    <w:p w:rsidR="00EE091A" w:rsidRPr="006264A7" w:rsidRDefault="00EE091A" w:rsidP="006264A7">
      <w:pPr>
        <w:rPr>
          <w:vertAlign w:val="superscript"/>
        </w:rPr>
      </w:pPr>
    </w:p>
    <w:p w:rsidR="00324E86" w:rsidRPr="006264A7" w:rsidRDefault="00324E86" w:rsidP="006264A7"/>
    <w:p w:rsidR="00324E86" w:rsidRPr="006264A7" w:rsidRDefault="00324E86" w:rsidP="006264A7">
      <w:r w:rsidRPr="006264A7">
        <w:br w:type="page"/>
      </w:r>
      <w:r w:rsidRPr="006264A7">
        <w:lastRenderedPageBreak/>
        <w:t>СОДЕРЖАНИЕ</w:t>
      </w:r>
    </w:p>
    <w:p w:rsidR="00324E86" w:rsidRPr="006264A7" w:rsidRDefault="00324E86" w:rsidP="006264A7"/>
    <w:p w:rsidR="00324E86" w:rsidRPr="006264A7" w:rsidRDefault="00324E86" w:rsidP="006264A7">
      <w:r w:rsidRPr="006264A7">
        <w:t>1. Цели и задачи освоения дисциплины</w:t>
      </w:r>
    </w:p>
    <w:p w:rsidR="00324E86" w:rsidRPr="006264A7" w:rsidRDefault="00324E86" w:rsidP="006264A7">
      <w:r w:rsidRPr="006264A7">
        <w:t xml:space="preserve">2. Место дисциплины в структуре ОП </w:t>
      </w:r>
      <w:proofErr w:type="gramStart"/>
      <w:r w:rsidRPr="006264A7">
        <w:t>ВО</w:t>
      </w:r>
      <w:proofErr w:type="gramEnd"/>
    </w:p>
    <w:p w:rsidR="00324E86" w:rsidRPr="006264A7" w:rsidRDefault="00324E86" w:rsidP="006264A7">
      <w:r w:rsidRPr="006264A7">
        <w:t xml:space="preserve">3. Планируемые результаты </w:t>
      </w:r>
      <w:proofErr w:type="gramStart"/>
      <w:r w:rsidRPr="006264A7">
        <w:t>обучения по дисциплине</w:t>
      </w:r>
      <w:proofErr w:type="gramEnd"/>
    </w:p>
    <w:p w:rsidR="00324E86" w:rsidRPr="006264A7" w:rsidRDefault="00324E86" w:rsidP="006264A7">
      <w:r w:rsidRPr="006264A7">
        <w:t>4. Содержание дисциплины</w:t>
      </w:r>
    </w:p>
    <w:p w:rsidR="00324E86" w:rsidRPr="006264A7" w:rsidRDefault="00324E86" w:rsidP="006264A7">
      <w:r w:rsidRPr="006264A7">
        <w:t>5. Тематическое планирование</w:t>
      </w:r>
    </w:p>
    <w:p w:rsidR="00324E86" w:rsidRPr="006264A7" w:rsidRDefault="00324E86" w:rsidP="006264A7">
      <w:r w:rsidRPr="006264A7">
        <w:t>6. Самостоятельная работа</w:t>
      </w:r>
    </w:p>
    <w:p w:rsidR="00324E86" w:rsidRPr="006264A7" w:rsidRDefault="00324E86" w:rsidP="006264A7">
      <w:r w:rsidRPr="006264A7">
        <w:t>7. Тематика контрольных работ, курсовых работ (при наличии)</w:t>
      </w:r>
    </w:p>
    <w:p w:rsidR="00324E86" w:rsidRPr="006264A7" w:rsidRDefault="00324E86" w:rsidP="006264A7">
      <w:r w:rsidRPr="006264A7">
        <w:t>8. Перечень вопросов на зачет (дифференцированный зачет)</w:t>
      </w:r>
    </w:p>
    <w:p w:rsidR="004770CA" w:rsidRPr="006264A7" w:rsidRDefault="00324E86" w:rsidP="006264A7">
      <w:r w:rsidRPr="006264A7">
        <w:t>9. Учебно-методическое и информационное обеспечение</w:t>
      </w:r>
    </w:p>
    <w:p w:rsidR="00466866" w:rsidRPr="006264A7" w:rsidRDefault="00324E86" w:rsidP="006264A7">
      <w:r w:rsidRPr="006264A7">
        <w:t>10. Формы и критерии оценивания учебной деятельности студента</w:t>
      </w:r>
    </w:p>
    <w:p w:rsidR="00324E86" w:rsidRPr="006264A7" w:rsidRDefault="00324E86" w:rsidP="006264A7">
      <w:r w:rsidRPr="006264A7">
        <w:t>11. Материально-техническая база</w:t>
      </w: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Pr="006264A7" w:rsidRDefault="004770CA" w:rsidP="006264A7">
      <w:pPr>
        <w:pStyle w:val="a9"/>
      </w:pPr>
    </w:p>
    <w:p w:rsidR="004770CA" w:rsidRDefault="004770CA" w:rsidP="006264A7">
      <w:pPr>
        <w:pStyle w:val="a9"/>
      </w:pPr>
    </w:p>
    <w:p w:rsidR="0098117B" w:rsidRPr="006264A7" w:rsidRDefault="0098117B" w:rsidP="006264A7">
      <w:pPr>
        <w:pStyle w:val="a9"/>
      </w:pPr>
    </w:p>
    <w:p w:rsidR="004770CA" w:rsidRPr="006264A7" w:rsidRDefault="004770CA" w:rsidP="006264A7">
      <w:pPr>
        <w:pStyle w:val="a9"/>
      </w:pPr>
    </w:p>
    <w:p w:rsidR="004770CA" w:rsidRPr="006264A7" w:rsidRDefault="004770CA" w:rsidP="006264A7">
      <w:pPr>
        <w:pStyle w:val="a9"/>
      </w:pPr>
    </w:p>
    <w:p w:rsidR="00EE091A" w:rsidRPr="006264A7" w:rsidRDefault="00324E86" w:rsidP="006D4D24">
      <w:pPr>
        <w:pStyle w:val="a9"/>
        <w:numPr>
          <w:ilvl w:val="0"/>
          <w:numId w:val="1"/>
        </w:numPr>
        <w:rPr>
          <w:rFonts w:eastAsiaTheme="minorHAnsi"/>
          <w:b/>
        </w:rPr>
      </w:pPr>
      <w:r w:rsidRPr="006264A7">
        <w:rPr>
          <w:b/>
        </w:rPr>
        <w:lastRenderedPageBreak/>
        <w:t>Цель и задачи освоения дисциплины</w:t>
      </w:r>
      <w:r w:rsidR="00EE091A" w:rsidRPr="006264A7">
        <w:rPr>
          <w:rFonts w:eastAsiaTheme="minorHAnsi"/>
          <w:b/>
        </w:rPr>
        <w:t xml:space="preserve"> </w:t>
      </w:r>
    </w:p>
    <w:p w:rsidR="00592727" w:rsidRPr="006264A7" w:rsidRDefault="00592727" w:rsidP="006264A7">
      <w:pPr>
        <w:pStyle w:val="a9"/>
        <w:ind w:left="910" w:firstLine="0"/>
        <w:rPr>
          <w:rFonts w:eastAsiaTheme="minorHAnsi"/>
          <w:b/>
        </w:rPr>
      </w:pPr>
    </w:p>
    <w:p w:rsidR="00675192" w:rsidRPr="006264A7" w:rsidRDefault="001937E9" w:rsidP="006264A7">
      <w:pPr>
        <w:tabs>
          <w:tab w:val="left" w:pos="7700"/>
        </w:tabs>
        <w:autoSpaceDE w:val="0"/>
        <w:autoSpaceDN w:val="0"/>
        <w:adjustRightInd w:val="0"/>
        <w:ind w:firstLine="550"/>
        <w:rPr>
          <w:rFonts w:eastAsiaTheme="minorHAnsi"/>
          <w:color w:val="000000"/>
        </w:rPr>
      </w:pPr>
      <w:r w:rsidRPr="006264A7">
        <w:t xml:space="preserve">Целью освоения дисциплины </w:t>
      </w:r>
      <w:r w:rsidRPr="006264A7">
        <w:rPr>
          <w:b/>
        </w:rPr>
        <w:t>«</w:t>
      </w:r>
      <w:r w:rsidRPr="006264A7">
        <w:t xml:space="preserve">Основания и фундаменты» </w:t>
      </w:r>
      <w:r w:rsidR="00EE091A" w:rsidRPr="006264A7">
        <w:t>является</w:t>
      </w:r>
      <w:r w:rsidR="00EB799D" w:rsidRPr="006264A7">
        <w:t xml:space="preserve"> формирование у студентов, с помощью лекционн</w:t>
      </w:r>
      <w:r w:rsidR="00274AD5" w:rsidRPr="006264A7">
        <w:t xml:space="preserve">ых, практических </w:t>
      </w:r>
      <w:r w:rsidR="00EB799D" w:rsidRPr="006264A7">
        <w:t>и лабораторных занятий,</w:t>
      </w:r>
      <w:r w:rsidR="00592727" w:rsidRPr="006264A7">
        <w:t xml:space="preserve"> самостоятельной аудиторной и внеаудиторной работы, </w:t>
      </w:r>
      <w:r w:rsidR="00EB799D" w:rsidRPr="006264A7">
        <w:t xml:space="preserve"> компетенций, необходимых бакалавру для проектно-конструкторской, производственно-технологической деятельности в пр</w:t>
      </w:r>
      <w:r w:rsidR="00890FB4" w:rsidRPr="006264A7">
        <w:t>о</w:t>
      </w:r>
      <w:r w:rsidR="00EB799D" w:rsidRPr="006264A7">
        <w:t>мышленном  и</w:t>
      </w:r>
      <w:r w:rsidR="00592727" w:rsidRPr="006264A7">
        <w:t xml:space="preserve"> гражданском </w:t>
      </w:r>
      <w:r w:rsidR="00274AD5" w:rsidRPr="006264A7">
        <w:t xml:space="preserve">строительном </w:t>
      </w:r>
      <w:r w:rsidR="00592727" w:rsidRPr="006264A7">
        <w:t>комплексах</w:t>
      </w:r>
      <w:r w:rsidR="00675192" w:rsidRPr="006264A7">
        <w:rPr>
          <w:rFonts w:eastAsiaTheme="minorHAnsi"/>
          <w:color w:val="000000"/>
        </w:rPr>
        <w:t>.</w:t>
      </w:r>
    </w:p>
    <w:p w:rsidR="00592727" w:rsidRPr="006264A7" w:rsidRDefault="00EE091A" w:rsidP="006264A7">
      <w:pPr>
        <w:ind w:firstLine="550"/>
      </w:pPr>
      <w:r w:rsidRPr="006264A7">
        <w:rPr>
          <w:rFonts w:eastAsiaTheme="minorHAnsi"/>
        </w:rPr>
        <w:t>Задачей изучения дисциплины является</w:t>
      </w:r>
      <w:r w:rsidR="00EB799D" w:rsidRPr="006264A7">
        <w:rPr>
          <w:rFonts w:eastAsiaTheme="minorHAnsi"/>
        </w:rPr>
        <w:t xml:space="preserve"> </w:t>
      </w:r>
      <w:r w:rsidR="00EB799D" w:rsidRPr="006264A7">
        <w:t xml:space="preserve">ознакомить </w:t>
      </w:r>
      <w:proofErr w:type="gramStart"/>
      <w:r w:rsidR="00890FB4" w:rsidRPr="006264A7">
        <w:t>обучающихся</w:t>
      </w:r>
      <w:proofErr w:type="gramEnd"/>
      <w:r w:rsidR="00890FB4" w:rsidRPr="006264A7">
        <w:t xml:space="preserve"> </w:t>
      </w:r>
      <w:r w:rsidR="00EB799D" w:rsidRPr="006264A7">
        <w:t xml:space="preserve">с </w:t>
      </w:r>
      <w:r w:rsidR="00675192" w:rsidRPr="006264A7">
        <w:t xml:space="preserve">базовыми знаниями в разделе дисциплины </w:t>
      </w:r>
      <w:r w:rsidR="001937E9" w:rsidRPr="006264A7">
        <w:rPr>
          <w:b/>
        </w:rPr>
        <w:t>«</w:t>
      </w:r>
      <w:r w:rsidR="001937E9" w:rsidRPr="006264A7">
        <w:t>Основания и фундаменты»</w:t>
      </w:r>
      <w:r w:rsidR="00592727" w:rsidRPr="006264A7">
        <w:t>:</w:t>
      </w:r>
    </w:p>
    <w:p w:rsidR="00466866" w:rsidRPr="006264A7" w:rsidRDefault="00466866" w:rsidP="006264A7">
      <w:pPr>
        <w:ind w:firstLine="360"/>
        <w:rPr>
          <w:b/>
        </w:rPr>
      </w:pPr>
    </w:p>
    <w:p w:rsidR="00324E86" w:rsidRPr="006264A7" w:rsidRDefault="00324E86" w:rsidP="006264A7">
      <w:pPr>
        <w:rPr>
          <w:b/>
        </w:rPr>
      </w:pPr>
      <w:r w:rsidRPr="006264A7">
        <w:rPr>
          <w:b/>
        </w:rPr>
        <w:t xml:space="preserve">2. Место дисциплины в структуре ОП </w:t>
      </w:r>
      <w:proofErr w:type="gramStart"/>
      <w:r w:rsidRPr="006264A7">
        <w:rPr>
          <w:b/>
        </w:rPr>
        <w:t>ВО</w:t>
      </w:r>
      <w:proofErr w:type="gramEnd"/>
      <w:r w:rsidRPr="006264A7">
        <w:rPr>
          <w:b/>
        </w:rPr>
        <w:t xml:space="preserve"> </w:t>
      </w:r>
    </w:p>
    <w:p w:rsidR="00324E86" w:rsidRPr="006264A7" w:rsidRDefault="00324E86" w:rsidP="006264A7">
      <w:r w:rsidRPr="006264A7">
        <w:tab/>
      </w:r>
    </w:p>
    <w:p w:rsidR="00324E86" w:rsidRDefault="00EF08C5" w:rsidP="006264A7">
      <w:pPr>
        <w:rPr>
          <w:rFonts w:eastAsia="Times New Roman" w:cs="Calibri"/>
        </w:rPr>
      </w:pPr>
      <w:r>
        <w:rPr>
          <w:rFonts w:eastAsia="Times New Roman" w:cs="Calibri"/>
        </w:rPr>
        <w:t>Б</w:t>
      </w:r>
      <w:proofErr w:type="gramStart"/>
      <w:r>
        <w:rPr>
          <w:rFonts w:eastAsia="Times New Roman" w:cs="Calibri"/>
        </w:rPr>
        <w:t>1</w:t>
      </w:r>
      <w:proofErr w:type="gramEnd"/>
      <w:r>
        <w:rPr>
          <w:rFonts w:eastAsia="Times New Roman" w:cs="Calibri"/>
        </w:rPr>
        <w:t>.</w:t>
      </w:r>
      <w:r w:rsidR="0098117B" w:rsidRPr="00F6496D">
        <w:rPr>
          <w:rFonts w:eastAsia="Times New Roman" w:cs="Calibri"/>
        </w:rPr>
        <w:t xml:space="preserve"> </w:t>
      </w:r>
      <w:r>
        <w:rPr>
          <w:rFonts w:eastAsia="Times New Roman" w:cs="Calibri"/>
        </w:rPr>
        <w:t>Обязательные дисциплины.</w:t>
      </w:r>
      <w:r w:rsidR="0098117B" w:rsidRPr="00F6496D">
        <w:rPr>
          <w:rFonts w:eastAsia="Times New Roman" w:cs="Calibri"/>
        </w:rPr>
        <w:t>. Дисциплина изучается студентами на</w:t>
      </w:r>
      <w:r w:rsidR="0098117B">
        <w:rPr>
          <w:rFonts w:eastAsia="Times New Roman" w:cs="Calibri"/>
        </w:rPr>
        <w:t xml:space="preserve"> 3 курсе в 5</w:t>
      </w:r>
      <w:r w:rsidR="0098117B" w:rsidRPr="00F6496D">
        <w:rPr>
          <w:rFonts w:eastAsia="Times New Roman" w:cs="Calibri"/>
        </w:rPr>
        <w:t xml:space="preserve"> семестре.</w:t>
      </w:r>
    </w:p>
    <w:p w:rsidR="0098117B" w:rsidRPr="006264A7" w:rsidRDefault="0098117B" w:rsidP="006264A7"/>
    <w:p w:rsidR="00324E86" w:rsidRPr="006264A7" w:rsidRDefault="00324E86" w:rsidP="006D4D24">
      <w:pPr>
        <w:pStyle w:val="a9"/>
        <w:numPr>
          <w:ilvl w:val="0"/>
          <w:numId w:val="1"/>
        </w:numPr>
        <w:tabs>
          <w:tab w:val="left" w:pos="0"/>
          <w:tab w:val="left" w:pos="142"/>
        </w:tabs>
        <w:rPr>
          <w:b/>
        </w:rPr>
      </w:pPr>
      <w:r w:rsidRPr="006264A7">
        <w:rPr>
          <w:b/>
        </w:rPr>
        <w:t xml:space="preserve">Планируемые результаты </w:t>
      </w:r>
      <w:proofErr w:type="gramStart"/>
      <w:r w:rsidRPr="006264A7">
        <w:rPr>
          <w:b/>
        </w:rPr>
        <w:t>обучения по дисциплине</w:t>
      </w:r>
      <w:proofErr w:type="gramEnd"/>
    </w:p>
    <w:p w:rsidR="00466866" w:rsidRPr="006264A7" w:rsidRDefault="00466866" w:rsidP="006264A7">
      <w:pPr>
        <w:pStyle w:val="a9"/>
        <w:tabs>
          <w:tab w:val="left" w:pos="0"/>
          <w:tab w:val="left" w:pos="142"/>
        </w:tabs>
        <w:ind w:left="910" w:firstLine="0"/>
        <w:rPr>
          <w:b/>
        </w:rPr>
      </w:pPr>
    </w:p>
    <w:p w:rsidR="00FB0581" w:rsidRPr="006264A7" w:rsidRDefault="00466866" w:rsidP="006264A7">
      <w:pPr>
        <w:ind w:firstLine="567"/>
      </w:pPr>
      <w:r w:rsidRPr="006264A7">
        <w:rPr>
          <w:rFonts w:eastAsiaTheme="minorHAnsi"/>
        </w:rPr>
        <w:t xml:space="preserve">В соответствии с квалификационной характеристикой специальности студент должен </w:t>
      </w:r>
      <w:r w:rsidRPr="006264A7">
        <w:rPr>
          <w:rFonts w:eastAsiaTheme="minorHAnsi"/>
          <w:b/>
          <w:bCs/>
        </w:rPr>
        <w:t>знать:</w:t>
      </w:r>
      <w:r w:rsidR="00531830" w:rsidRPr="006264A7">
        <w:t xml:space="preserve"> </w:t>
      </w:r>
    </w:p>
    <w:p w:rsidR="005A4B77" w:rsidRPr="006264A7" w:rsidRDefault="005A4B77" w:rsidP="006D4D24">
      <w:pPr>
        <w:pStyle w:val="a9"/>
        <w:numPr>
          <w:ilvl w:val="0"/>
          <w:numId w:val="10"/>
        </w:numPr>
        <w:ind w:left="284" w:hanging="284"/>
      </w:pPr>
      <w:r w:rsidRPr="006264A7">
        <w:t>состав и объем инженерно-геологических исследований для промышленного и гражданского строительства;</w:t>
      </w:r>
    </w:p>
    <w:p w:rsidR="005A4B77" w:rsidRPr="006264A7" w:rsidRDefault="005A4B77" w:rsidP="006D4D24">
      <w:pPr>
        <w:pStyle w:val="a9"/>
        <w:numPr>
          <w:ilvl w:val="0"/>
          <w:numId w:val="10"/>
        </w:numPr>
        <w:ind w:left="284" w:hanging="284"/>
      </w:pPr>
      <w:r w:rsidRPr="006264A7">
        <w:t>принципы проектирования фундаментов;</w:t>
      </w:r>
    </w:p>
    <w:p w:rsidR="005A4B77" w:rsidRPr="006264A7" w:rsidRDefault="005A4B77" w:rsidP="006D4D24">
      <w:pPr>
        <w:pStyle w:val="a9"/>
        <w:numPr>
          <w:ilvl w:val="0"/>
          <w:numId w:val="10"/>
        </w:numPr>
        <w:ind w:left="284" w:hanging="284"/>
      </w:pPr>
      <w:r w:rsidRPr="006264A7">
        <w:t>расчеты и конструкции фундаментов мелкого заложения;</w:t>
      </w:r>
    </w:p>
    <w:p w:rsidR="005A4B77" w:rsidRPr="006264A7" w:rsidRDefault="005A4B77" w:rsidP="006D4D24">
      <w:pPr>
        <w:pStyle w:val="a9"/>
        <w:numPr>
          <w:ilvl w:val="0"/>
          <w:numId w:val="10"/>
        </w:numPr>
        <w:ind w:left="284" w:hanging="284"/>
      </w:pPr>
      <w:r w:rsidRPr="006264A7">
        <w:t>расчеты и конструкции свайных фундаментов;</w:t>
      </w:r>
    </w:p>
    <w:p w:rsidR="005A4B77" w:rsidRPr="006264A7" w:rsidRDefault="005A4B77" w:rsidP="006D4D24">
      <w:pPr>
        <w:pStyle w:val="a9"/>
        <w:numPr>
          <w:ilvl w:val="0"/>
          <w:numId w:val="10"/>
        </w:numPr>
        <w:ind w:left="284" w:hanging="284"/>
      </w:pPr>
      <w:r w:rsidRPr="006264A7">
        <w:t>методы искусственного улучшения свой</w:t>
      </w:r>
      <w:proofErr w:type="gramStart"/>
      <w:r w:rsidRPr="006264A7">
        <w:t>ств гр</w:t>
      </w:r>
      <w:proofErr w:type="gramEnd"/>
      <w:r w:rsidRPr="006264A7">
        <w:t>унтов;</w:t>
      </w:r>
    </w:p>
    <w:p w:rsidR="005A4B77" w:rsidRPr="006264A7" w:rsidRDefault="005A4B77" w:rsidP="006D4D24">
      <w:pPr>
        <w:pStyle w:val="a9"/>
        <w:numPr>
          <w:ilvl w:val="0"/>
          <w:numId w:val="10"/>
        </w:numPr>
        <w:ind w:left="284" w:hanging="284"/>
      </w:pPr>
      <w:r w:rsidRPr="006264A7">
        <w:t>способы устройства котлованов и фундаментов глубокого заложения;</w:t>
      </w:r>
    </w:p>
    <w:p w:rsidR="005A4B77" w:rsidRPr="006264A7" w:rsidRDefault="005A4B77" w:rsidP="006D4D24">
      <w:pPr>
        <w:pStyle w:val="a9"/>
        <w:numPr>
          <w:ilvl w:val="0"/>
          <w:numId w:val="10"/>
        </w:numPr>
        <w:ind w:left="284" w:hanging="284"/>
      </w:pPr>
      <w:r w:rsidRPr="006264A7">
        <w:t>методы водопонижения в грунтах;</w:t>
      </w:r>
    </w:p>
    <w:p w:rsidR="005A4B77" w:rsidRPr="006264A7" w:rsidRDefault="005A4B77" w:rsidP="006D4D24">
      <w:pPr>
        <w:pStyle w:val="a9"/>
        <w:numPr>
          <w:ilvl w:val="0"/>
          <w:numId w:val="10"/>
        </w:numPr>
        <w:ind w:left="284" w:hanging="284"/>
      </w:pPr>
      <w:r w:rsidRPr="006264A7">
        <w:t>особенности проектиро</w:t>
      </w:r>
      <w:r w:rsidR="00FB0581" w:rsidRPr="006264A7">
        <w:t xml:space="preserve">вания фундаментов на </w:t>
      </w:r>
      <w:proofErr w:type="spellStart"/>
      <w:r w:rsidR="00FB0581" w:rsidRPr="006264A7">
        <w:t>структурнонеус</w:t>
      </w:r>
      <w:r w:rsidRPr="006264A7">
        <w:t>тойчивых</w:t>
      </w:r>
      <w:proofErr w:type="spellEnd"/>
      <w:r w:rsidRPr="006264A7">
        <w:t xml:space="preserve"> грунтах и в особых</w:t>
      </w:r>
      <w:r w:rsidR="00FB0581" w:rsidRPr="006264A7">
        <w:t xml:space="preserve"> </w:t>
      </w:r>
      <w:r w:rsidRPr="006264A7">
        <w:t>условиях;</w:t>
      </w:r>
    </w:p>
    <w:p w:rsidR="005A4B77" w:rsidRPr="006264A7" w:rsidRDefault="005A4B77" w:rsidP="006D4D24">
      <w:pPr>
        <w:pStyle w:val="a9"/>
        <w:numPr>
          <w:ilvl w:val="0"/>
          <w:numId w:val="10"/>
        </w:numPr>
        <w:ind w:left="284" w:hanging="284"/>
      </w:pPr>
      <w:r w:rsidRPr="006264A7">
        <w:t xml:space="preserve">устройство фундаментов при реконструкции предприятий и зданий, методы усиления оснований </w:t>
      </w:r>
      <w:r w:rsidR="00FB0581" w:rsidRPr="006264A7">
        <w:t>и фундаментов.</w:t>
      </w:r>
    </w:p>
    <w:p w:rsidR="00531830" w:rsidRPr="006264A7" w:rsidRDefault="002530D3" w:rsidP="006264A7">
      <w:pPr>
        <w:ind w:firstLine="284"/>
      </w:pPr>
      <w:r w:rsidRPr="006264A7">
        <w:rPr>
          <w:rFonts w:eastAsiaTheme="minorHAnsi"/>
          <w:b/>
          <w:bCs/>
        </w:rPr>
        <w:t>У</w:t>
      </w:r>
      <w:r w:rsidR="00466866" w:rsidRPr="006264A7">
        <w:rPr>
          <w:rFonts w:eastAsiaTheme="minorHAnsi"/>
          <w:b/>
          <w:bCs/>
        </w:rPr>
        <w:t>меть:</w:t>
      </w:r>
      <w:r w:rsidR="00531830" w:rsidRPr="006264A7">
        <w:t xml:space="preserve"> </w:t>
      </w:r>
    </w:p>
    <w:p w:rsidR="005A4B77" w:rsidRPr="006264A7" w:rsidRDefault="005A4B77" w:rsidP="006D4D24">
      <w:pPr>
        <w:pStyle w:val="a9"/>
        <w:numPr>
          <w:ilvl w:val="0"/>
          <w:numId w:val="11"/>
        </w:numPr>
        <w:ind w:left="284" w:hanging="284"/>
      </w:pPr>
      <w:r w:rsidRPr="006264A7">
        <w:t>оценить инженерно-геологические условия строительной площадки; правильно выбрать способ производства работ, обеспечивающий сохранность естественной структуры грунтов основания;</w:t>
      </w:r>
    </w:p>
    <w:p w:rsidR="005A4B77" w:rsidRPr="006264A7" w:rsidRDefault="005A4B77" w:rsidP="006D4D24">
      <w:pPr>
        <w:pStyle w:val="a9"/>
        <w:numPr>
          <w:ilvl w:val="0"/>
          <w:numId w:val="11"/>
        </w:numPr>
        <w:ind w:left="284" w:hanging="284"/>
      </w:pPr>
      <w:r w:rsidRPr="006264A7">
        <w:t>проектировать основания и фундаменты зданий и сооружений по предельным состояниям на основе вариантности решений;</w:t>
      </w:r>
    </w:p>
    <w:p w:rsidR="005A4B77" w:rsidRPr="006264A7" w:rsidRDefault="005A4B77" w:rsidP="006D4D24">
      <w:pPr>
        <w:pStyle w:val="a9"/>
        <w:numPr>
          <w:ilvl w:val="0"/>
          <w:numId w:val="11"/>
        </w:numPr>
        <w:ind w:left="284" w:hanging="284"/>
      </w:pPr>
      <w:r w:rsidRPr="006264A7">
        <w:t>рассчитывать устойчивость откосов и определять давл</w:t>
      </w:r>
      <w:r w:rsidR="00FB0581" w:rsidRPr="006264A7">
        <w:t>ение грунта на подпорные стенки.</w:t>
      </w:r>
    </w:p>
    <w:p w:rsidR="00FB0581" w:rsidRPr="006264A7" w:rsidRDefault="002530D3" w:rsidP="006264A7">
      <w:pPr>
        <w:ind w:firstLine="360"/>
        <w:rPr>
          <w:highlight w:val="yellow"/>
        </w:rPr>
      </w:pPr>
      <w:r w:rsidRPr="006264A7">
        <w:rPr>
          <w:rFonts w:eastAsiaTheme="minorHAnsi"/>
          <w:b/>
          <w:bCs/>
        </w:rPr>
        <w:t>В</w:t>
      </w:r>
      <w:r w:rsidR="00466866" w:rsidRPr="006264A7">
        <w:rPr>
          <w:rFonts w:eastAsiaTheme="minorHAnsi"/>
          <w:b/>
          <w:bCs/>
        </w:rPr>
        <w:t>ладеть</w:t>
      </w:r>
      <w:r w:rsidR="00FB0581" w:rsidRPr="006264A7">
        <w:rPr>
          <w:rFonts w:eastAsiaTheme="minorHAnsi"/>
          <w:b/>
          <w:bCs/>
        </w:rPr>
        <w:t xml:space="preserve"> </w:t>
      </w:r>
      <w:r w:rsidR="00FB0581" w:rsidRPr="006264A7">
        <w:t>навыками расчета оснований и фундаментов различных типов.</w:t>
      </w:r>
    </w:p>
    <w:p w:rsidR="00466866" w:rsidRPr="006264A7" w:rsidRDefault="00466866" w:rsidP="006264A7">
      <w:pPr>
        <w:tabs>
          <w:tab w:val="left" w:pos="0"/>
          <w:tab w:val="left" w:pos="142"/>
        </w:tabs>
        <w:autoSpaceDE w:val="0"/>
        <w:autoSpaceDN w:val="0"/>
        <w:adjustRightInd w:val="0"/>
        <w:ind w:firstLine="0"/>
        <w:rPr>
          <w:rFonts w:eastAsiaTheme="minorHAnsi"/>
        </w:rPr>
      </w:pPr>
    </w:p>
    <w:p w:rsidR="00466866" w:rsidRDefault="00D21E9A" w:rsidP="006264A7">
      <w:pPr>
        <w:tabs>
          <w:tab w:val="left" w:pos="0"/>
          <w:tab w:val="left" w:pos="142"/>
          <w:tab w:val="left" w:pos="567"/>
        </w:tabs>
        <w:autoSpaceDE w:val="0"/>
        <w:autoSpaceDN w:val="0"/>
        <w:adjustRightInd w:val="0"/>
        <w:ind w:firstLine="0"/>
        <w:rPr>
          <w:rFonts w:eastAsiaTheme="minorHAnsi"/>
        </w:rPr>
      </w:pPr>
      <w:r w:rsidRPr="006264A7">
        <w:lastRenderedPageBreak/>
        <w:tab/>
      </w:r>
      <w:r w:rsidRPr="006264A7">
        <w:tab/>
      </w:r>
      <w:r w:rsidR="00466866" w:rsidRPr="006264A7">
        <w:t xml:space="preserve">Процесс изучения дисциплины </w:t>
      </w:r>
      <w:r w:rsidR="001937E9" w:rsidRPr="006264A7">
        <w:rPr>
          <w:b/>
        </w:rPr>
        <w:t>«</w:t>
      </w:r>
      <w:r w:rsidR="001937E9" w:rsidRPr="006264A7">
        <w:t xml:space="preserve">Основания и фундаменты» </w:t>
      </w:r>
      <w:r w:rsidR="00466866" w:rsidRPr="006264A7">
        <w:t xml:space="preserve">направлен на формирование следующих компетенций в соответствии с ФГОС </w:t>
      </w:r>
      <w:proofErr w:type="gramStart"/>
      <w:r w:rsidR="00466866" w:rsidRPr="006264A7">
        <w:t>ВО</w:t>
      </w:r>
      <w:proofErr w:type="gramEnd"/>
      <w:r w:rsidR="00466866" w:rsidRPr="006264A7">
        <w:t xml:space="preserve"> </w:t>
      </w:r>
      <w:proofErr w:type="gramStart"/>
      <w:r w:rsidR="00466866" w:rsidRPr="006264A7">
        <w:t>по</w:t>
      </w:r>
      <w:proofErr w:type="gramEnd"/>
      <w:r w:rsidR="00466866" w:rsidRPr="006264A7">
        <w:t xml:space="preserve"> направлению подготовки:</w:t>
      </w:r>
      <w:r w:rsidR="00466866" w:rsidRPr="006264A7">
        <w:rPr>
          <w:rFonts w:eastAsiaTheme="minorHAnsi"/>
        </w:rPr>
        <w:t xml:space="preserve"> </w:t>
      </w:r>
    </w:p>
    <w:p w:rsidR="00617998" w:rsidRPr="006264A7" w:rsidRDefault="00617998" w:rsidP="006264A7">
      <w:pPr>
        <w:tabs>
          <w:tab w:val="left" w:pos="0"/>
          <w:tab w:val="left" w:pos="142"/>
          <w:tab w:val="left" w:pos="567"/>
        </w:tabs>
        <w:autoSpaceDE w:val="0"/>
        <w:autoSpaceDN w:val="0"/>
        <w:adjustRightInd w:val="0"/>
        <w:ind w:firstLine="0"/>
        <w:rPr>
          <w:rFonts w:eastAsiaTheme="minorHAnsi"/>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4"/>
        <w:gridCol w:w="2334"/>
        <w:gridCol w:w="5553"/>
      </w:tblGrid>
      <w:tr w:rsidR="00EF08C5" w:rsidRPr="00E47E44" w:rsidTr="00EF08C5">
        <w:trPr>
          <w:trHeight w:val="1639"/>
        </w:trPr>
        <w:tc>
          <w:tcPr>
            <w:tcW w:w="1684" w:type="dxa"/>
            <w:shd w:val="clear" w:color="auto" w:fill="auto"/>
            <w:vAlign w:val="center"/>
          </w:tcPr>
          <w:p w:rsidR="00EF08C5" w:rsidRPr="00E47E44" w:rsidRDefault="00EF08C5" w:rsidP="00EF08C5">
            <w:pPr>
              <w:spacing w:line="240" w:lineRule="auto"/>
              <w:jc w:val="center"/>
            </w:pPr>
            <w:r w:rsidRPr="00E47E44">
              <w:t>Шифр компетенции, формируемой в результате освоения дисциплины</w:t>
            </w:r>
          </w:p>
        </w:tc>
        <w:tc>
          <w:tcPr>
            <w:tcW w:w="2334" w:type="dxa"/>
            <w:vAlign w:val="center"/>
          </w:tcPr>
          <w:p w:rsidR="00EF08C5" w:rsidRPr="00E47E44" w:rsidRDefault="00EF08C5" w:rsidP="00EF08C5">
            <w:pPr>
              <w:spacing w:line="240" w:lineRule="auto"/>
              <w:jc w:val="center"/>
            </w:pPr>
            <w:r w:rsidRPr="00E47E44">
              <w:t>Наименование компетенции</w:t>
            </w:r>
          </w:p>
        </w:tc>
        <w:tc>
          <w:tcPr>
            <w:tcW w:w="5553" w:type="dxa"/>
            <w:shd w:val="clear" w:color="auto" w:fill="auto"/>
            <w:vAlign w:val="center"/>
          </w:tcPr>
          <w:p w:rsidR="00EF08C5" w:rsidRPr="00E47E44" w:rsidRDefault="00EF08C5" w:rsidP="00EF08C5">
            <w:pPr>
              <w:spacing w:line="240" w:lineRule="auto"/>
              <w:jc w:val="center"/>
            </w:pPr>
            <w:r w:rsidRPr="00E47E44">
              <w:t>Результаты освоения компетенции</w:t>
            </w:r>
          </w:p>
        </w:tc>
      </w:tr>
      <w:tr w:rsidR="00EF08C5" w:rsidRPr="00E47E44" w:rsidTr="00EF08C5">
        <w:trPr>
          <w:trHeight w:val="174"/>
        </w:trPr>
        <w:tc>
          <w:tcPr>
            <w:tcW w:w="1684" w:type="dxa"/>
            <w:shd w:val="clear" w:color="auto" w:fill="auto"/>
            <w:vAlign w:val="center"/>
          </w:tcPr>
          <w:p w:rsidR="00EF08C5" w:rsidRPr="00E47E44" w:rsidRDefault="00EF08C5" w:rsidP="00EF08C5">
            <w:pPr>
              <w:spacing w:line="240" w:lineRule="auto"/>
            </w:pPr>
            <w:r w:rsidRPr="00E47E44">
              <w:t>(ОК-4)</w:t>
            </w:r>
          </w:p>
        </w:tc>
        <w:tc>
          <w:tcPr>
            <w:tcW w:w="2334" w:type="dxa"/>
            <w:vAlign w:val="center"/>
          </w:tcPr>
          <w:p w:rsidR="00EF08C5" w:rsidRPr="00E47E44" w:rsidRDefault="00EF08C5" w:rsidP="00EF08C5">
            <w:pPr>
              <w:spacing w:line="240" w:lineRule="auto"/>
            </w:pPr>
            <w:r w:rsidRPr="00E47E44">
              <w:rPr>
                <w:color w:val="000000"/>
              </w:rPr>
              <w:t>владением научным мировоззрением, в том числе навыками научного анализа, прогноза, стратегического и оперативного планирования</w:t>
            </w:r>
          </w:p>
        </w:tc>
        <w:tc>
          <w:tcPr>
            <w:tcW w:w="5553" w:type="dxa"/>
            <w:shd w:val="clear" w:color="auto" w:fill="auto"/>
            <w:vAlign w:val="center"/>
          </w:tcPr>
          <w:p w:rsidR="00EF08C5" w:rsidRPr="00E47E44" w:rsidRDefault="00EF08C5" w:rsidP="00EF08C5">
            <w:pPr>
              <w:spacing w:line="240" w:lineRule="auto"/>
              <w:rPr>
                <w:color w:val="000000"/>
              </w:rPr>
            </w:pPr>
            <w:r w:rsidRPr="00E47E44">
              <w:rPr>
                <w:b/>
              </w:rPr>
              <w:t>Знать:</w:t>
            </w:r>
          </w:p>
          <w:p w:rsidR="00EF08C5" w:rsidRPr="00E47E44" w:rsidRDefault="00EF08C5" w:rsidP="006D4D24">
            <w:pPr>
              <w:pStyle w:val="a9"/>
              <w:numPr>
                <w:ilvl w:val="0"/>
                <w:numId w:val="17"/>
              </w:numPr>
              <w:spacing w:line="240" w:lineRule="auto"/>
              <w:ind w:left="318" w:hanging="283"/>
              <w:rPr>
                <w:color w:val="000000"/>
              </w:rPr>
            </w:pPr>
            <w:r w:rsidRPr="00E47E44">
              <w:rPr>
                <w:color w:val="000000"/>
              </w:rPr>
              <w:t>концепцию научного  мировоззрения.</w:t>
            </w:r>
          </w:p>
          <w:p w:rsidR="00EF08C5" w:rsidRPr="00E47E44" w:rsidRDefault="00EF08C5" w:rsidP="00EF08C5">
            <w:pPr>
              <w:spacing w:line="240" w:lineRule="auto"/>
              <w:ind w:left="35"/>
            </w:pPr>
            <w:r w:rsidRPr="00E47E44">
              <w:rPr>
                <w:b/>
              </w:rPr>
              <w:t>Уметь:</w:t>
            </w:r>
          </w:p>
          <w:p w:rsidR="00EF08C5" w:rsidRPr="00E47E44" w:rsidRDefault="00EF08C5" w:rsidP="006D4D24">
            <w:pPr>
              <w:pStyle w:val="a9"/>
              <w:numPr>
                <w:ilvl w:val="0"/>
                <w:numId w:val="17"/>
              </w:numPr>
              <w:spacing w:line="240" w:lineRule="auto"/>
              <w:ind w:left="318" w:hanging="283"/>
            </w:pPr>
            <w:r w:rsidRPr="00E47E44">
              <w:rPr>
                <w:color w:val="000000"/>
              </w:rPr>
              <w:t xml:space="preserve">проводить стратегическое и оперативное планирование в профессиональной сфере деятельности.  </w:t>
            </w:r>
          </w:p>
          <w:p w:rsidR="00EF08C5" w:rsidRPr="00E47E44" w:rsidRDefault="00EF08C5" w:rsidP="00EF08C5">
            <w:pPr>
              <w:spacing w:line="240" w:lineRule="auto"/>
              <w:ind w:left="35"/>
              <w:rPr>
                <w:b/>
                <w:color w:val="000000"/>
              </w:rPr>
            </w:pPr>
            <w:r w:rsidRPr="00E47E44">
              <w:rPr>
                <w:b/>
              </w:rPr>
              <w:t>Владеть:</w:t>
            </w:r>
            <w:r w:rsidRPr="00E47E44">
              <w:rPr>
                <w:b/>
                <w:color w:val="000000"/>
              </w:rPr>
              <w:t xml:space="preserve"> </w:t>
            </w:r>
          </w:p>
          <w:p w:rsidR="00EF08C5" w:rsidRPr="00E47E44" w:rsidRDefault="00EF08C5" w:rsidP="00EF08C5">
            <w:pPr>
              <w:spacing w:line="240" w:lineRule="auto"/>
            </w:pPr>
            <w:r w:rsidRPr="00E47E44">
              <w:rPr>
                <w:color w:val="000000"/>
              </w:rPr>
              <w:t>навыками научного анализа, прогноза и результата при проведении стратегического и оперативного планирования.</w:t>
            </w:r>
          </w:p>
        </w:tc>
      </w:tr>
      <w:tr w:rsidR="00EF08C5" w:rsidRPr="00E47E44" w:rsidTr="00EF08C5">
        <w:trPr>
          <w:trHeight w:val="4703"/>
        </w:trPr>
        <w:tc>
          <w:tcPr>
            <w:tcW w:w="1684" w:type="dxa"/>
            <w:shd w:val="clear" w:color="auto" w:fill="auto"/>
          </w:tcPr>
          <w:p w:rsidR="00EF08C5" w:rsidRPr="00E47E44" w:rsidRDefault="00EF08C5" w:rsidP="00EF08C5">
            <w:pPr>
              <w:spacing w:line="240" w:lineRule="auto"/>
            </w:pPr>
            <w:r w:rsidRPr="00E47E44">
              <w:t>(ОК-7)</w:t>
            </w:r>
          </w:p>
        </w:tc>
        <w:tc>
          <w:tcPr>
            <w:tcW w:w="2334" w:type="dxa"/>
          </w:tcPr>
          <w:p w:rsidR="00EF08C5" w:rsidRPr="00E47E44" w:rsidRDefault="00EF08C5" w:rsidP="00EF08C5">
            <w:pPr>
              <w:spacing w:line="240" w:lineRule="auto"/>
              <w:contextualSpacing/>
            </w:pPr>
            <w:r w:rsidRPr="00E47E44">
              <w:rPr>
                <w:color w:val="000000"/>
              </w:rPr>
              <w:t>пониманием социальной значимости своей будущей профессии, высокая мотивация к осуществлению профессиональной деятельности, стремлением к самообразованию, повышению квалификации и мастерства</w:t>
            </w:r>
          </w:p>
        </w:tc>
        <w:tc>
          <w:tcPr>
            <w:tcW w:w="5553" w:type="dxa"/>
            <w:shd w:val="clear" w:color="auto" w:fill="auto"/>
          </w:tcPr>
          <w:p w:rsidR="00EF08C5" w:rsidRPr="00E47E44" w:rsidRDefault="00EF08C5" w:rsidP="006D4D24">
            <w:pPr>
              <w:pStyle w:val="a3"/>
              <w:numPr>
                <w:ilvl w:val="0"/>
                <w:numId w:val="13"/>
              </w:numPr>
              <w:spacing w:before="0" w:beforeAutospacing="0" w:after="0" w:afterAutospacing="0"/>
              <w:contextualSpacing/>
              <w:rPr>
                <w:color w:val="000000"/>
              </w:rPr>
            </w:pPr>
            <w:r w:rsidRPr="00E47E44">
              <w:rPr>
                <w:b/>
              </w:rPr>
              <w:t>Знать:</w:t>
            </w:r>
          </w:p>
          <w:p w:rsidR="00EF08C5" w:rsidRPr="00E47E44" w:rsidRDefault="00EF08C5" w:rsidP="006D4D24">
            <w:pPr>
              <w:pStyle w:val="a3"/>
              <w:numPr>
                <w:ilvl w:val="0"/>
                <w:numId w:val="16"/>
              </w:numPr>
              <w:spacing w:before="0" w:beforeAutospacing="0" w:after="0" w:afterAutospacing="0"/>
              <w:ind w:left="318" w:hanging="284"/>
              <w:contextualSpacing/>
            </w:pPr>
            <w:r w:rsidRPr="00E47E44">
              <w:rPr>
                <w:color w:val="000000"/>
              </w:rPr>
              <w:t xml:space="preserve">высокий уровень личной  ответственности за качество результата профессиональной деятельности и, как следствие,  социальную значимость своей будущей профессии. </w:t>
            </w:r>
          </w:p>
          <w:p w:rsidR="00EF08C5" w:rsidRPr="00E47E44" w:rsidRDefault="00EF08C5" w:rsidP="006D4D24">
            <w:pPr>
              <w:pStyle w:val="a3"/>
              <w:numPr>
                <w:ilvl w:val="0"/>
                <w:numId w:val="13"/>
              </w:numPr>
              <w:spacing w:before="0" w:beforeAutospacing="0" w:after="0" w:afterAutospacing="0"/>
              <w:ind w:left="34"/>
              <w:contextualSpacing/>
            </w:pPr>
            <w:r w:rsidRPr="00E47E44">
              <w:rPr>
                <w:b/>
              </w:rPr>
              <w:t>Уметь:</w:t>
            </w:r>
          </w:p>
          <w:p w:rsidR="00EF08C5" w:rsidRPr="00E47E44" w:rsidRDefault="00EF08C5" w:rsidP="006D4D24">
            <w:pPr>
              <w:pStyle w:val="a3"/>
              <w:numPr>
                <w:ilvl w:val="0"/>
                <w:numId w:val="16"/>
              </w:numPr>
              <w:spacing w:before="0" w:beforeAutospacing="0" w:after="0" w:afterAutospacing="0"/>
              <w:ind w:left="318" w:hanging="284"/>
              <w:contextualSpacing/>
            </w:pPr>
            <w:r w:rsidRPr="00E47E44">
              <w:t xml:space="preserve">обосновать траекторию личностного и профессионального роста, основываясь на методах </w:t>
            </w:r>
            <w:proofErr w:type="spellStart"/>
            <w:r w:rsidRPr="00E47E44">
              <w:t>самоменеджмента</w:t>
            </w:r>
            <w:proofErr w:type="spellEnd"/>
            <w:r w:rsidRPr="00E47E44">
              <w:t xml:space="preserve"> и самоорганизации.</w:t>
            </w:r>
          </w:p>
          <w:p w:rsidR="00EF08C5" w:rsidRPr="00E47E44" w:rsidRDefault="00EF08C5" w:rsidP="00EF08C5">
            <w:pPr>
              <w:spacing w:line="240" w:lineRule="auto"/>
              <w:ind w:left="34"/>
            </w:pPr>
            <w:r w:rsidRPr="00E47E44">
              <w:rPr>
                <w:b/>
              </w:rPr>
              <w:t>Владеть:</w:t>
            </w:r>
            <w:r w:rsidRPr="00E47E44">
              <w:t xml:space="preserve"> </w:t>
            </w:r>
          </w:p>
          <w:p w:rsidR="00EF08C5" w:rsidRPr="00E47E44" w:rsidRDefault="00EF08C5" w:rsidP="006D4D24">
            <w:pPr>
              <w:pStyle w:val="a9"/>
              <w:numPr>
                <w:ilvl w:val="0"/>
                <w:numId w:val="15"/>
              </w:numPr>
              <w:spacing w:line="240" w:lineRule="auto"/>
              <w:ind w:left="318" w:hanging="284"/>
            </w:pPr>
            <w:r w:rsidRPr="00E47E44">
              <w:rPr>
                <w:color w:val="000000"/>
              </w:rPr>
              <w:t xml:space="preserve">личностной мотивацией, стремлением к самообразованию, повышению квалификации и мастерства, к осуществлению профессиональной деятельности </w:t>
            </w:r>
            <w:r w:rsidRPr="00E47E44">
              <w:t xml:space="preserve">с учетом  </w:t>
            </w:r>
            <w:r w:rsidRPr="00E47E44">
              <w:rPr>
                <w:color w:val="000000"/>
              </w:rPr>
              <w:t>гуманистических ценностей на благо сохранения и развития современного общества.</w:t>
            </w:r>
          </w:p>
        </w:tc>
      </w:tr>
      <w:tr w:rsidR="00EF08C5" w:rsidRPr="00E47E44" w:rsidTr="00EF08C5">
        <w:trPr>
          <w:trHeight w:val="3802"/>
        </w:trPr>
        <w:tc>
          <w:tcPr>
            <w:tcW w:w="1684" w:type="dxa"/>
            <w:shd w:val="clear" w:color="auto" w:fill="auto"/>
          </w:tcPr>
          <w:p w:rsidR="00EF08C5" w:rsidRPr="00E47E44" w:rsidRDefault="00EF08C5" w:rsidP="00EF08C5">
            <w:pPr>
              <w:spacing w:line="240" w:lineRule="auto"/>
            </w:pPr>
            <w:r w:rsidRPr="00E47E44">
              <w:t>(ОК-8)</w:t>
            </w:r>
          </w:p>
        </w:tc>
        <w:tc>
          <w:tcPr>
            <w:tcW w:w="2334" w:type="dxa"/>
          </w:tcPr>
          <w:p w:rsidR="00EF08C5" w:rsidRPr="00E47E44" w:rsidRDefault="00EF08C5" w:rsidP="00EF08C5">
            <w:pPr>
              <w:spacing w:line="240" w:lineRule="auto"/>
              <w:contextualSpacing/>
              <w:rPr>
                <w:color w:val="000000"/>
              </w:rPr>
            </w:pPr>
            <w:r w:rsidRPr="00E47E44">
              <w:rPr>
                <w:color w:val="000000"/>
              </w:rPr>
              <w:t>владением знаниями о природных системах и искусственной среде, системе жизнеобеспечения городов и поселений необходимыми для формирования градостроительной политики</w:t>
            </w:r>
          </w:p>
        </w:tc>
        <w:tc>
          <w:tcPr>
            <w:tcW w:w="5553" w:type="dxa"/>
            <w:shd w:val="clear" w:color="auto" w:fill="auto"/>
          </w:tcPr>
          <w:p w:rsidR="00EF08C5" w:rsidRPr="00E47E44" w:rsidRDefault="00EF08C5" w:rsidP="00EF08C5">
            <w:pPr>
              <w:spacing w:line="240" w:lineRule="auto"/>
            </w:pPr>
            <w:r w:rsidRPr="00E47E44">
              <w:rPr>
                <w:b/>
              </w:rPr>
              <w:t>Знать:</w:t>
            </w:r>
          </w:p>
          <w:p w:rsidR="00EF08C5" w:rsidRPr="00E47E44" w:rsidRDefault="00EF08C5" w:rsidP="006D4D24">
            <w:pPr>
              <w:pStyle w:val="a9"/>
              <w:numPr>
                <w:ilvl w:val="0"/>
                <w:numId w:val="17"/>
              </w:numPr>
              <w:spacing w:line="240" w:lineRule="auto"/>
              <w:ind w:left="318" w:hanging="283"/>
            </w:pPr>
            <w:r w:rsidRPr="00E47E44">
              <w:t xml:space="preserve">основные  характеристики естественнонаучной картины мира, </w:t>
            </w:r>
            <w:r w:rsidRPr="00E47E44">
              <w:rPr>
                <w:color w:val="000000"/>
              </w:rPr>
              <w:t>о природных системах и искусственной среде.</w:t>
            </w:r>
          </w:p>
          <w:p w:rsidR="00EF08C5" w:rsidRPr="00E47E44" w:rsidRDefault="00EF08C5" w:rsidP="00EF08C5">
            <w:pPr>
              <w:spacing w:line="240" w:lineRule="auto"/>
              <w:ind w:left="35"/>
            </w:pPr>
            <w:r w:rsidRPr="00E47E44">
              <w:rPr>
                <w:b/>
              </w:rPr>
              <w:t>Уметь:</w:t>
            </w:r>
          </w:p>
          <w:p w:rsidR="00EF08C5" w:rsidRPr="00E47E44" w:rsidRDefault="00EF08C5" w:rsidP="006D4D24">
            <w:pPr>
              <w:pStyle w:val="a9"/>
              <w:numPr>
                <w:ilvl w:val="0"/>
                <w:numId w:val="17"/>
              </w:numPr>
              <w:spacing w:line="240" w:lineRule="auto"/>
              <w:ind w:left="318" w:hanging="283"/>
            </w:pPr>
            <w:r w:rsidRPr="00E47E44">
              <w:t xml:space="preserve">применять знания естественнонаучных дисциплин  в профессиональной деятельности  </w:t>
            </w:r>
            <w:r w:rsidRPr="00E47E44">
              <w:rPr>
                <w:color w:val="000000"/>
              </w:rPr>
              <w:t>градостроительной</w:t>
            </w:r>
            <w:r w:rsidRPr="00E47E44">
              <w:t xml:space="preserve"> сферы.</w:t>
            </w:r>
          </w:p>
          <w:p w:rsidR="00EF08C5" w:rsidRPr="00E47E44" w:rsidRDefault="00EF08C5" w:rsidP="00EF08C5">
            <w:pPr>
              <w:spacing w:line="240" w:lineRule="auto"/>
              <w:ind w:left="35"/>
              <w:rPr>
                <w:b/>
              </w:rPr>
            </w:pPr>
            <w:r w:rsidRPr="00E47E44">
              <w:rPr>
                <w:b/>
              </w:rPr>
              <w:t>Владеть:</w:t>
            </w:r>
          </w:p>
          <w:p w:rsidR="00EF08C5" w:rsidRPr="00E47E44" w:rsidRDefault="00EF08C5" w:rsidP="006D4D24">
            <w:pPr>
              <w:pStyle w:val="a9"/>
              <w:numPr>
                <w:ilvl w:val="0"/>
                <w:numId w:val="15"/>
              </w:numPr>
              <w:spacing w:line="240" w:lineRule="auto"/>
              <w:ind w:left="318" w:hanging="284"/>
              <w:rPr>
                <w:b/>
              </w:rPr>
            </w:pPr>
            <w:r w:rsidRPr="00E47E44">
              <w:rPr>
                <w:color w:val="000000"/>
              </w:rPr>
              <w:t>знаниями о системе жизнеобеспечения городов и поселений, необходимыми для формирования градостроительного и территориального планирования</w:t>
            </w:r>
            <w:r w:rsidRPr="00E47E44">
              <w:rPr>
                <w:rFonts w:eastAsia="Times New Roman"/>
              </w:rPr>
              <w:t>.</w:t>
            </w:r>
          </w:p>
        </w:tc>
      </w:tr>
      <w:tr w:rsidR="00EF08C5" w:rsidRPr="00E47E44" w:rsidTr="00EF08C5">
        <w:trPr>
          <w:trHeight w:val="3534"/>
        </w:trPr>
        <w:tc>
          <w:tcPr>
            <w:tcW w:w="1684" w:type="dxa"/>
            <w:shd w:val="clear" w:color="auto" w:fill="auto"/>
          </w:tcPr>
          <w:p w:rsidR="00EF08C5" w:rsidRPr="00E47E44" w:rsidRDefault="00EF08C5" w:rsidP="00EF08C5">
            <w:pPr>
              <w:spacing w:line="240" w:lineRule="auto"/>
            </w:pPr>
            <w:r w:rsidRPr="00E47E44">
              <w:t>(ОПК-1)</w:t>
            </w:r>
          </w:p>
        </w:tc>
        <w:tc>
          <w:tcPr>
            <w:tcW w:w="2334" w:type="dxa"/>
          </w:tcPr>
          <w:p w:rsidR="00EF08C5" w:rsidRPr="00E47E44" w:rsidRDefault="00EF08C5" w:rsidP="00EF08C5">
            <w:pPr>
              <w:spacing w:line="240" w:lineRule="auto"/>
              <w:contextualSpacing/>
            </w:pPr>
            <w:r w:rsidRPr="00E47E44">
              <w:rPr>
                <w:color w:val="000000"/>
              </w:rPr>
              <w:t>готовностью использовать основные законы естественнонаучных дисциплин в профессиональной деятельности, применять методы анализа и моделирования, теоретического и экспериментального исследования</w:t>
            </w:r>
          </w:p>
        </w:tc>
        <w:tc>
          <w:tcPr>
            <w:tcW w:w="5553" w:type="dxa"/>
            <w:shd w:val="clear" w:color="auto" w:fill="auto"/>
          </w:tcPr>
          <w:p w:rsidR="00EF08C5" w:rsidRPr="00E47E44" w:rsidRDefault="00EF08C5" w:rsidP="00EF08C5">
            <w:pPr>
              <w:spacing w:line="240" w:lineRule="auto"/>
              <w:rPr>
                <w:color w:val="000000"/>
              </w:rPr>
            </w:pPr>
            <w:r w:rsidRPr="00E47E44">
              <w:rPr>
                <w:b/>
              </w:rPr>
              <w:t>Знать</w:t>
            </w:r>
            <w:r w:rsidRPr="00E47E44">
              <w:t>:</w:t>
            </w:r>
            <w:r w:rsidRPr="00E47E44">
              <w:rPr>
                <w:color w:val="000000"/>
              </w:rPr>
              <w:t xml:space="preserve"> </w:t>
            </w:r>
          </w:p>
          <w:p w:rsidR="00EF08C5" w:rsidRPr="00E47E44" w:rsidRDefault="00EF08C5" w:rsidP="006D4D24">
            <w:pPr>
              <w:pStyle w:val="a9"/>
              <w:numPr>
                <w:ilvl w:val="0"/>
                <w:numId w:val="17"/>
              </w:numPr>
              <w:spacing w:line="240" w:lineRule="auto"/>
              <w:ind w:left="318" w:hanging="283"/>
            </w:pPr>
            <w:r w:rsidRPr="00E47E44">
              <w:rPr>
                <w:color w:val="000000"/>
              </w:rPr>
              <w:t>законы естественнонаучных дисциплин.</w:t>
            </w:r>
          </w:p>
          <w:p w:rsidR="00EF08C5" w:rsidRPr="00E47E44" w:rsidRDefault="00EF08C5" w:rsidP="00EF08C5">
            <w:pPr>
              <w:spacing w:line="240" w:lineRule="auto"/>
              <w:ind w:left="35"/>
              <w:rPr>
                <w:color w:val="000000"/>
              </w:rPr>
            </w:pPr>
            <w:r w:rsidRPr="00E47E44">
              <w:rPr>
                <w:b/>
              </w:rPr>
              <w:t>Уметь</w:t>
            </w:r>
            <w:r w:rsidRPr="00E47E44">
              <w:t>:</w:t>
            </w:r>
            <w:r w:rsidRPr="00E47E44">
              <w:rPr>
                <w:color w:val="000000"/>
              </w:rPr>
              <w:t xml:space="preserve"> </w:t>
            </w:r>
          </w:p>
          <w:p w:rsidR="00EF08C5" w:rsidRPr="00E47E44" w:rsidRDefault="00EF08C5" w:rsidP="006D4D24">
            <w:pPr>
              <w:pStyle w:val="a9"/>
              <w:numPr>
                <w:ilvl w:val="0"/>
                <w:numId w:val="17"/>
              </w:numPr>
              <w:spacing w:line="240" w:lineRule="auto"/>
              <w:ind w:left="318" w:hanging="283"/>
            </w:pPr>
            <w:r w:rsidRPr="00E47E44">
              <w:rPr>
                <w:color w:val="000000"/>
              </w:rPr>
              <w:t>использовать основные законы естественнонаучных дисциплин в профессиональной деятельности.</w:t>
            </w:r>
          </w:p>
          <w:p w:rsidR="00EF08C5" w:rsidRPr="00E47E44" w:rsidRDefault="00EF08C5" w:rsidP="00EF08C5">
            <w:pPr>
              <w:spacing w:line="240" w:lineRule="auto"/>
              <w:ind w:left="35"/>
              <w:rPr>
                <w:color w:val="000000"/>
              </w:rPr>
            </w:pPr>
            <w:r w:rsidRPr="00E47E44">
              <w:rPr>
                <w:b/>
              </w:rPr>
              <w:t>Владеть</w:t>
            </w:r>
            <w:r w:rsidRPr="00E47E44">
              <w:t>:</w:t>
            </w:r>
          </w:p>
          <w:p w:rsidR="00EF08C5" w:rsidRPr="00E47E44" w:rsidRDefault="00EF08C5" w:rsidP="006D4D24">
            <w:pPr>
              <w:pStyle w:val="a9"/>
              <w:numPr>
                <w:ilvl w:val="0"/>
                <w:numId w:val="17"/>
              </w:numPr>
              <w:spacing w:line="240" w:lineRule="auto"/>
              <w:ind w:left="318" w:hanging="283"/>
            </w:pPr>
            <w:r w:rsidRPr="00E47E44">
              <w:rPr>
                <w:color w:val="000000"/>
              </w:rPr>
              <w:t>методами анализа и моделирования, теоретического и экспериментального исследования;</w:t>
            </w:r>
          </w:p>
          <w:p w:rsidR="00EF08C5" w:rsidRPr="00E47E44" w:rsidRDefault="00EF08C5" w:rsidP="006D4D24">
            <w:pPr>
              <w:pStyle w:val="a9"/>
              <w:numPr>
                <w:ilvl w:val="0"/>
                <w:numId w:val="14"/>
              </w:numPr>
              <w:spacing w:line="240" w:lineRule="auto"/>
              <w:ind w:left="318" w:hanging="284"/>
            </w:pPr>
            <w:r w:rsidRPr="00E47E44">
              <w:t>определять  объект,  предмет,  цель,  задачи работы.</w:t>
            </w:r>
          </w:p>
        </w:tc>
      </w:tr>
    </w:tbl>
    <w:p w:rsidR="00531830" w:rsidRPr="006264A7" w:rsidRDefault="00531830" w:rsidP="006264A7">
      <w:pPr>
        <w:ind w:firstLine="0"/>
      </w:pPr>
    </w:p>
    <w:p w:rsidR="00324E86" w:rsidRPr="006264A7" w:rsidRDefault="00324E86" w:rsidP="006264A7">
      <w:pPr>
        <w:rPr>
          <w:b/>
        </w:rPr>
      </w:pPr>
      <w:r w:rsidRPr="006264A7">
        <w:rPr>
          <w:b/>
        </w:rPr>
        <w:t>4. Содержание дисциплины</w:t>
      </w:r>
    </w:p>
    <w:p w:rsidR="00324E86" w:rsidRPr="006264A7" w:rsidRDefault="00C1738C" w:rsidP="006264A7">
      <w:r w:rsidRPr="006264A7">
        <w:t xml:space="preserve">Модуль 1. </w:t>
      </w:r>
      <w:r w:rsidR="001937E9" w:rsidRPr="006264A7">
        <w:rPr>
          <w:b/>
        </w:rPr>
        <w:t>«</w:t>
      </w:r>
      <w:r w:rsidR="001937E9" w:rsidRPr="006264A7">
        <w:t xml:space="preserve">Основания и фундаменты» </w:t>
      </w:r>
    </w:p>
    <w:tbl>
      <w:tblPr>
        <w:tblStyle w:val="aa"/>
        <w:tblW w:w="9532" w:type="dxa"/>
        <w:tblInd w:w="108" w:type="dxa"/>
        <w:tblLayout w:type="fixed"/>
        <w:tblLook w:val="04A0"/>
      </w:tblPr>
      <w:tblGrid>
        <w:gridCol w:w="2694"/>
        <w:gridCol w:w="6838"/>
      </w:tblGrid>
      <w:tr w:rsidR="00C1738C" w:rsidRPr="006264A7" w:rsidTr="00832AE4">
        <w:trPr>
          <w:trHeight w:val="396"/>
        </w:trPr>
        <w:tc>
          <w:tcPr>
            <w:tcW w:w="2694" w:type="dxa"/>
          </w:tcPr>
          <w:p w:rsidR="00276FA0" w:rsidRPr="006264A7" w:rsidRDefault="00736D78" w:rsidP="006264A7">
            <w:pPr>
              <w:spacing w:line="276" w:lineRule="auto"/>
              <w:jc w:val="center"/>
              <w:rPr>
                <w:sz w:val="24"/>
                <w:szCs w:val="24"/>
              </w:rPr>
            </w:pPr>
            <w:r w:rsidRPr="006264A7">
              <w:rPr>
                <w:sz w:val="24"/>
                <w:szCs w:val="24"/>
              </w:rPr>
              <w:t>Т</w:t>
            </w:r>
            <w:r w:rsidR="00C1738C" w:rsidRPr="006264A7">
              <w:rPr>
                <w:sz w:val="24"/>
                <w:szCs w:val="24"/>
              </w:rPr>
              <w:t>емы</w:t>
            </w:r>
          </w:p>
        </w:tc>
        <w:tc>
          <w:tcPr>
            <w:tcW w:w="6838" w:type="dxa"/>
          </w:tcPr>
          <w:p w:rsidR="00C1738C" w:rsidRPr="006264A7" w:rsidRDefault="00C1738C" w:rsidP="006264A7">
            <w:pPr>
              <w:spacing w:line="276" w:lineRule="auto"/>
              <w:ind w:firstLine="0"/>
              <w:jc w:val="center"/>
              <w:rPr>
                <w:sz w:val="24"/>
                <w:szCs w:val="24"/>
              </w:rPr>
            </w:pPr>
            <w:r w:rsidRPr="006264A7">
              <w:rPr>
                <w:sz w:val="24"/>
                <w:szCs w:val="24"/>
              </w:rPr>
              <w:t>Содержание темы</w:t>
            </w:r>
          </w:p>
        </w:tc>
      </w:tr>
      <w:tr w:rsidR="00C1738C" w:rsidRPr="006264A7" w:rsidTr="006264A7">
        <w:trPr>
          <w:trHeight w:val="289"/>
        </w:trPr>
        <w:tc>
          <w:tcPr>
            <w:tcW w:w="2694" w:type="dxa"/>
          </w:tcPr>
          <w:p w:rsidR="00276FA0" w:rsidRPr="006264A7" w:rsidRDefault="00C1738C" w:rsidP="006264A7">
            <w:pPr>
              <w:pStyle w:val="62"/>
              <w:shd w:val="clear" w:color="auto" w:fill="auto"/>
              <w:spacing w:before="0" w:after="0" w:line="276" w:lineRule="auto"/>
              <w:ind w:left="84" w:hanging="50"/>
              <w:rPr>
                <w:b w:val="0"/>
                <w:sz w:val="24"/>
                <w:szCs w:val="24"/>
              </w:rPr>
            </w:pPr>
            <w:r w:rsidRPr="006264A7">
              <w:rPr>
                <w:b w:val="0"/>
                <w:sz w:val="24"/>
                <w:szCs w:val="24"/>
              </w:rPr>
              <w:t xml:space="preserve">Тема 1. </w:t>
            </w:r>
            <w:r w:rsidR="00832AE4" w:rsidRPr="006264A7">
              <w:rPr>
                <w:b w:val="0"/>
                <w:sz w:val="24"/>
                <w:szCs w:val="24"/>
              </w:rPr>
              <w:t>Основные сведения о грунтах</w:t>
            </w:r>
            <w:r w:rsidR="006264A7">
              <w:rPr>
                <w:b w:val="0"/>
                <w:sz w:val="24"/>
                <w:szCs w:val="24"/>
              </w:rPr>
              <w:t>.</w:t>
            </w:r>
          </w:p>
        </w:tc>
        <w:tc>
          <w:tcPr>
            <w:tcW w:w="6838" w:type="dxa"/>
          </w:tcPr>
          <w:p w:rsidR="0060160B" w:rsidRPr="006264A7" w:rsidRDefault="0060160B" w:rsidP="00626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4"/>
                <w:szCs w:val="24"/>
              </w:rPr>
            </w:pPr>
            <w:r w:rsidRPr="006264A7">
              <w:rPr>
                <w:bCs/>
                <w:sz w:val="24"/>
                <w:szCs w:val="24"/>
              </w:rPr>
              <w:t>Виды грунтов.</w:t>
            </w:r>
            <w:r w:rsidRPr="006264A7">
              <w:rPr>
                <w:sz w:val="24"/>
                <w:szCs w:val="24"/>
              </w:rPr>
              <w:t xml:space="preserve"> </w:t>
            </w:r>
            <w:r w:rsidRPr="006264A7">
              <w:rPr>
                <w:bCs/>
                <w:sz w:val="24"/>
                <w:szCs w:val="24"/>
              </w:rPr>
              <w:t>Происхождение, состав и строение грунтов. Твердые частицы грунта.</w:t>
            </w:r>
            <w:r w:rsidRPr="006264A7">
              <w:rPr>
                <w:sz w:val="24"/>
                <w:szCs w:val="24"/>
              </w:rPr>
              <w:t xml:space="preserve"> </w:t>
            </w:r>
            <w:r w:rsidRPr="006264A7">
              <w:rPr>
                <w:bCs/>
                <w:sz w:val="24"/>
                <w:szCs w:val="24"/>
              </w:rPr>
              <w:t>Жидкая составляющая грунтов.</w:t>
            </w:r>
            <w:r w:rsidRPr="006264A7">
              <w:rPr>
                <w:sz w:val="24"/>
                <w:szCs w:val="24"/>
              </w:rPr>
              <w:t xml:space="preserve"> </w:t>
            </w:r>
            <w:r w:rsidRPr="006264A7">
              <w:rPr>
                <w:bCs/>
                <w:sz w:val="24"/>
                <w:szCs w:val="24"/>
              </w:rPr>
              <w:t>Газообразная составляющая грунта. Строение грунтов.</w:t>
            </w:r>
            <w:r w:rsidRPr="006264A7">
              <w:rPr>
                <w:sz w:val="24"/>
                <w:szCs w:val="24"/>
              </w:rPr>
              <w:t xml:space="preserve"> Классификация грунтов и их характеристика. Природные скальные грунты. Природные дисперсные грунты. Техногенные грунты.</w:t>
            </w:r>
          </w:p>
          <w:p w:rsidR="00C1738C" w:rsidRPr="006264A7" w:rsidRDefault="0060160B" w:rsidP="00626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4"/>
                <w:szCs w:val="24"/>
              </w:rPr>
            </w:pPr>
            <w:r w:rsidRPr="006264A7">
              <w:rPr>
                <w:sz w:val="24"/>
                <w:szCs w:val="24"/>
              </w:rPr>
              <w:t>Основы характеристики грунта, определяющие его свойства. Определение свойств грунтов в лабораторных и полевых условиях</w:t>
            </w:r>
            <w:proofErr w:type="gramStart"/>
            <w:r w:rsidRPr="006264A7">
              <w:rPr>
                <w:sz w:val="24"/>
                <w:szCs w:val="24"/>
              </w:rPr>
              <w:t xml:space="preserve"> .</w:t>
            </w:r>
            <w:proofErr w:type="gramEnd"/>
            <w:r w:rsidRPr="006264A7">
              <w:rPr>
                <w:sz w:val="24"/>
                <w:szCs w:val="24"/>
              </w:rPr>
              <w:t xml:space="preserve"> Характеристики физических свойств грунтов. Основные физические характеристики грунтов. Производные физические характеристики грунтов. Классификационные физические характеристики.</w:t>
            </w:r>
          </w:p>
          <w:p w:rsidR="0060160B" w:rsidRPr="006264A7" w:rsidRDefault="0060160B" w:rsidP="00DB3C66">
            <w:pPr>
              <w:pStyle w:val="60"/>
            </w:pPr>
            <w:r w:rsidRPr="006264A7">
              <w:t>Изменение свой</w:t>
            </w:r>
            <w:proofErr w:type="gramStart"/>
            <w:r w:rsidRPr="006264A7">
              <w:t>ств гр</w:t>
            </w:r>
            <w:proofErr w:type="gramEnd"/>
            <w:r w:rsidRPr="006264A7">
              <w:t>унтов под действием вне</w:t>
            </w:r>
            <w:r w:rsidRPr="006264A7">
              <w:rPr>
                <w:rStyle w:val="53"/>
                <w:u w:val="none"/>
              </w:rPr>
              <w:t>шн</w:t>
            </w:r>
            <w:r w:rsidRPr="006264A7">
              <w:t>их факторов. Основные виды техногенного воздействия на грунты. Изменение свой</w:t>
            </w:r>
            <w:proofErr w:type="gramStart"/>
            <w:r w:rsidRPr="006264A7">
              <w:t>ств гр</w:t>
            </w:r>
            <w:proofErr w:type="gramEnd"/>
            <w:r w:rsidRPr="006264A7">
              <w:t>унтов под воздействием статических нагрузок. Изменение свой</w:t>
            </w:r>
            <w:proofErr w:type="gramStart"/>
            <w:r w:rsidRPr="006264A7">
              <w:t>ств гр</w:t>
            </w:r>
            <w:proofErr w:type="gramEnd"/>
            <w:r w:rsidRPr="006264A7">
              <w:t>унтов под воздействием динамических нагрузок. Изменение свой</w:t>
            </w:r>
            <w:proofErr w:type="gramStart"/>
            <w:r w:rsidRPr="006264A7">
              <w:t>ств гр</w:t>
            </w:r>
            <w:proofErr w:type="gramEnd"/>
            <w:r w:rsidRPr="006264A7">
              <w:t>унтов под влиянием подземного строительства. Изменение свой</w:t>
            </w:r>
            <w:proofErr w:type="gramStart"/>
            <w:r w:rsidRPr="006264A7">
              <w:t>ств гр</w:t>
            </w:r>
            <w:proofErr w:type="gramEnd"/>
            <w:r w:rsidRPr="006264A7">
              <w:t>унтов в связи с их обводнением. Изменение свой</w:t>
            </w:r>
            <w:proofErr w:type="gramStart"/>
            <w:r w:rsidRPr="006264A7">
              <w:t>ств гр</w:t>
            </w:r>
            <w:proofErr w:type="gramEnd"/>
            <w:r w:rsidRPr="006264A7">
              <w:t xml:space="preserve">унтов под воздействием технической мелиорации. </w:t>
            </w:r>
          </w:p>
        </w:tc>
      </w:tr>
      <w:tr w:rsidR="00C1738C" w:rsidRPr="006264A7" w:rsidTr="00832AE4">
        <w:trPr>
          <w:trHeight w:val="289"/>
        </w:trPr>
        <w:tc>
          <w:tcPr>
            <w:tcW w:w="2694" w:type="dxa"/>
          </w:tcPr>
          <w:p w:rsidR="00992091" w:rsidRPr="006264A7" w:rsidRDefault="00C1738C" w:rsidP="006264A7">
            <w:pPr>
              <w:spacing w:line="276" w:lineRule="auto"/>
              <w:ind w:firstLine="0"/>
              <w:jc w:val="left"/>
              <w:rPr>
                <w:sz w:val="24"/>
                <w:szCs w:val="24"/>
              </w:rPr>
            </w:pPr>
            <w:r w:rsidRPr="006264A7">
              <w:rPr>
                <w:sz w:val="24"/>
                <w:szCs w:val="24"/>
              </w:rPr>
              <w:t xml:space="preserve">Тема 2. </w:t>
            </w:r>
            <w:r w:rsidR="0060160B" w:rsidRPr="006264A7">
              <w:rPr>
                <w:sz w:val="24"/>
                <w:szCs w:val="24"/>
              </w:rPr>
              <w:t>Механические свойства грунтов</w:t>
            </w:r>
            <w:r w:rsidR="006264A7">
              <w:rPr>
                <w:sz w:val="24"/>
                <w:szCs w:val="24"/>
              </w:rPr>
              <w:t>.</w:t>
            </w:r>
            <w:r w:rsidR="00563420">
              <w:rPr>
                <w:sz w:val="24"/>
                <w:szCs w:val="24"/>
              </w:rPr>
              <w:t xml:space="preserve"> </w:t>
            </w:r>
            <w:r w:rsidR="00142D4C">
              <w:rPr>
                <w:sz w:val="24"/>
                <w:szCs w:val="24"/>
              </w:rPr>
              <w:t>Естественное снование фундамента.</w:t>
            </w:r>
          </w:p>
          <w:p w:rsidR="00C1738C" w:rsidRPr="006264A7" w:rsidRDefault="00C1738C" w:rsidP="006264A7">
            <w:pPr>
              <w:spacing w:line="276" w:lineRule="auto"/>
              <w:ind w:firstLine="0"/>
              <w:jc w:val="left"/>
              <w:rPr>
                <w:sz w:val="24"/>
                <w:szCs w:val="24"/>
              </w:rPr>
            </w:pPr>
          </w:p>
        </w:tc>
        <w:tc>
          <w:tcPr>
            <w:tcW w:w="6838" w:type="dxa"/>
          </w:tcPr>
          <w:p w:rsidR="00C1738C" w:rsidRPr="006264A7" w:rsidRDefault="0060160B" w:rsidP="006264A7">
            <w:pPr>
              <w:widowControl w:val="0"/>
              <w:autoSpaceDE w:val="0"/>
              <w:autoSpaceDN w:val="0"/>
              <w:adjustRightInd w:val="0"/>
              <w:spacing w:line="276" w:lineRule="auto"/>
              <w:ind w:firstLine="252"/>
              <w:rPr>
                <w:sz w:val="24"/>
                <w:szCs w:val="24"/>
              </w:rPr>
            </w:pPr>
            <w:r w:rsidRPr="006264A7">
              <w:rPr>
                <w:sz w:val="24"/>
                <w:szCs w:val="24"/>
              </w:rPr>
              <w:t>Основные закономерности. Определение показателей механических свой</w:t>
            </w:r>
            <w:proofErr w:type="gramStart"/>
            <w:r w:rsidRPr="006264A7">
              <w:rPr>
                <w:sz w:val="24"/>
                <w:szCs w:val="24"/>
              </w:rPr>
              <w:t>ств гр</w:t>
            </w:r>
            <w:proofErr w:type="gramEnd"/>
            <w:r w:rsidRPr="006264A7">
              <w:rPr>
                <w:sz w:val="24"/>
                <w:szCs w:val="24"/>
              </w:rPr>
              <w:t>унтов. Общие положения. Деформационные свойства. Закон уплотнения. Компрессионная зависимость. Структурная прочность грунта</w:t>
            </w:r>
            <w:r w:rsidR="0094140E" w:rsidRPr="006264A7">
              <w:rPr>
                <w:sz w:val="24"/>
                <w:szCs w:val="24"/>
              </w:rPr>
              <w:t xml:space="preserve">.  Закон уплотнения. Основные характеристики сжимаемости грунтов. </w:t>
            </w:r>
            <w:r w:rsidR="0094140E" w:rsidRPr="006264A7">
              <w:rPr>
                <w:sz w:val="24"/>
                <w:szCs w:val="24"/>
              </w:rPr>
              <w:lastRenderedPageBreak/>
              <w:t>Водопроницаемость грунтов. Закон фильтрации. Сопротивление грунта сдвигу. Закон Ш. Кулона и прочностные характеристики грунтов.</w:t>
            </w:r>
            <w:r w:rsidR="00621E85" w:rsidRPr="006264A7">
              <w:rPr>
                <w:sz w:val="24"/>
                <w:szCs w:val="24"/>
              </w:rPr>
              <w:t xml:space="preserve"> Методы определения показателей механических свой</w:t>
            </w:r>
            <w:proofErr w:type="gramStart"/>
            <w:r w:rsidR="00621E85" w:rsidRPr="006264A7">
              <w:rPr>
                <w:sz w:val="24"/>
                <w:szCs w:val="24"/>
              </w:rPr>
              <w:t>ств гр</w:t>
            </w:r>
            <w:proofErr w:type="gramEnd"/>
            <w:r w:rsidR="00621E85" w:rsidRPr="006264A7">
              <w:rPr>
                <w:sz w:val="24"/>
                <w:szCs w:val="24"/>
              </w:rPr>
              <w:t xml:space="preserve">унтов. Испытания грунтов в </w:t>
            </w:r>
            <w:proofErr w:type="spellStart"/>
            <w:r w:rsidR="00621E85" w:rsidRPr="006264A7">
              <w:rPr>
                <w:sz w:val="24"/>
                <w:szCs w:val="24"/>
              </w:rPr>
              <w:t>стабилометрах</w:t>
            </w:r>
            <w:proofErr w:type="spellEnd"/>
            <w:r w:rsidR="00621E85" w:rsidRPr="006264A7">
              <w:rPr>
                <w:sz w:val="24"/>
                <w:szCs w:val="24"/>
              </w:rPr>
              <w:t xml:space="preserve"> при условии трехосного сжатия. Штамповые испытания. Зондирование грунтов. Метод вращательного среза.</w:t>
            </w:r>
          </w:p>
          <w:p w:rsidR="00C53D0F" w:rsidRPr="006264A7" w:rsidRDefault="00621E85" w:rsidP="006264A7">
            <w:pPr>
              <w:widowControl w:val="0"/>
              <w:autoSpaceDE w:val="0"/>
              <w:autoSpaceDN w:val="0"/>
              <w:adjustRightInd w:val="0"/>
              <w:spacing w:line="276" w:lineRule="auto"/>
              <w:ind w:firstLine="252"/>
              <w:rPr>
                <w:sz w:val="24"/>
                <w:szCs w:val="24"/>
              </w:rPr>
            </w:pPr>
            <w:r w:rsidRPr="006264A7">
              <w:rPr>
                <w:sz w:val="24"/>
                <w:szCs w:val="24"/>
              </w:rPr>
              <w:t>Распределение напряжений в грунтах. Определение напряжений от действия вертикальной сосредоточенной нагрузки. Упругое полупространство. Упругая полуплоскость. Напряжения от нагрузки, равномерно распределенной на прямоугольной площадке. Напряжения от полосовой равномерно распределенной нагрузки (плоская задача). О других решениях и учете влияния различных факторов на НДС грунтового массива. Распределение напряжений от собственного веса грунта. Определение контактных напряжений.</w:t>
            </w:r>
          </w:p>
          <w:p w:rsidR="00621E85" w:rsidRPr="006264A7" w:rsidRDefault="00C53D0F" w:rsidP="006264A7">
            <w:pPr>
              <w:widowControl w:val="0"/>
              <w:autoSpaceDE w:val="0"/>
              <w:autoSpaceDN w:val="0"/>
              <w:adjustRightInd w:val="0"/>
              <w:spacing w:line="276" w:lineRule="auto"/>
              <w:ind w:firstLine="252"/>
              <w:rPr>
                <w:sz w:val="24"/>
                <w:szCs w:val="24"/>
              </w:rPr>
            </w:pPr>
            <w:r w:rsidRPr="006264A7">
              <w:rPr>
                <w:sz w:val="24"/>
                <w:szCs w:val="24"/>
              </w:rPr>
              <w:t>Деформации грунтов и расчет осадок оснований.</w:t>
            </w:r>
            <w:r w:rsidR="00621E85" w:rsidRPr="006264A7">
              <w:rPr>
                <w:sz w:val="24"/>
                <w:szCs w:val="24"/>
              </w:rPr>
              <w:tab/>
            </w:r>
          </w:p>
          <w:p w:rsidR="00C53D0F" w:rsidRPr="006264A7" w:rsidRDefault="00C53D0F" w:rsidP="006264A7">
            <w:pPr>
              <w:widowControl w:val="0"/>
              <w:autoSpaceDE w:val="0"/>
              <w:autoSpaceDN w:val="0"/>
              <w:adjustRightInd w:val="0"/>
              <w:spacing w:line="276" w:lineRule="auto"/>
              <w:ind w:firstLine="252"/>
              <w:rPr>
                <w:rStyle w:val="370pt"/>
                <w:rFonts w:ascii="Times New Roman" w:hAnsi="Times New Roman" w:cs="Times New Roman"/>
                <w:sz w:val="24"/>
                <w:szCs w:val="24"/>
              </w:rPr>
            </w:pPr>
            <w:r w:rsidRPr="006264A7">
              <w:rPr>
                <w:rStyle w:val="370pt"/>
                <w:rFonts w:ascii="Times New Roman" w:hAnsi="Times New Roman" w:cs="Times New Roman"/>
                <w:sz w:val="24"/>
                <w:szCs w:val="24"/>
              </w:rPr>
              <w:t>Прочность и устойчивость оснований и массивов грунта.</w:t>
            </w:r>
          </w:p>
          <w:p w:rsidR="00C53D0F" w:rsidRPr="006264A7" w:rsidRDefault="00C53D0F" w:rsidP="006264A7">
            <w:pPr>
              <w:widowControl w:val="0"/>
              <w:autoSpaceDE w:val="0"/>
              <w:autoSpaceDN w:val="0"/>
              <w:adjustRightInd w:val="0"/>
              <w:spacing w:line="276" w:lineRule="auto"/>
              <w:ind w:firstLine="252"/>
              <w:rPr>
                <w:sz w:val="24"/>
                <w:szCs w:val="24"/>
              </w:rPr>
            </w:pPr>
            <w:r w:rsidRPr="006264A7">
              <w:rPr>
                <w:sz w:val="24"/>
                <w:szCs w:val="24"/>
              </w:rPr>
              <w:t xml:space="preserve">Устойчивость откосов и давление грунтов на </w:t>
            </w:r>
            <w:proofErr w:type="gramStart"/>
            <w:r w:rsidRPr="006264A7">
              <w:rPr>
                <w:sz w:val="24"/>
                <w:szCs w:val="24"/>
              </w:rPr>
              <w:t>ограждения</w:t>
            </w:r>
            <w:proofErr w:type="gramEnd"/>
            <w:r w:rsidRPr="006264A7">
              <w:rPr>
                <w:sz w:val="24"/>
                <w:szCs w:val="24"/>
              </w:rPr>
              <w:t xml:space="preserve"> и подпорные стены.</w:t>
            </w:r>
          </w:p>
          <w:p w:rsidR="00C53D0F" w:rsidRPr="006264A7" w:rsidRDefault="00C53D0F" w:rsidP="006264A7">
            <w:pPr>
              <w:widowControl w:val="0"/>
              <w:autoSpaceDE w:val="0"/>
              <w:autoSpaceDN w:val="0"/>
              <w:adjustRightInd w:val="0"/>
              <w:spacing w:line="276" w:lineRule="auto"/>
              <w:ind w:firstLine="252"/>
              <w:rPr>
                <w:sz w:val="24"/>
                <w:szCs w:val="24"/>
              </w:rPr>
            </w:pPr>
            <w:r w:rsidRPr="006264A7">
              <w:rPr>
                <w:sz w:val="24"/>
                <w:szCs w:val="24"/>
              </w:rPr>
              <w:t xml:space="preserve">Реологические свойства грунтов и их учет. </w:t>
            </w:r>
          </w:p>
          <w:p w:rsidR="00C53D0F" w:rsidRPr="006264A7" w:rsidRDefault="00C53D0F" w:rsidP="006264A7">
            <w:pPr>
              <w:widowControl w:val="0"/>
              <w:autoSpaceDE w:val="0"/>
              <w:autoSpaceDN w:val="0"/>
              <w:adjustRightInd w:val="0"/>
              <w:spacing w:line="276" w:lineRule="auto"/>
              <w:ind w:firstLine="252"/>
              <w:rPr>
                <w:sz w:val="24"/>
                <w:szCs w:val="24"/>
              </w:rPr>
            </w:pPr>
            <w:r w:rsidRPr="006264A7">
              <w:rPr>
                <w:sz w:val="24"/>
                <w:szCs w:val="24"/>
              </w:rPr>
              <w:t>Основы нелинейной механики грунтов.</w:t>
            </w:r>
            <w:r w:rsidRPr="006264A7">
              <w:rPr>
                <w:sz w:val="24"/>
                <w:szCs w:val="24"/>
              </w:rPr>
              <w:tab/>
            </w:r>
          </w:p>
        </w:tc>
      </w:tr>
      <w:tr w:rsidR="00C1738C" w:rsidRPr="006264A7" w:rsidTr="00832AE4">
        <w:trPr>
          <w:trHeight w:val="288"/>
        </w:trPr>
        <w:tc>
          <w:tcPr>
            <w:tcW w:w="2694" w:type="dxa"/>
          </w:tcPr>
          <w:p w:rsidR="00C1738C" w:rsidRPr="006264A7" w:rsidRDefault="00603399" w:rsidP="006264A7">
            <w:pPr>
              <w:spacing w:line="276" w:lineRule="auto"/>
              <w:ind w:firstLine="0"/>
              <w:jc w:val="left"/>
              <w:rPr>
                <w:bCs/>
                <w:i/>
                <w:sz w:val="24"/>
                <w:szCs w:val="24"/>
              </w:rPr>
            </w:pPr>
            <w:r w:rsidRPr="006264A7">
              <w:rPr>
                <w:sz w:val="24"/>
                <w:szCs w:val="24"/>
              </w:rPr>
              <w:lastRenderedPageBreak/>
              <w:t>Тема 3.</w:t>
            </w:r>
            <w:r w:rsidR="00C53D0F" w:rsidRPr="006264A7">
              <w:rPr>
                <w:sz w:val="24"/>
                <w:szCs w:val="24"/>
              </w:rPr>
              <w:t xml:space="preserve"> Фундаменты, возводимые в открытых котлованах</w:t>
            </w:r>
            <w:r w:rsidR="006264A7">
              <w:rPr>
                <w:rStyle w:val="10pt"/>
                <w:rFonts w:eastAsia="Calibri"/>
                <w:i/>
              </w:rPr>
              <w:t>.</w:t>
            </w:r>
            <w:r w:rsidR="00992091" w:rsidRPr="006264A7">
              <w:rPr>
                <w:rStyle w:val="10pt"/>
                <w:rFonts w:eastAsia="Calibri"/>
                <w:i/>
                <w:sz w:val="24"/>
                <w:szCs w:val="24"/>
              </w:rPr>
              <w:t xml:space="preserve"> </w:t>
            </w:r>
          </w:p>
        </w:tc>
        <w:tc>
          <w:tcPr>
            <w:tcW w:w="6838" w:type="dxa"/>
          </w:tcPr>
          <w:p w:rsidR="00C53D0F" w:rsidRPr="006264A7" w:rsidRDefault="00C53D0F" w:rsidP="00142D4C">
            <w:pPr>
              <w:spacing w:line="276" w:lineRule="auto"/>
              <w:ind w:firstLine="0"/>
              <w:rPr>
                <w:sz w:val="24"/>
                <w:szCs w:val="24"/>
              </w:rPr>
            </w:pPr>
            <w:r w:rsidRPr="006264A7">
              <w:rPr>
                <w:sz w:val="24"/>
                <w:szCs w:val="24"/>
              </w:rPr>
              <w:t xml:space="preserve">Основные положения по проектированию фундаментов.  Классификация инженерно-геологических условий. Инженерно-геологические элементы грунтовой толщи. Инженерная оценка однородности оснований. Оценка степени влияния подземных вод на строительные свойства грунтов. Определение минимально возможной глубины заложения фундаментов. Проектирование фундаментов в открытых котлованах. Классификация фундаментов мелкого заложения и область их применения. Ленточные фундаменты (конструктивные решения). </w:t>
            </w:r>
            <w:r w:rsidR="00E46D21" w:rsidRPr="006264A7">
              <w:rPr>
                <w:sz w:val="24"/>
                <w:szCs w:val="24"/>
              </w:rPr>
              <w:t>Рекомендации по устройству сборных ленточных фундаментов. Эффективные конструкции фундаментов с вырезами по подошве. Центрально нагруженные фундаменты</w:t>
            </w:r>
            <w:r w:rsidR="00142D4C">
              <w:rPr>
                <w:sz w:val="24"/>
                <w:szCs w:val="24"/>
              </w:rPr>
              <w:t xml:space="preserve">. </w:t>
            </w:r>
            <w:proofErr w:type="spellStart"/>
            <w:r w:rsidR="00E46D21" w:rsidRPr="006264A7">
              <w:rPr>
                <w:sz w:val="24"/>
                <w:szCs w:val="24"/>
              </w:rPr>
              <w:t>Внецентренно</w:t>
            </w:r>
            <w:proofErr w:type="spellEnd"/>
            <w:r w:rsidR="00E46D21" w:rsidRPr="006264A7">
              <w:rPr>
                <w:sz w:val="24"/>
                <w:szCs w:val="24"/>
              </w:rPr>
              <w:t xml:space="preserve"> нагруженные фундаменты. Фундаменты, воспринимающие моменты вдоль одной оси. Фундаменты, воспринимающие моменты в двух взаимно перпендикулярных направлениях. Отдельные фундаменты (конструктивные решения). Гидроизоляция фундаментов. Рекомендации по выбору типа фундамента на естественном основании.  Исходные данные для проектирования фундаментов мелкого заложения. Определение размеров </w:t>
            </w:r>
            <w:r w:rsidR="00E46D21" w:rsidRPr="006264A7">
              <w:rPr>
                <w:sz w:val="24"/>
                <w:szCs w:val="24"/>
              </w:rPr>
              <w:lastRenderedPageBreak/>
              <w:t xml:space="preserve">подошвы фундамента. Критерии выбора размеров подошвы фундамента. Расчетные зависимости. Рекомендации по назначению расчетных параметров при определении ширины подошвы фундамента. Порядок определения размеров подошвы фундамента. Проверка прочности подстилающего слоя. Расчет кренов фундаментов. </w:t>
            </w:r>
          </w:p>
        </w:tc>
      </w:tr>
      <w:tr w:rsidR="00C1738C" w:rsidRPr="006264A7" w:rsidTr="00832AE4">
        <w:trPr>
          <w:trHeight w:val="250"/>
        </w:trPr>
        <w:tc>
          <w:tcPr>
            <w:tcW w:w="2694" w:type="dxa"/>
          </w:tcPr>
          <w:p w:rsidR="00276FA0" w:rsidRPr="006264A7" w:rsidRDefault="00603399" w:rsidP="006264A7">
            <w:pPr>
              <w:pStyle w:val="Style6"/>
              <w:widowControl/>
              <w:spacing w:line="276" w:lineRule="auto"/>
              <w:rPr>
                <w:rFonts w:ascii="Times New Roman" w:hAnsi="Times New Roman"/>
                <w:sz w:val="24"/>
                <w:szCs w:val="24"/>
              </w:rPr>
            </w:pPr>
            <w:r w:rsidRPr="006264A7">
              <w:rPr>
                <w:rFonts w:ascii="Times New Roman" w:hAnsi="Times New Roman"/>
                <w:sz w:val="24"/>
                <w:szCs w:val="24"/>
              </w:rPr>
              <w:lastRenderedPageBreak/>
              <w:t>Тема 4</w:t>
            </w:r>
            <w:r w:rsidRPr="006264A7">
              <w:rPr>
                <w:rFonts w:ascii="Times New Roman" w:hAnsi="Times New Roman"/>
                <w:b/>
                <w:sz w:val="24"/>
                <w:szCs w:val="24"/>
              </w:rPr>
              <w:t>.</w:t>
            </w:r>
            <w:r w:rsidR="00276FA0" w:rsidRPr="006264A7">
              <w:rPr>
                <w:rFonts w:ascii="Times New Roman" w:hAnsi="Times New Roman"/>
                <w:b/>
                <w:sz w:val="24"/>
                <w:szCs w:val="24"/>
              </w:rPr>
              <w:t xml:space="preserve"> </w:t>
            </w:r>
            <w:r w:rsidR="00C53D0F" w:rsidRPr="006264A7">
              <w:rPr>
                <w:rFonts w:ascii="Times New Roman" w:hAnsi="Times New Roman"/>
                <w:sz w:val="24"/>
                <w:szCs w:val="24"/>
              </w:rPr>
              <w:t>Свайные фундаменты</w:t>
            </w:r>
            <w:r w:rsidR="006264A7">
              <w:rPr>
                <w:rFonts w:ascii="Times New Roman" w:hAnsi="Times New Roman"/>
                <w:sz w:val="24"/>
                <w:szCs w:val="24"/>
              </w:rPr>
              <w:t>.</w:t>
            </w:r>
          </w:p>
        </w:tc>
        <w:tc>
          <w:tcPr>
            <w:tcW w:w="6838" w:type="dxa"/>
          </w:tcPr>
          <w:p w:rsidR="00C1738C" w:rsidRPr="006264A7" w:rsidRDefault="00E46D21" w:rsidP="00DB3C66">
            <w:pPr>
              <w:pStyle w:val="60"/>
            </w:pPr>
            <w:r w:rsidRPr="006264A7">
              <w:t>Общие положения</w:t>
            </w:r>
            <w:r w:rsidR="006264A7" w:rsidRPr="006264A7">
              <w:t xml:space="preserve">. </w:t>
            </w:r>
            <w:r w:rsidRPr="006264A7">
              <w:t xml:space="preserve"> Виды свайных фундаментов. Сваи</w:t>
            </w:r>
            <w:r w:rsidR="006264A7" w:rsidRPr="006264A7">
              <w:t>,</w:t>
            </w:r>
            <w:r w:rsidRPr="006264A7">
              <w:t xml:space="preserve"> изготовляемые в грунте. Зарубежный опыт устройства набивных свай. Процессы, происходящие в грунте при погружении свай. Определение несущей способности свай. Определение несущей способности свай по материалу. Определение несущей способности свай статической нагрузкой. Определение несущей способности свай по грунту расчетным (нормативным) методом. Динамический метод определения несущей способности свай. Определение несущей способности грунта моделями свай. Определение несущей способности свай на действие горизонтальных нагрузок. Проектирование свайных фундаментов. Размещение свай в фундаменте. Конструкции и расчет ростверков. Расчет свайных фундаментов по деформациям. Методы расчета осадок (деформаций) оснований свайных фундаментов.</w:t>
            </w:r>
          </w:p>
        </w:tc>
      </w:tr>
      <w:tr w:rsidR="00C1738C" w:rsidRPr="006264A7" w:rsidTr="00832AE4">
        <w:tc>
          <w:tcPr>
            <w:tcW w:w="2694" w:type="dxa"/>
          </w:tcPr>
          <w:p w:rsidR="00C1738C" w:rsidRPr="006264A7" w:rsidRDefault="00003480" w:rsidP="006264A7">
            <w:pPr>
              <w:pStyle w:val="Style4"/>
              <w:widowControl/>
              <w:tabs>
                <w:tab w:val="left" w:leader="dot" w:pos="4915"/>
              </w:tabs>
              <w:spacing w:line="276" w:lineRule="auto"/>
              <w:ind w:firstLine="0"/>
              <w:rPr>
                <w:rFonts w:ascii="Times New Roman" w:hAnsi="Times New Roman"/>
                <w:b/>
                <w:sz w:val="24"/>
                <w:szCs w:val="24"/>
              </w:rPr>
            </w:pPr>
            <w:r w:rsidRPr="006264A7">
              <w:rPr>
                <w:rFonts w:ascii="Times New Roman" w:hAnsi="Times New Roman"/>
                <w:sz w:val="24"/>
                <w:szCs w:val="24"/>
              </w:rPr>
              <w:t>Тема 5.</w:t>
            </w:r>
            <w:r w:rsidR="00276FA0" w:rsidRPr="006264A7">
              <w:rPr>
                <w:rFonts w:ascii="Times New Roman" w:hAnsi="Times New Roman"/>
                <w:sz w:val="24"/>
                <w:szCs w:val="24"/>
              </w:rPr>
              <w:t xml:space="preserve"> </w:t>
            </w:r>
            <w:r w:rsidR="00C53D0F" w:rsidRPr="006264A7">
              <w:rPr>
                <w:rFonts w:ascii="Times New Roman" w:hAnsi="Times New Roman"/>
                <w:sz w:val="24"/>
                <w:szCs w:val="24"/>
              </w:rPr>
              <w:t>Искусственные основания, методы улучшения строительных свой</w:t>
            </w:r>
            <w:proofErr w:type="gramStart"/>
            <w:r w:rsidR="00C53D0F" w:rsidRPr="006264A7">
              <w:rPr>
                <w:rFonts w:ascii="Times New Roman" w:hAnsi="Times New Roman"/>
                <w:sz w:val="24"/>
                <w:szCs w:val="24"/>
              </w:rPr>
              <w:t>ств гр</w:t>
            </w:r>
            <w:proofErr w:type="gramEnd"/>
            <w:r w:rsidR="00C53D0F" w:rsidRPr="006264A7">
              <w:rPr>
                <w:rFonts w:ascii="Times New Roman" w:hAnsi="Times New Roman"/>
                <w:sz w:val="24"/>
                <w:szCs w:val="24"/>
              </w:rPr>
              <w:t>унтов</w:t>
            </w:r>
            <w:r w:rsidR="006264A7">
              <w:rPr>
                <w:rFonts w:ascii="Times New Roman" w:hAnsi="Times New Roman"/>
                <w:sz w:val="24"/>
                <w:szCs w:val="24"/>
              </w:rPr>
              <w:t>.</w:t>
            </w:r>
          </w:p>
        </w:tc>
        <w:tc>
          <w:tcPr>
            <w:tcW w:w="6838" w:type="dxa"/>
          </w:tcPr>
          <w:p w:rsidR="00003480" w:rsidRPr="00142D4C" w:rsidRDefault="00142D4C" w:rsidP="00142D4C">
            <w:pPr>
              <w:spacing w:line="276" w:lineRule="auto"/>
              <w:ind w:firstLine="0"/>
              <w:rPr>
                <w:bCs/>
                <w:sz w:val="24"/>
                <w:szCs w:val="24"/>
              </w:rPr>
            </w:pPr>
            <w:r w:rsidRPr="00142D4C">
              <w:rPr>
                <w:bCs/>
                <w:sz w:val="24"/>
                <w:szCs w:val="24"/>
              </w:rPr>
              <w:t>Грунтовые подушки и армирование слабых оснований</w:t>
            </w:r>
            <w:r w:rsidRPr="00142D4C">
              <w:t xml:space="preserve"> </w:t>
            </w:r>
            <w:r w:rsidRPr="00142D4C">
              <w:rPr>
                <w:bCs/>
                <w:sz w:val="24"/>
                <w:szCs w:val="24"/>
              </w:rPr>
              <w:t>Механическое уплотнение грунтов.</w:t>
            </w:r>
            <w:r w:rsidRPr="00142D4C">
              <w:t xml:space="preserve"> </w:t>
            </w:r>
            <w:r w:rsidRPr="00142D4C">
              <w:rPr>
                <w:bCs/>
                <w:sz w:val="24"/>
                <w:szCs w:val="24"/>
              </w:rPr>
              <w:t xml:space="preserve">Искусственные основания, создаваемые с помощью </w:t>
            </w:r>
            <w:proofErr w:type="spellStart"/>
            <w:r w:rsidRPr="00142D4C">
              <w:rPr>
                <w:bCs/>
                <w:sz w:val="24"/>
                <w:szCs w:val="24"/>
              </w:rPr>
              <w:t>физико</w:t>
            </w:r>
            <w:r w:rsidRPr="00142D4C">
              <w:rPr>
                <w:bCs/>
                <w:sz w:val="24"/>
                <w:szCs w:val="24"/>
              </w:rPr>
              <w:softHyphen/>
              <w:t>химических</w:t>
            </w:r>
            <w:proofErr w:type="spellEnd"/>
            <w:r w:rsidRPr="00142D4C">
              <w:rPr>
                <w:bCs/>
                <w:sz w:val="24"/>
                <w:szCs w:val="24"/>
              </w:rPr>
              <w:t xml:space="preserve"> процессов.</w:t>
            </w:r>
          </w:p>
        </w:tc>
      </w:tr>
      <w:tr w:rsidR="00C1738C" w:rsidRPr="006264A7" w:rsidTr="00832AE4">
        <w:trPr>
          <w:trHeight w:val="1255"/>
        </w:trPr>
        <w:tc>
          <w:tcPr>
            <w:tcW w:w="2694" w:type="dxa"/>
          </w:tcPr>
          <w:p w:rsidR="00992091" w:rsidRPr="00142D4C" w:rsidRDefault="00003480" w:rsidP="006264A7">
            <w:pPr>
              <w:spacing w:line="276" w:lineRule="auto"/>
              <w:ind w:firstLine="0"/>
              <w:jc w:val="left"/>
              <w:rPr>
                <w:sz w:val="24"/>
                <w:szCs w:val="24"/>
              </w:rPr>
            </w:pPr>
            <w:r w:rsidRPr="006264A7">
              <w:rPr>
                <w:sz w:val="24"/>
                <w:szCs w:val="24"/>
              </w:rPr>
              <w:t>Тема</w:t>
            </w:r>
            <w:r w:rsidRPr="006264A7">
              <w:rPr>
                <w:bCs/>
                <w:sz w:val="24"/>
                <w:szCs w:val="24"/>
              </w:rPr>
              <w:t xml:space="preserve"> </w:t>
            </w:r>
            <w:r w:rsidR="00C1738C" w:rsidRPr="006264A7">
              <w:rPr>
                <w:bCs/>
                <w:sz w:val="24"/>
                <w:szCs w:val="24"/>
              </w:rPr>
              <w:t>6</w:t>
            </w:r>
            <w:r w:rsidRPr="006264A7">
              <w:rPr>
                <w:bCs/>
                <w:sz w:val="24"/>
                <w:szCs w:val="24"/>
              </w:rPr>
              <w:t>.</w:t>
            </w:r>
            <w:r w:rsidR="00992091" w:rsidRPr="006264A7">
              <w:rPr>
                <w:sz w:val="24"/>
                <w:szCs w:val="24"/>
              </w:rPr>
              <w:t xml:space="preserve"> </w:t>
            </w:r>
            <w:r w:rsidR="00274AEE" w:rsidRPr="00142D4C">
              <w:rPr>
                <w:sz w:val="24"/>
                <w:szCs w:val="24"/>
              </w:rPr>
              <w:t>Фундаменты глубокого заложения</w:t>
            </w:r>
          </w:p>
          <w:p w:rsidR="00C1738C" w:rsidRPr="006264A7" w:rsidRDefault="00C1738C" w:rsidP="006264A7">
            <w:pPr>
              <w:spacing w:line="276" w:lineRule="auto"/>
              <w:ind w:firstLine="0"/>
              <w:jc w:val="left"/>
              <w:rPr>
                <w:bCs/>
                <w:sz w:val="24"/>
                <w:szCs w:val="24"/>
              </w:rPr>
            </w:pPr>
          </w:p>
        </w:tc>
        <w:tc>
          <w:tcPr>
            <w:tcW w:w="6838" w:type="dxa"/>
          </w:tcPr>
          <w:p w:rsidR="00736D78" w:rsidRPr="006264A7" w:rsidRDefault="00091486" w:rsidP="00142D4C">
            <w:pPr>
              <w:spacing w:line="276" w:lineRule="auto"/>
              <w:ind w:firstLine="0"/>
              <w:rPr>
                <w:sz w:val="24"/>
                <w:szCs w:val="24"/>
              </w:rPr>
            </w:pPr>
            <w:r w:rsidRPr="006264A7">
              <w:rPr>
                <w:sz w:val="24"/>
                <w:szCs w:val="24"/>
              </w:rPr>
              <w:t>Опускные колодцы Погружение опускных колодцев.  Расчет фундаментов глубокого заложения (опускные колодцы)</w:t>
            </w:r>
            <w:proofErr w:type="gramStart"/>
            <w:r w:rsidRPr="006264A7">
              <w:rPr>
                <w:sz w:val="24"/>
                <w:szCs w:val="24"/>
              </w:rPr>
              <w:t xml:space="preserve"> .</w:t>
            </w:r>
            <w:proofErr w:type="gramEnd"/>
            <w:r w:rsidRPr="006264A7">
              <w:rPr>
                <w:sz w:val="24"/>
                <w:szCs w:val="24"/>
              </w:rPr>
              <w:t xml:space="preserve"> Кессоны. Тонкостенные оболочки. </w:t>
            </w:r>
            <w:r w:rsidRPr="006264A7">
              <w:rPr>
                <w:rStyle w:val="370pt"/>
                <w:rFonts w:ascii="Times New Roman" w:hAnsi="Times New Roman" w:cs="Times New Roman"/>
                <w:sz w:val="24"/>
                <w:szCs w:val="24"/>
              </w:rPr>
              <w:t>Подземные сооружения, устраиваемые методом "стена в грунте"</w:t>
            </w:r>
            <w:r w:rsidR="00C53D0F" w:rsidRPr="006264A7">
              <w:rPr>
                <w:rStyle w:val="370pt"/>
                <w:rFonts w:ascii="Times New Roman" w:hAnsi="Times New Roman" w:cs="Times New Roman"/>
                <w:sz w:val="24"/>
                <w:szCs w:val="24"/>
              </w:rPr>
              <w:t>.</w:t>
            </w:r>
          </w:p>
        </w:tc>
      </w:tr>
      <w:tr w:rsidR="00C1738C" w:rsidRPr="006264A7" w:rsidTr="00832AE4">
        <w:trPr>
          <w:trHeight w:val="204"/>
        </w:trPr>
        <w:tc>
          <w:tcPr>
            <w:tcW w:w="2694" w:type="dxa"/>
            <w:tcBorders>
              <w:bottom w:val="single" w:sz="4" w:space="0" w:color="auto"/>
            </w:tcBorders>
          </w:tcPr>
          <w:p w:rsidR="00C1738C" w:rsidRPr="006264A7" w:rsidRDefault="00003480" w:rsidP="00626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left"/>
              <w:rPr>
                <w:b/>
                <w:sz w:val="24"/>
                <w:szCs w:val="24"/>
              </w:rPr>
            </w:pPr>
            <w:r w:rsidRPr="006264A7">
              <w:rPr>
                <w:sz w:val="24"/>
                <w:szCs w:val="24"/>
              </w:rPr>
              <w:t>Тема</w:t>
            </w:r>
            <w:r w:rsidRPr="006264A7">
              <w:rPr>
                <w:bCs/>
                <w:sz w:val="24"/>
                <w:szCs w:val="24"/>
              </w:rPr>
              <w:t xml:space="preserve"> </w:t>
            </w:r>
            <w:r w:rsidR="00C1738C" w:rsidRPr="006264A7">
              <w:rPr>
                <w:bCs/>
                <w:sz w:val="24"/>
                <w:szCs w:val="24"/>
              </w:rPr>
              <w:t>7</w:t>
            </w:r>
            <w:r w:rsidRPr="006264A7">
              <w:rPr>
                <w:bCs/>
                <w:sz w:val="24"/>
                <w:szCs w:val="24"/>
              </w:rPr>
              <w:t>.</w:t>
            </w:r>
            <w:r w:rsidR="00196AE3" w:rsidRPr="006264A7">
              <w:rPr>
                <w:sz w:val="24"/>
                <w:szCs w:val="24"/>
              </w:rPr>
              <w:t xml:space="preserve"> </w:t>
            </w:r>
            <w:r w:rsidR="00274AEE" w:rsidRPr="00142D4C">
              <w:rPr>
                <w:sz w:val="24"/>
                <w:szCs w:val="24"/>
              </w:rPr>
              <w:t>Фундаменты, возводимые в условиях структурно-неустойчивых грунтов</w:t>
            </w:r>
          </w:p>
        </w:tc>
        <w:tc>
          <w:tcPr>
            <w:tcW w:w="6838" w:type="dxa"/>
            <w:tcBorders>
              <w:bottom w:val="single" w:sz="4" w:space="0" w:color="auto"/>
            </w:tcBorders>
          </w:tcPr>
          <w:p w:rsidR="00C1738C" w:rsidRPr="006264A7" w:rsidRDefault="00274AEE" w:rsidP="006264A7">
            <w:pPr>
              <w:spacing w:line="276" w:lineRule="auto"/>
              <w:ind w:firstLine="0"/>
              <w:rPr>
                <w:bCs/>
                <w:i/>
                <w:sz w:val="24"/>
                <w:szCs w:val="24"/>
              </w:rPr>
            </w:pPr>
            <w:proofErr w:type="spellStart"/>
            <w:r w:rsidRPr="006264A7">
              <w:rPr>
                <w:sz w:val="24"/>
                <w:szCs w:val="24"/>
              </w:rPr>
              <w:t>Просадочные</w:t>
            </w:r>
            <w:proofErr w:type="spellEnd"/>
            <w:r w:rsidRPr="006264A7">
              <w:rPr>
                <w:sz w:val="24"/>
                <w:szCs w:val="24"/>
              </w:rPr>
              <w:t xml:space="preserve"> грунты.  Слабые грунты. Набухающие грунты. Подрабатываемые территории. Суффозия в песчаных и глинистых грунтах. </w:t>
            </w:r>
            <w:proofErr w:type="spellStart"/>
            <w:r w:rsidRPr="006264A7">
              <w:rPr>
                <w:sz w:val="24"/>
                <w:szCs w:val="24"/>
              </w:rPr>
              <w:t>Тиксотропные</w:t>
            </w:r>
            <w:proofErr w:type="spellEnd"/>
            <w:r w:rsidRPr="006264A7">
              <w:rPr>
                <w:sz w:val="24"/>
                <w:szCs w:val="24"/>
              </w:rPr>
              <w:t xml:space="preserve"> свойства грунтов. Растворимость пород.</w:t>
            </w:r>
          </w:p>
        </w:tc>
      </w:tr>
      <w:tr w:rsidR="00C1738C" w:rsidRPr="006264A7" w:rsidTr="00832AE4">
        <w:trPr>
          <w:trHeight w:val="229"/>
        </w:trPr>
        <w:tc>
          <w:tcPr>
            <w:tcW w:w="2694" w:type="dxa"/>
            <w:tcBorders>
              <w:top w:val="single" w:sz="4" w:space="0" w:color="auto"/>
              <w:bottom w:val="single" w:sz="4" w:space="0" w:color="auto"/>
            </w:tcBorders>
          </w:tcPr>
          <w:p w:rsidR="00C1738C" w:rsidRPr="006264A7" w:rsidRDefault="00003480" w:rsidP="006264A7">
            <w:pPr>
              <w:pStyle w:val="Style4"/>
              <w:widowControl/>
              <w:tabs>
                <w:tab w:val="left" w:leader="dot" w:pos="4594"/>
                <w:tab w:val="left" w:leader="dot" w:pos="5318"/>
                <w:tab w:val="left" w:leader="dot" w:pos="5678"/>
              </w:tabs>
              <w:spacing w:line="276" w:lineRule="auto"/>
              <w:ind w:firstLine="0"/>
              <w:rPr>
                <w:rFonts w:ascii="Times New Roman" w:hAnsi="Times New Roman"/>
                <w:sz w:val="24"/>
                <w:szCs w:val="24"/>
              </w:rPr>
            </w:pPr>
            <w:r w:rsidRPr="006264A7">
              <w:rPr>
                <w:rFonts w:ascii="Times New Roman" w:hAnsi="Times New Roman"/>
                <w:sz w:val="24"/>
                <w:szCs w:val="24"/>
              </w:rPr>
              <w:t>Тема</w:t>
            </w:r>
            <w:r w:rsidRPr="006264A7">
              <w:rPr>
                <w:rFonts w:ascii="Times New Roman" w:hAnsi="Times New Roman"/>
                <w:bCs/>
                <w:sz w:val="24"/>
                <w:szCs w:val="24"/>
              </w:rPr>
              <w:t xml:space="preserve"> </w:t>
            </w:r>
            <w:r w:rsidR="00C1738C" w:rsidRPr="006264A7">
              <w:rPr>
                <w:rFonts w:ascii="Times New Roman" w:hAnsi="Times New Roman"/>
                <w:bCs/>
                <w:sz w:val="24"/>
                <w:szCs w:val="24"/>
              </w:rPr>
              <w:t>8</w:t>
            </w:r>
            <w:r w:rsidRPr="006264A7">
              <w:rPr>
                <w:rFonts w:ascii="Times New Roman" w:hAnsi="Times New Roman"/>
                <w:bCs/>
                <w:sz w:val="24"/>
                <w:szCs w:val="24"/>
              </w:rPr>
              <w:t>.</w:t>
            </w:r>
            <w:r w:rsidRPr="006264A7">
              <w:rPr>
                <w:rFonts w:ascii="Times New Roman" w:hAnsi="Times New Roman"/>
                <w:sz w:val="24"/>
                <w:szCs w:val="24"/>
              </w:rPr>
              <w:t xml:space="preserve"> </w:t>
            </w:r>
            <w:r w:rsidR="00621E85" w:rsidRPr="00142D4C">
              <w:rPr>
                <w:rFonts w:ascii="Times New Roman" w:hAnsi="Times New Roman"/>
                <w:sz w:val="24"/>
                <w:szCs w:val="24"/>
              </w:rPr>
              <w:t>Устройство фундаментов в особых условиях</w:t>
            </w:r>
          </w:p>
        </w:tc>
        <w:tc>
          <w:tcPr>
            <w:tcW w:w="6838" w:type="dxa"/>
            <w:tcBorders>
              <w:top w:val="single" w:sz="4" w:space="0" w:color="auto"/>
              <w:bottom w:val="single" w:sz="4" w:space="0" w:color="auto"/>
            </w:tcBorders>
          </w:tcPr>
          <w:p w:rsidR="00C1738C" w:rsidRPr="00142D4C" w:rsidRDefault="00621E85" w:rsidP="00DB3C66">
            <w:pPr>
              <w:pStyle w:val="60"/>
            </w:pPr>
            <w:r w:rsidRPr="006264A7">
              <w:t>Особенности устройства фундамен</w:t>
            </w:r>
            <w:r w:rsidR="00142D4C">
              <w:t xml:space="preserve">тов в районах сейсмичности. </w:t>
            </w:r>
            <w:r w:rsidRPr="006264A7">
              <w:t xml:space="preserve">Устройство фундаментов в районах подтопления. </w:t>
            </w:r>
            <w:r w:rsidR="00274AEE" w:rsidRPr="006264A7">
              <w:t>Устройство фундаментов при действии динамических нагрузок</w:t>
            </w:r>
            <w:proofErr w:type="gramStart"/>
            <w:r w:rsidR="00274AEE" w:rsidRPr="006264A7">
              <w:t xml:space="preserve"> .</w:t>
            </w:r>
            <w:proofErr w:type="gramEnd"/>
            <w:r w:rsidR="00274AEE" w:rsidRPr="006264A7">
              <w:t xml:space="preserve"> Устройство фундаментов на склонах.</w:t>
            </w:r>
            <w:r w:rsidRPr="006264A7">
              <w:t xml:space="preserve"> </w:t>
            </w:r>
          </w:p>
        </w:tc>
      </w:tr>
      <w:tr w:rsidR="00C1738C" w:rsidRPr="006264A7" w:rsidTr="00142D4C">
        <w:trPr>
          <w:trHeight w:val="1620"/>
        </w:trPr>
        <w:tc>
          <w:tcPr>
            <w:tcW w:w="2694" w:type="dxa"/>
            <w:tcBorders>
              <w:top w:val="single" w:sz="4" w:space="0" w:color="auto"/>
              <w:bottom w:val="single" w:sz="4" w:space="0" w:color="auto"/>
            </w:tcBorders>
          </w:tcPr>
          <w:p w:rsidR="00992091" w:rsidRPr="006264A7" w:rsidRDefault="00603399" w:rsidP="006264A7">
            <w:pPr>
              <w:pStyle w:val="Style4"/>
              <w:widowControl/>
              <w:spacing w:line="276" w:lineRule="auto"/>
              <w:ind w:firstLine="0"/>
              <w:rPr>
                <w:rFonts w:ascii="Times New Roman" w:hAnsi="Times New Roman"/>
                <w:sz w:val="24"/>
                <w:szCs w:val="24"/>
              </w:rPr>
            </w:pPr>
            <w:r w:rsidRPr="006264A7">
              <w:rPr>
                <w:rFonts w:ascii="Times New Roman" w:hAnsi="Times New Roman"/>
                <w:sz w:val="24"/>
                <w:szCs w:val="24"/>
              </w:rPr>
              <w:t xml:space="preserve">Тема </w:t>
            </w:r>
            <w:r w:rsidR="00D9266E" w:rsidRPr="006264A7">
              <w:rPr>
                <w:rFonts w:ascii="Times New Roman" w:hAnsi="Times New Roman"/>
                <w:sz w:val="24"/>
                <w:szCs w:val="24"/>
              </w:rPr>
              <w:t>9.</w:t>
            </w:r>
            <w:r w:rsidR="00276FA0" w:rsidRPr="006264A7">
              <w:rPr>
                <w:rFonts w:ascii="Times New Roman" w:hAnsi="Times New Roman"/>
                <w:sz w:val="24"/>
                <w:szCs w:val="24"/>
              </w:rPr>
              <w:t xml:space="preserve"> </w:t>
            </w:r>
          </w:p>
          <w:p w:rsidR="00832AE4" w:rsidRPr="00142D4C" w:rsidRDefault="00832AE4" w:rsidP="006264A7">
            <w:pPr>
              <w:pStyle w:val="62"/>
              <w:shd w:val="clear" w:color="auto" w:fill="auto"/>
              <w:spacing w:before="0" w:after="0" w:line="276" w:lineRule="auto"/>
              <w:rPr>
                <w:b w:val="0"/>
                <w:sz w:val="24"/>
                <w:szCs w:val="24"/>
              </w:rPr>
            </w:pPr>
            <w:r w:rsidRPr="00142D4C">
              <w:rPr>
                <w:b w:val="0"/>
                <w:sz w:val="24"/>
                <w:szCs w:val="24"/>
              </w:rPr>
              <w:t xml:space="preserve">Основания и фундаменты </w:t>
            </w:r>
            <w:proofErr w:type="gramStart"/>
            <w:r w:rsidRPr="00142D4C">
              <w:rPr>
                <w:b w:val="0"/>
                <w:sz w:val="24"/>
                <w:szCs w:val="24"/>
              </w:rPr>
              <w:t>реконструируемых</w:t>
            </w:r>
            <w:proofErr w:type="gramEnd"/>
          </w:p>
          <w:p w:rsidR="00C1738C" w:rsidRPr="00142D4C" w:rsidRDefault="00832AE4" w:rsidP="00142D4C">
            <w:pPr>
              <w:pStyle w:val="62"/>
              <w:shd w:val="clear" w:color="auto" w:fill="auto"/>
              <w:spacing w:before="0" w:after="0" w:line="276" w:lineRule="auto"/>
              <w:rPr>
                <w:sz w:val="24"/>
                <w:szCs w:val="24"/>
              </w:rPr>
            </w:pPr>
            <w:r w:rsidRPr="00142D4C">
              <w:rPr>
                <w:b w:val="0"/>
                <w:sz w:val="24"/>
                <w:szCs w:val="24"/>
              </w:rPr>
              <w:t>зданий и сооружени</w:t>
            </w:r>
            <w:r w:rsidR="00142D4C">
              <w:rPr>
                <w:b w:val="0"/>
                <w:sz w:val="24"/>
                <w:szCs w:val="24"/>
              </w:rPr>
              <w:t>й</w:t>
            </w:r>
          </w:p>
        </w:tc>
        <w:tc>
          <w:tcPr>
            <w:tcW w:w="6838" w:type="dxa"/>
            <w:tcBorders>
              <w:top w:val="single" w:sz="4" w:space="0" w:color="auto"/>
              <w:bottom w:val="single" w:sz="4" w:space="0" w:color="auto"/>
            </w:tcBorders>
          </w:tcPr>
          <w:p w:rsidR="00832AE4" w:rsidRPr="006264A7" w:rsidRDefault="00832AE4" w:rsidP="00DB3C66">
            <w:pPr>
              <w:pStyle w:val="60"/>
            </w:pPr>
            <w:r w:rsidRPr="006264A7">
              <w:t xml:space="preserve">Усиление оснований и фундаментов. Основные положения. </w:t>
            </w:r>
            <w:hyperlink w:anchor="bookmark243" w:tooltip="Current Document">
              <w:r w:rsidRPr="006264A7">
                <w:t>Строительство сооружений вблизи существующих зданий</w:t>
              </w:r>
              <w:proofErr w:type="gramStart"/>
              <w:r w:rsidRPr="006264A7">
                <w:t xml:space="preserve"> .</w:t>
              </w:r>
              <w:proofErr w:type="gramEnd"/>
              <w:r w:rsidRPr="006264A7">
                <w:t xml:space="preserve"> </w:t>
              </w:r>
            </w:hyperlink>
          </w:p>
          <w:p w:rsidR="00D9266E" w:rsidRPr="006264A7" w:rsidRDefault="008E7E9E" w:rsidP="00DB3C66">
            <w:pPr>
              <w:pStyle w:val="60"/>
            </w:pPr>
            <w:hyperlink w:anchor="bookmark245" w:tooltip="Current Document">
              <w:r w:rsidR="00832AE4" w:rsidRPr="006264A7">
                <w:t>Основные методы усиления оснований и фундаментов</w:t>
              </w:r>
            </w:hyperlink>
            <w:r w:rsidR="00142D4C">
              <w:t>.</w:t>
            </w:r>
          </w:p>
        </w:tc>
      </w:tr>
    </w:tbl>
    <w:p w:rsidR="00C92A75" w:rsidRDefault="00C92A75" w:rsidP="006264A7">
      <w:pPr>
        <w:rPr>
          <w:b/>
        </w:rPr>
      </w:pPr>
    </w:p>
    <w:p w:rsidR="00B949AB" w:rsidRPr="006264A7" w:rsidRDefault="00324E86" w:rsidP="006264A7">
      <w:pPr>
        <w:rPr>
          <w:b/>
        </w:rPr>
      </w:pPr>
      <w:r w:rsidRPr="006264A7">
        <w:rPr>
          <w:b/>
        </w:rPr>
        <w:t>5. Тематическое планирование</w:t>
      </w:r>
    </w:p>
    <w:p w:rsidR="000F21C6" w:rsidRPr="006264A7" w:rsidRDefault="000F21C6" w:rsidP="006264A7">
      <w:pPr>
        <w:rPr>
          <w:b/>
        </w:rPr>
      </w:pPr>
    </w:p>
    <w:p w:rsidR="00324E86" w:rsidRPr="006264A7" w:rsidRDefault="004770CA" w:rsidP="006264A7">
      <w:pPr>
        <w:ind w:left="-142" w:firstLine="0"/>
      </w:pPr>
      <w:r w:rsidRPr="006264A7">
        <w:t>Модуль 1.</w:t>
      </w:r>
      <w:r w:rsidR="002530D3" w:rsidRPr="006264A7">
        <w:t xml:space="preserve"> </w:t>
      </w:r>
      <w:r w:rsidR="00563420" w:rsidRPr="006264A7">
        <w:rPr>
          <w:b/>
        </w:rPr>
        <w:t>«</w:t>
      </w:r>
      <w:r w:rsidR="00563420" w:rsidRPr="006264A7">
        <w:t xml:space="preserve">Основания и фундаменты»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8"/>
        <w:gridCol w:w="2905"/>
        <w:gridCol w:w="988"/>
        <w:gridCol w:w="1320"/>
        <w:gridCol w:w="1696"/>
        <w:gridCol w:w="990"/>
        <w:gridCol w:w="1100"/>
      </w:tblGrid>
      <w:tr w:rsidR="00324E86" w:rsidRPr="006264A7" w:rsidTr="00925256">
        <w:trPr>
          <w:trHeight w:val="404"/>
        </w:trPr>
        <w:tc>
          <w:tcPr>
            <w:tcW w:w="548" w:type="dxa"/>
          </w:tcPr>
          <w:p w:rsidR="00324E86" w:rsidRPr="006264A7" w:rsidRDefault="00324E86" w:rsidP="006264A7">
            <w:pPr>
              <w:ind w:firstLine="0"/>
            </w:pPr>
            <w:r w:rsidRPr="006264A7">
              <w:t>№</w:t>
            </w:r>
          </w:p>
        </w:tc>
        <w:tc>
          <w:tcPr>
            <w:tcW w:w="2905" w:type="dxa"/>
          </w:tcPr>
          <w:p w:rsidR="00324E86" w:rsidRPr="006264A7" w:rsidRDefault="004770CA" w:rsidP="006264A7">
            <w:pPr>
              <w:ind w:firstLine="0"/>
            </w:pPr>
            <w:r w:rsidRPr="006264A7">
              <w:t xml:space="preserve">    </w:t>
            </w:r>
            <w:r w:rsidR="00324E86" w:rsidRPr="006264A7">
              <w:t>Наименование модуля</w:t>
            </w:r>
          </w:p>
        </w:tc>
        <w:tc>
          <w:tcPr>
            <w:tcW w:w="945" w:type="dxa"/>
          </w:tcPr>
          <w:p w:rsidR="00324E86" w:rsidRPr="006264A7" w:rsidRDefault="00324E86" w:rsidP="006264A7">
            <w:pPr>
              <w:ind w:firstLine="0"/>
              <w:jc w:val="center"/>
            </w:pPr>
            <w:r w:rsidRPr="006264A7">
              <w:t>Лекции</w:t>
            </w:r>
          </w:p>
        </w:tc>
        <w:tc>
          <w:tcPr>
            <w:tcW w:w="1320" w:type="dxa"/>
          </w:tcPr>
          <w:p w:rsidR="00324E86" w:rsidRPr="006264A7" w:rsidRDefault="00324E86" w:rsidP="006264A7">
            <w:pPr>
              <w:ind w:firstLine="0"/>
              <w:jc w:val="center"/>
              <w:rPr>
                <w:lang w:val="en-US"/>
              </w:rPr>
            </w:pPr>
            <w:r w:rsidRPr="006264A7">
              <w:t>Практики</w:t>
            </w:r>
            <w:r w:rsidRPr="006264A7">
              <w:rPr>
                <w:lang w:val="en-US"/>
              </w:rPr>
              <w:t>/</w:t>
            </w:r>
          </w:p>
          <w:p w:rsidR="00324E86" w:rsidRPr="006264A7" w:rsidRDefault="00324E86" w:rsidP="006264A7">
            <w:pPr>
              <w:ind w:firstLine="0"/>
              <w:jc w:val="center"/>
            </w:pPr>
            <w:r w:rsidRPr="006264A7">
              <w:t>семинары</w:t>
            </w:r>
          </w:p>
        </w:tc>
        <w:tc>
          <w:tcPr>
            <w:tcW w:w="1650" w:type="dxa"/>
          </w:tcPr>
          <w:p w:rsidR="00324E86" w:rsidRPr="006264A7" w:rsidRDefault="00324E86" w:rsidP="006264A7">
            <w:pPr>
              <w:ind w:firstLine="0"/>
              <w:jc w:val="center"/>
            </w:pPr>
            <w:r w:rsidRPr="006264A7">
              <w:t>Лабораторные</w:t>
            </w:r>
          </w:p>
        </w:tc>
        <w:tc>
          <w:tcPr>
            <w:tcW w:w="990" w:type="dxa"/>
          </w:tcPr>
          <w:p w:rsidR="00324E86" w:rsidRPr="006264A7" w:rsidRDefault="00324E86" w:rsidP="006264A7">
            <w:pPr>
              <w:ind w:firstLine="0"/>
              <w:jc w:val="center"/>
            </w:pPr>
            <w:r w:rsidRPr="006264A7">
              <w:t>Сам</w:t>
            </w:r>
            <w:proofErr w:type="gramStart"/>
            <w:r w:rsidRPr="006264A7">
              <w:t>.</w:t>
            </w:r>
            <w:proofErr w:type="gramEnd"/>
            <w:r w:rsidRPr="006264A7">
              <w:br/>
            </w:r>
            <w:proofErr w:type="gramStart"/>
            <w:r w:rsidRPr="006264A7">
              <w:t>р</w:t>
            </w:r>
            <w:proofErr w:type="gramEnd"/>
            <w:r w:rsidRPr="006264A7">
              <w:t>абота</w:t>
            </w:r>
          </w:p>
        </w:tc>
        <w:tc>
          <w:tcPr>
            <w:tcW w:w="1100" w:type="dxa"/>
          </w:tcPr>
          <w:p w:rsidR="00324E86" w:rsidRPr="006264A7" w:rsidRDefault="00324E86" w:rsidP="006264A7">
            <w:pPr>
              <w:ind w:firstLine="0"/>
              <w:jc w:val="center"/>
            </w:pPr>
            <w:r w:rsidRPr="006264A7">
              <w:t>Всего,</w:t>
            </w:r>
            <w:r w:rsidRPr="006264A7">
              <w:br/>
              <w:t>часов</w:t>
            </w:r>
          </w:p>
        </w:tc>
      </w:tr>
      <w:tr w:rsidR="00324E86" w:rsidRPr="006264A7" w:rsidTr="00276FA0">
        <w:trPr>
          <w:trHeight w:val="332"/>
        </w:trPr>
        <w:tc>
          <w:tcPr>
            <w:tcW w:w="548" w:type="dxa"/>
            <w:tcBorders>
              <w:bottom w:val="single" w:sz="4" w:space="0" w:color="auto"/>
            </w:tcBorders>
            <w:vAlign w:val="center"/>
          </w:tcPr>
          <w:p w:rsidR="00324E86" w:rsidRPr="006264A7" w:rsidRDefault="003A3B1E" w:rsidP="006264A7">
            <w:pPr>
              <w:ind w:firstLine="0"/>
            </w:pPr>
            <w:r w:rsidRPr="006264A7">
              <w:t>1</w:t>
            </w:r>
          </w:p>
        </w:tc>
        <w:tc>
          <w:tcPr>
            <w:tcW w:w="2905" w:type="dxa"/>
            <w:tcBorders>
              <w:bottom w:val="single" w:sz="4" w:space="0" w:color="auto"/>
            </w:tcBorders>
            <w:vAlign w:val="center"/>
          </w:tcPr>
          <w:p w:rsidR="00324E86" w:rsidRPr="006264A7" w:rsidRDefault="00324E86" w:rsidP="006264A7">
            <w:pPr>
              <w:ind w:firstLine="0"/>
            </w:pPr>
          </w:p>
        </w:tc>
        <w:tc>
          <w:tcPr>
            <w:tcW w:w="945" w:type="dxa"/>
            <w:tcBorders>
              <w:bottom w:val="single" w:sz="4" w:space="0" w:color="auto"/>
            </w:tcBorders>
            <w:vAlign w:val="center"/>
          </w:tcPr>
          <w:p w:rsidR="00324E86" w:rsidRPr="006264A7" w:rsidRDefault="003A3B1E" w:rsidP="006264A7">
            <w:pPr>
              <w:ind w:firstLine="0"/>
            </w:pPr>
            <w:r w:rsidRPr="006264A7">
              <w:t>18</w:t>
            </w:r>
          </w:p>
        </w:tc>
        <w:tc>
          <w:tcPr>
            <w:tcW w:w="1320" w:type="dxa"/>
            <w:tcBorders>
              <w:bottom w:val="single" w:sz="4" w:space="0" w:color="auto"/>
            </w:tcBorders>
            <w:vAlign w:val="center"/>
          </w:tcPr>
          <w:p w:rsidR="00324E86" w:rsidRPr="006264A7" w:rsidRDefault="001937E9" w:rsidP="006264A7">
            <w:pPr>
              <w:ind w:firstLine="0"/>
            </w:pPr>
            <w:r w:rsidRPr="006264A7">
              <w:t>3</w:t>
            </w:r>
            <w:r w:rsidR="00BD46E9" w:rsidRPr="006264A7">
              <w:t>8</w:t>
            </w:r>
          </w:p>
        </w:tc>
        <w:tc>
          <w:tcPr>
            <w:tcW w:w="1650" w:type="dxa"/>
            <w:tcBorders>
              <w:bottom w:val="single" w:sz="4" w:space="0" w:color="auto"/>
            </w:tcBorders>
            <w:vAlign w:val="center"/>
          </w:tcPr>
          <w:p w:rsidR="00324E86" w:rsidRPr="006264A7" w:rsidRDefault="001937E9" w:rsidP="006264A7">
            <w:r w:rsidRPr="006264A7">
              <w:t>-</w:t>
            </w:r>
          </w:p>
        </w:tc>
        <w:tc>
          <w:tcPr>
            <w:tcW w:w="990" w:type="dxa"/>
            <w:tcBorders>
              <w:bottom w:val="single" w:sz="4" w:space="0" w:color="auto"/>
            </w:tcBorders>
            <w:vAlign w:val="center"/>
          </w:tcPr>
          <w:p w:rsidR="00324E86" w:rsidRPr="006264A7" w:rsidRDefault="00912B56" w:rsidP="006264A7">
            <w:pPr>
              <w:ind w:firstLine="0"/>
              <w:jc w:val="center"/>
              <w:rPr>
                <w:highlight w:val="yellow"/>
              </w:rPr>
            </w:pPr>
            <w:r w:rsidRPr="0098117B">
              <w:t>58</w:t>
            </w:r>
          </w:p>
        </w:tc>
        <w:tc>
          <w:tcPr>
            <w:tcW w:w="1100" w:type="dxa"/>
            <w:tcBorders>
              <w:bottom w:val="single" w:sz="4" w:space="0" w:color="auto"/>
            </w:tcBorders>
            <w:vAlign w:val="center"/>
          </w:tcPr>
          <w:p w:rsidR="00324E86" w:rsidRPr="006264A7" w:rsidRDefault="00912B56" w:rsidP="006264A7">
            <w:pPr>
              <w:ind w:firstLine="0"/>
              <w:jc w:val="center"/>
              <w:rPr>
                <w:highlight w:val="yellow"/>
              </w:rPr>
            </w:pPr>
            <w:r w:rsidRPr="0098117B">
              <w:t>108</w:t>
            </w:r>
          </w:p>
        </w:tc>
      </w:tr>
    </w:tbl>
    <w:p w:rsidR="00B949AB" w:rsidRPr="006264A7" w:rsidRDefault="00B949AB" w:rsidP="006264A7">
      <w:pPr>
        <w:ind w:firstLine="0"/>
        <w:jc w:val="center"/>
        <w:rPr>
          <w:b/>
        </w:rPr>
      </w:pPr>
    </w:p>
    <w:p w:rsidR="00B949AB" w:rsidRPr="006264A7" w:rsidRDefault="00B949AB" w:rsidP="006264A7">
      <w:pPr>
        <w:ind w:firstLine="0"/>
        <w:rPr>
          <w:b/>
        </w:rPr>
      </w:pPr>
    </w:p>
    <w:p w:rsidR="00B949AB" w:rsidRPr="006264A7" w:rsidRDefault="00324E86" w:rsidP="006264A7">
      <w:pPr>
        <w:ind w:firstLine="0"/>
        <w:jc w:val="center"/>
        <w:rPr>
          <w:b/>
        </w:rPr>
      </w:pPr>
      <w:r w:rsidRPr="006264A7">
        <w:rPr>
          <w:b/>
        </w:rPr>
        <w:t>Тематический план</w:t>
      </w:r>
    </w:p>
    <w:p w:rsidR="00324E86" w:rsidRPr="006264A7" w:rsidRDefault="00324E86" w:rsidP="006264A7">
      <w:pPr>
        <w:ind w:left="-142" w:firstLine="0"/>
      </w:pPr>
      <w:r w:rsidRPr="006264A7">
        <w:t>Модуль 1</w:t>
      </w:r>
      <w:r w:rsidR="009A6288" w:rsidRPr="006264A7">
        <w:t xml:space="preserve">. </w:t>
      </w:r>
      <w:r w:rsidR="00563420" w:rsidRPr="006264A7">
        <w:rPr>
          <w:b/>
        </w:rPr>
        <w:t>«</w:t>
      </w:r>
      <w:r w:rsidR="00563420" w:rsidRPr="006264A7">
        <w:t>Основания и фундаменты»</w:t>
      </w:r>
    </w:p>
    <w:tbl>
      <w:tblPr>
        <w:tblW w:w="9458" w:type="dxa"/>
        <w:tblLayout w:type="fixed"/>
        <w:tblLook w:val="0000"/>
      </w:tblPr>
      <w:tblGrid>
        <w:gridCol w:w="819"/>
        <w:gridCol w:w="8"/>
        <w:gridCol w:w="6219"/>
        <w:gridCol w:w="992"/>
        <w:gridCol w:w="1420"/>
      </w:tblGrid>
      <w:tr w:rsidR="00324E86" w:rsidRPr="006264A7" w:rsidTr="00563420">
        <w:trPr>
          <w:cantSplit/>
          <w:trHeight w:val="441"/>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E86" w:rsidRPr="006264A7" w:rsidRDefault="00324E86" w:rsidP="006264A7">
            <w:pPr>
              <w:ind w:firstLine="0"/>
              <w:jc w:val="center"/>
            </w:pPr>
            <w:r w:rsidRPr="006264A7">
              <w:t>№ темы</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324E86" w:rsidRPr="006264A7" w:rsidRDefault="00324E86" w:rsidP="006264A7">
            <w:pPr>
              <w:jc w:val="center"/>
            </w:pPr>
            <w:r w:rsidRPr="006264A7">
              <w:t>Тема</w:t>
            </w:r>
          </w:p>
        </w:tc>
        <w:tc>
          <w:tcPr>
            <w:tcW w:w="992" w:type="dxa"/>
            <w:tcBorders>
              <w:top w:val="single" w:sz="4" w:space="0" w:color="auto"/>
              <w:left w:val="single" w:sz="6" w:space="0" w:color="auto"/>
              <w:bottom w:val="single" w:sz="4" w:space="0" w:color="auto"/>
              <w:right w:val="single" w:sz="6" w:space="0" w:color="auto"/>
            </w:tcBorders>
            <w:vAlign w:val="center"/>
          </w:tcPr>
          <w:p w:rsidR="00324E86" w:rsidRPr="006264A7" w:rsidRDefault="00324E86" w:rsidP="00DB3C66">
            <w:pPr>
              <w:ind w:left="42" w:firstLine="0"/>
              <w:jc w:val="center"/>
            </w:pPr>
            <w:r w:rsidRPr="006264A7">
              <w:t>Кол-во часов</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324E86" w:rsidRPr="006264A7" w:rsidRDefault="00324E86" w:rsidP="006264A7">
            <w:pPr>
              <w:ind w:firstLine="0"/>
              <w:jc w:val="center"/>
            </w:pPr>
            <w:r w:rsidRPr="006264A7">
              <w:t>Компетенции по теме</w:t>
            </w:r>
          </w:p>
        </w:tc>
      </w:tr>
      <w:tr w:rsidR="00C63413" w:rsidRPr="006264A7" w:rsidTr="00925256">
        <w:trPr>
          <w:cantSplit/>
          <w:trHeight w:val="336"/>
        </w:trPr>
        <w:tc>
          <w:tcPr>
            <w:tcW w:w="945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3413" w:rsidRPr="006264A7" w:rsidRDefault="00C63413" w:rsidP="00DB3C66">
            <w:pPr>
              <w:ind w:left="42"/>
              <w:jc w:val="center"/>
            </w:pPr>
            <w:r w:rsidRPr="006264A7">
              <w:t>Лекции</w:t>
            </w:r>
          </w:p>
        </w:tc>
      </w:tr>
      <w:tr w:rsidR="00C63413" w:rsidRPr="006264A7" w:rsidTr="00563420">
        <w:trPr>
          <w:cantSplit/>
          <w:trHeight w:val="351"/>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413" w:rsidRPr="006264A7" w:rsidRDefault="00C63413" w:rsidP="006264A7">
            <w:r w:rsidRPr="006264A7">
              <w:t>1</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C63413" w:rsidRPr="00563420" w:rsidRDefault="00563420" w:rsidP="006264A7">
            <w:pPr>
              <w:ind w:firstLine="0"/>
            </w:pPr>
            <w:r w:rsidRPr="00563420">
              <w:t>Тема 1. Основные сведения о грунтах.</w:t>
            </w:r>
          </w:p>
        </w:tc>
        <w:tc>
          <w:tcPr>
            <w:tcW w:w="992" w:type="dxa"/>
            <w:tcBorders>
              <w:top w:val="single" w:sz="4" w:space="0" w:color="auto"/>
              <w:left w:val="single" w:sz="6" w:space="0" w:color="auto"/>
              <w:bottom w:val="single" w:sz="4" w:space="0" w:color="auto"/>
              <w:right w:val="single" w:sz="6" w:space="0" w:color="auto"/>
            </w:tcBorders>
            <w:vAlign w:val="center"/>
          </w:tcPr>
          <w:p w:rsidR="00C63413"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C63413" w:rsidRPr="006264A7" w:rsidRDefault="00C63413" w:rsidP="006264A7">
            <w:pPr>
              <w:rPr>
                <w:highlight w:val="yellow"/>
              </w:rPr>
            </w:pPr>
          </w:p>
        </w:tc>
      </w:tr>
      <w:tr w:rsidR="00654E45" w:rsidRPr="006264A7" w:rsidTr="00563420">
        <w:trPr>
          <w:cantSplit/>
          <w:trHeight w:val="525"/>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2</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654E45" w:rsidRPr="006264A7" w:rsidRDefault="00563420" w:rsidP="00563420">
            <w:pPr>
              <w:ind w:firstLine="0"/>
              <w:jc w:val="left"/>
            </w:pPr>
            <w:r w:rsidRPr="006264A7">
              <w:t>Тема 2. Механические свойства грунтов</w:t>
            </w:r>
            <w:r>
              <w:t>. Естественное снование фундамента.</w:t>
            </w:r>
          </w:p>
        </w:tc>
        <w:tc>
          <w:tcPr>
            <w:tcW w:w="992" w:type="dxa"/>
            <w:tcBorders>
              <w:top w:val="single" w:sz="4" w:space="0" w:color="auto"/>
              <w:left w:val="single" w:sz="6" w:space="0" w:color="auto"/>
              <w:bottom w:val="single" w:sz="4" w:space="0" w:color="auto"/>
              <w:right w:val="single" w:sz="6"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654E45" w:rsidRPr="006264A7" w:rsidRDefault="00654E45" w:rsidP="006264A7">
            <w:pPr>
              <w:rPr>
                <w:highlight w:val="yellow"/>
              </w:rPr>
            </w:pPr>
          </w:p>
        </w:tc>
      </w:tr>
      <w:tr w:rsidR="00654E45" w:rsidRPr="006264A7" w:rsidTr="00563420">
        <w:trPr>
          <w:cantSplit/>
          <w:trHeight w:val="204"/>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3</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654E45" w:rsidRPr="006264A7" w:rsidRDefault="00563420" w:rsidP="006264A7">
            <w:pPr>
              <w:ind w:firstLine="0"/>
              <w:rPr>
                <w:b/>
                <w:bCs/>
              </w:rPr>
            </w:pPr>
            <w:r w:rsidRPr="006264A7">
              <w:t>Тема 3. Фундаменты, возводимые в открытых котлованах</w:t>
            </w:r>
            <w:r>
              <w:rPr>
                <w:rStyle w:val="10pt"/>
                <w:rFonts w:eastAsia="Calibri"/>
                <w:i/>
              </w:rPr>
              <w:t>.</w:t>
            </w:r>
          </w:p>
        </w:tc>
        <w:tc>
          <w:tcPr>
            <w:tcW w:w="992" w:type="dxa"/>
            <w:tcBorders>
              <w:top w:val="single" w:sz="4" w:space="0" w:color="auto"/>
              <w:left w:val="single" w:sz="6" w:space="0" w:color="auto"/>
              <w:bottom w:val="single" w:sz="4" w:space="0" w:color="auto"/>
              <w:right w:val="single" w:sz="6"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654E45" w:rsidRPr="006264A7" w:rsidRDefault="00654E45" w:rsidP="006264A7">
            <w:pPr>
              <w:rPr>
                <w:highlight w:val="yellow"/>
              </w:rPr>
            </w:pPr>
          </w:p>
        </w:tc>
      </w:tr>
      <w:tr w:rsidR="00654E45" w:rsidRPr="006264A7" w:rsidTr="00563420">
        <w:trPr>
          <w:cantSplit/>
          <w:trHeight w:val="276"/>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4</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654E45" w:rsidRPr="006264A7" w:rsidRDefault="00563420" w:rsidP="006264A7">
            <w:pPr>
              <w:pStyle w:val="Style6"/>
              <w:widowControl/>
              <w:spacing w:line="276" w:lineRule="auto"/>
              <w:jc w:val="both"/>
              <w:rPr>
                <w:rFonts w:ascii="Times New Roman" w:hAnsi="Times New Roman"/>
                <w:iCs/>
              </w:rPr>
            </w:pPr>
            <w:r w:rsidRPr="006264A7">
              <w:rPr>
                <w:rFonts w:ascii="Times New Roman" w:hAnsi="Times New Roman"/>
              </w:rPr>
              <w:t>Тема 4</w:t>
            </w:r>
            <w:r w:rsidRPr="006264A7">
              <w:rPr>
                <w:rFonts w:ascii="Times New Roman" w:hAnsi="Times New Roman"/>
                <w:b/>
              </w:rPr>
              <w:t xml:space="preserve">. </w:t>
            </w:r>
            <w:r w:rsidRPr="006264A7">
              <w:rPr>
                <w:rFonts w:ascii="Times New Roman" w:hAnsi="Times New Roman"/>
              </w:rPr>
              <w:t>Свайные фундаменты</w:t>
            </w:r>
            <w:r>
              <w:rPr>
                <w:rFonts w:ascii="Times New Roman" w:hAnsi="Times New Roman"/>
              </w:rPr>
              <w:t>.</w:t>
            </w:r>
          </w:p>
        </w:tc>
        <w:tc>
          <w:tcPr>
            <w:tcW w:w="992" w:type="dxa"/>
            <w:tcBorders>
              <w:top w:val="single" w:sz="4" w:space="0" w:color="auto"/>
              <w:left w:val="single" w:sz="6" w:space="0" w:color="auto"/>
              <w:bottom w:val="single" w:sz="4" w:space="0" w:color="auto"/>
              <w:right w:val="single" w:sz="6"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654E45" w:rsidRPr="006264A7" w:rsidRDefault="00654E45" w:rsidP="006264A7">
            <w:pPr>
              <w:rPr>
                <w:highlight w:val="yellow"/>
              </w:rPr>
            </w:pPr>
          </w:p>
        </w:tc>
      </w:tr>
      <w:tr w:rsidR="00654E45" w:rsidRPr="006264A7" w:rsidTr="00563420">
        <w:trPr>
          <w:cantSplit/>
          <w:trHeight w:val="168"/>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5</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654E45" w:rsidRPr="006264A7" w:rsidRDefault="00563420" w:rsidP="006264A7">
            <w:pPr>
              <w:pStyle w:val="Style4"/>
              <w:widowControl/>
              <w:tabs>
                <w:tab w:val="left" w:leader="dot" w:pos="4915"/>
              </w:tabs>
              <w:spacing w:line="276" w:lineRule="auto"/>
              <w:ind w:firstLine="0"/>
              <w:jc w:val="both"/>
              <w:rPr>
                <w:rFonts w:ascii="Times New Roman" w:hAnsi="Times New Roman"/>
              </w:rPr>
            </w:pPr>
            <w:r w:rsidRPr="006264A7">
              <w:rPr>
                <w:rFonts w:ascii="Times New Roman" w:hAnsi="Times New Roman"/>
              </w:rPr>
              <w:t>Тема 5. Искусственные основания, методы улучшения строительных свой</w:t>
            </w:r>
            <w:proofErr w:type="gramStart"/>
            <w:r w:rsidRPr="006264A7">
              <w:rPr>
                <w:rFonts w:ascii="Times New Roman" w:hAnsi="Times New Roman"/>
              </w:rPr>
              <w:t>ств гр</w:t>
            </w:r>
            <w:proofErr w:type="gramEnd"/>
            <w:r w:rsidRPr="006264A7">
              <w:rPr>
                <w:rFonts w:ascii="Times New Roman" w:hAnsi="Times New Roman"/>
              </w:rPr>
              <w:t>унтов</w:t>
            </w:r>
            <w:r>
              <w:rPr>
                <w:rFonts w:ascii="Times New Roman" w:hAnsi="Times New Roman"/>
              </w:rPr>
              <w:t>.</w:t>
            </w:r>
          </w:p>
        </w:tc>
        <w:tc>
          <w:tcPr>
            <w:tcW w:w="992" w:type="dxa"/>
            <w:tcBorders>
              <w:top w:val="single" w:sz="4" w:space="0" w:color="auto"/>
              <w:left w:val="single" w:sz="6" w:space="0" w:color="auto"/>
              <w:bottom w:val="single" w:sz="4" w:space="0" w:color="auto"/>
              <w:right w:val="single" w:sz="6"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654E45" w:rsidRPr="006264A7" w:rsidRDefault="00654E45" w:rsidP="006264A7">
            <w:pPr>
              <w:rPr>
                <w:highlight w:val="yellow"/>
              </w:rPr>
            </w:pPr>
          </w:p>
        </w:tc>
      </w:tr>
      <w:tr w:rsidR="00654E45" w:rsidRPr="006264A7" w:rsidTr="00563420">
        <w:trPr>
          <w:cantSplit/>
          <w:trHeight w:val="372"/>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6</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654E45" w:rsidRPr="006264A7" w:rsidRDefault="00563420" w:rsidP="00563420">
            <w:pPr>
              <w:ind w:firstLine="0"/>
              <w:jc w:val="left"/>
            </w:pPr>
            <w:r w:rsidRPr="006264A7">
              <w:t>Тема</w:t>
            </w:r>
            <w:r w:rsidRPr="006264A7">
              <w:rPr>
                <w:bCs/>
              </w:rPr>
              <w:t xml:space="preserve"> 6.</w:t>
            </w:r>
            <w:r w:rsidRPr="006264A7">
              <w:t xml:space="preserve"> </w:t>
            </w:r>
            <w:r w:rsidRPr="00142D4C">
              <w:t>Фундаменты глубокого заложения</w:t>
            </w:r>
          </w:p>
        </w:tc>
        <w:tc>
          <w:tcPr>
            <w:tcW w:w="992" w:type="dxa"/>
            <w:tcBorders>
              <w:top w:val="single" w:sz="4" w:space="0" w:color="auto"/>
              <w:left w:val="single" w:sz="6" w:space="0" w:color="auto"/>
              <w:bottom w:val="single" w:sz="4" w:space="0" w:color="auto"/>
              <w:right w:val="single" w:sz="6"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654E45" w:rsidRPr="006264A7" w:rsidRDefault="00654E45" w:rsidP="006264A7">
            <w:pPr>
              <w:rPr>
                <w:highlight w:val="yellow"/>
              </w:rPr>
            </w:pPr>
          </w:p>
        </w:tc>
      </w:tr>
      <w:tr w:rsidR="00654E45" w:rsidRPr="006264A7" w:rsidTr="00563420">
        <w:trPr>
          <w:cantSplit/>
          <w:trHeight w:val="324"/>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7</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654E45" w:rsidRPr="006264A7" w:rsidRDefault="00563420" w:rsidP="00626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6264A7">
              <w:t>Тема</w:t>
            </w:r>
            <w:r w:rsidRPr="006264A7">
              <w:rPr>
                <w:bCs/>
              </w:rPr>
              <w:t xml:space="preserve"> 7.</w:t>
            </w:r>
            <w:r w:rsidRPr="006264A7">
              <w:t xml:space="preserve"> </w:t>
            </w:r>
            <w:r w:rsidRPr="00142D4C">
              <w:t>Фундаменты, возводимые в условиях структурно-неустойчивых грунтов</w:t>
            </w:r>
          </w:p>
        </w:tc>
        <w:tc>
          <w:tcPr>
            <w:tcW w:w="992" w:type="dxa"/>
            <w:tcBorders>
              <w:top w:val="single" w:sz="4" w:space="0" w:color="auto"/>
              <w:left w:val="single" w:sz="6" w:space="0" w:color="auto"/>
              <w:bottom w:val="single" w:sz="4" w:space="0" w:color="auto"/>
              <w:right w:val="single" w:sz="6"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654E45" w:rsidRPr="006264A7" w:rsidRDefault="00654E45" w:rsidP="006264A7">
            <w:pPr>
              <w:rPr>
                <w:highlight w:val="yellow"/>
              </w:rPr>
            </w:pPr>
          </w:p>
        </w:tc>
      </w:tr>
      <w:tr w:rsidR="00654E45" w:rsidRPr="006264A7" w:rsidTr="00563420">
        <w:trPr>
          <w:cantSplit/>
          <w:trHeight w:val="204"/>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8</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654E45" w:rsidRPr="006264A7" w:rsidRDefault="00563420" w:rsidP="006264A7">
            <w:pPr>
              <w:ind w:firstLine="0"/>
            </w:pPr>
            <w:r w:rsidRPr="006264A7">
              <w:t>Тема</w:t>
            </w:r>
            <w:r w:rsidRPr="006264A7">
              <w:rPr>
                <w:bCs/>
              </w:rPr>
              <w:t xml:space="preserve"> 8.</w:t>
            </w:r>
            <w:r w:rsidRPr="006264A7">
              <w:t xml:space="preserve"> </w:t>
            </w:r>
            <w:r w:rsidRPr="00142D4C">
              <w:t>Устройство фундаментов в особых условиях</w:t>
            </w:r>
          </w:p>
        </w:tc>
        <w:tc>
          <w:tcPr>
            <w:tcW w:w="992" w:type="dxa"/>
            <w:tcBorders>
              <w:top w:val="single" w:sz="4" w:space="0" w:color="auto"/>
              <w:left w:val="single" w:sz="6" w:space="0" w:color="auto"/>
              <w:bottom w:val="single" w:sz="4" w:space="0" w:color="auto"/>
              <w:right w:val="single" w:sz="6"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654E45" w:rsidRPr="006264A7" w:rsidRDefault="00654E45" w:rsidP="006264A7">
            <w:pPr>
              <w:rPr>
                <w:highlight w:val="yellow"/>
              </w:rPr>
            </w:pPr>
          </w:p>
        </w:tc>
      </w:tr>
      <w:tr w:rsidR="00654E45" w:rsidRPr="006264A7" w:rsidTr="00563420">
        <w:trPr>
          <w:cantSplit/>
          <w:trHeight w:val="204"/>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45" w:rsidRPr="006264A7" w:rsidRDefault="00C63413" w:rsidP="006264A7">
            <w:r w:rsidRPr="006264A7">
              <w:t>9</w:t>
            </w:r>
          </w:p>
        </w:tc>
        <w:tc>
          <w:tcPr>
            <w:tcW w:w="6219" w:type="dxa"/>
            <w:tcBorders>
              <w:top w:val="single" w:sz="4" w:space="0" w:color="auto"/>
              <w:left w:val="nil"/>
              <w:bottom w:val="single" w:sz="4" w:space="0" w:color="auto"/>
              <w:right w:val="single" w:sz="4" w:space="0" w:color="auto"/>
            </w:tcBorders>
            <w:shd w:val="clear" w:color="auto" w:fill="auto"/>
            <w:noWrap/>
            <w:vAlign w:val="center"/>
          </w:tcPr>
          <w:p w:rsidR="00563420" w:rsidRPr="00563420" w:rsidRDefault="00563420" w:rsidP="00563420">
            <w:pPr>
              <w:pStyle w:val="Style4"/>
              <w:widowControl/>
              <w:spacing w:line="276" w:lineRule="auto"/>
              <w:ind w:firstLine="0"/>
              <w:rPr>
                <w:rFonts w:ascii="Times New Roman" w:hAnsi="Times New Roman"/>
              </w:rPr>
            </w:pPr>
            <w:r w:rsidRPr="006264A7">
              <w:rPr>
                <w:rFonts w:ascii="Times New Roman" w:hAnsi="Times New Roman"/>
              </w:rPr>
              <w:t xml:space="preserve">Тема 9. </w:t>
            </w:r>
            <w:r w:rsidRPr="00563420">
              <w:rPr>
                <w:rFonts w:ascii="Times New Roman" w:hAnsi="Times New Roman"/>
              </w:rPr>
              <w:t xml:space="preserve">Основания и фундаменты </w:t>
            </w:r>
            <w:proofErr w:type="gramStart"/>
            <w:r w:rsidRPr="00563420">
              <w:rPr>
                <w:rFonts w:ascii="Times New Roman" w:hAnsi="Times New Roman"/>
              </w:rPr>
              <w:t>реконструируемых</w:t>
            </w:r>
            <w:proofErr w:type="gramEnd"/>
          </w:p>
          <w:p w:rsidR="00654E45" w:rsidRPr="006264A7" w:rsidRDefault="00563420" w:rsidP="00563420">
            <w:pPr>
              <w:pStyle w:val="Style4"/>
              <w:widowControl/>
              <w:spacing w:line="276" w:lineRule="auto"/>
              <w:ind w:firstLine="0"/>
              <w:jc w:val="both"/>
              <w:rPr>
                <w:rFonts w:ascii="Times New Roman" w:hAnsi="Times New Roman"/>
                <w:bCs/>
                <w:spacing w:val="-10"/>
              </w:rPr>
            </w:pPr>
            <w:r w:rsidRPr="00563420">
              <w:rPr>
                <w:rFonts w:ascii="Times New Roman" w:hAnsi="Times New Roman"/>
              </w:rPr>
              <w:t>зданий и сооружений</w:t>
            </w:r>
            <w:r>
              <w:rPr>
                <w:rFonts w:ascii="Times New Roman" w:hAnsi="Times New Roman"/>
              </w:rPr>
              <w:t>.</w:t>
            </w:r>
          </w:p>
        </w:tc>
        <w:tc>
          <w:tcPr>
            <w:tcW w:w="992" w:type="dxa"/>
            <w:tcBorders>
              <w:top w:val="single" w:sz="4" w:space="0" w:color="auto"/>
              <w:left w:val="single" w:sz="6" w:space="0" w:color="auto"/>
              <w:bottom w:val="single" w:sz="4" w:space="0" w:color="auto"/>
              <w:right w:val="single" w:sz="4" w:space="0" w:color="auto"/>
            </w:tcBorders>
            <w:vAlign w:val="center"/>
          </w:tcPr>
          <w:p w:rsidR="00654E45" w:rsidRPr="006264A7" w:rsidRDefault="00C63413" w:rsidP="00DB3C66">
            <w:pPr>
              <w:ind w:left="42" w:firstLine="222"/>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4E45" w:rsidRPr="006264A7" w:rsidRDefault="00654E45" w:rsidP="006264A7"/>
        </w:tc>
      </w:tr>
      <w:tr w:rsidR="00BD46E9" w:rsidRPr="006264A7" w:rsidTr="00563420">
        <w:trPr>
          <w:cantSplit/>
          <w:trHeight w:val="31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jc w:val="center"/>
            </w:pP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jc w:val="center"/>
            </w:pPr>
            <w:r w:rsidRPr="006264A7">
              <w:t>Практические занятия (семинары)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DB3C66" w:rsidP="00DB3C66">
            <w:pPr>
              <w:ind w:left="42"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jc w:val="center"/>
            </w:pPr>
          </w:p>
        </w:tc>
      </w:tr>
      <w:tr w:rsidR="00BD46E9" w:rsidRPr="006264A7" w:rsidTr="00563420">
        <w:trPr>
          <w:cantSplit/>
          <w:trHeight w:val="117"/>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1</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DB3C66">
            <w:pPr>
              <w:widowControl w:val="0"/>
              <w:autoSpaceDE w:val="0"/>
              <w:autoSpaceDN w:val="0"/>
              <w:adjustRightInd w:val="0"/>
              <w:ind w:firstLine="0"/>
            </w:pPr>
            <w:r w:rsidRPr="006264A7">
              <w:rPr>
                <w:bCs/>
              </w:rPr>
              <w:t>Практические занятия № 1.</w:t>
            </w:r>
            <w:r w:rsidRPr="006264A7">
              <w:t xml:space="preserve"> </w:t>
            </w:r>
            <w:r w:rsidR="00FE173F">
              <w:t>Определение осадки слоя грунта при сплошной нагрузке (основная задача)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10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2</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563420">
            <w:pPr>
              <w:widowControl w:val="0"/>
              <w:autoSpaceDE w:val="0"/>
              <w:autoSpaceDN w:val="0"/>
              <w:adjustRightInd w:val="0"/>
              <w:ind w:left="-110" w:firstLine="0"/>
            </w:pPr>
            <w:r w:rsidRPr="006264A7">
              <w:t xml:space="preserve">Практическое занятие № 2. </w:t>
            </w:r>
            <w:r w:rsidR="00FE173F">
              <w:t>У</w:t>
            </w:r>
            <w:r w:rsidR="00FE173F" w:rsidRPr="00FE173F">
              <w:t>словия применения различных методов расчета и мероприятия для повышения устойчивости откосов и склонов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96"/>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3</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421A1" w:rsidP="00563420">
            <w:pPr>
              <w:widowControl w:val="0"/>
              <w:autoSpaceDE w:val="0"/>
              <w:autoSpaceDN w:val="0"/>
              <w:adjustRightInd w:val="0"/>
              <w:ind w:left="-110" w:firstLine="0"/>
            </w:pPr>
            <w:r w:rsidRPr="006264A7">
              <w:t>Практическое занятие № 3.</w:t>
            </w:r>
            <w:r w:rsidR="00FE173F" w:rsidRPr="001B0263">
              <w:t xml:space="preserve"> </w:t>
            </w:r>
            <w:r w:rsidR="00FE173F" w:rsidRPr="00FE173F">
              <w:t>Инженерная оценка однородности оснований</w:t>
            </w:r>
            <w:r w:rsidRPr="006264A7">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201"/>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4</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421A1" w:rsidP="00563420">
            <w:pPr>
              <w:widowControl w:val="0"/>
              <w:autoSpaceDE w:val="0"/>
              <w:autoSpaceDN w:val="0"/>
              <w:adjustRightInd w:val="0"/>
              <w:ind w:left="-110" w:firstLine="0"/>
            </w:pPr>
            <w:r w:rsidRPr="006264A7">
              <w:t xml:space="preserve">Практическое занятие № 4. </w:t>
            </w:r>
            <w:r w:rsidR="00FE173F" w:rsidRPr="00FE173F">
              <w:t>Оценка степени влияния подземных вод на строительные свойства грунтов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5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5</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421A1" w:rsidP="00563420">
            <w:pPr>
              <w:widowControl w:val="0"/>
              <w:autoSpaceDE w:val="0"/>
              <w:autoSpaceDN w:val="0"/>
              <w:adjustRightInd w:val="0"/>
              <w:ind w:left="-110" w:firstLine="0"/>
            </w:pPr>
            <w:r w:rsidRPr="006264A7">
              <w:t xml:space="preserve">Практическое занятие № 5. </w:t>
            </w:r>
            <w:r w:rsidR="00FE173F" w:rsidRPr="00FE173F">
              <w:t>Определение минимально возможной глубины заложения фундаментов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10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6</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421A1" w:rsidP="00563420">
            <w:pPr>
              <w:widowControl w:val="0"/>
              <w:autoSpaceDE w:val="0"/>
              <w:autoSpaceDN w:val="0"/>
              <w:adjustRightInd w:val="0"/>
              <w:ind w:left="-110" w:firstLine="0"/>
            </w:pPr>
            <w:r w:rsidRPr="006264A7">
              <w:t xml:space="preserve">Практическое занятие № 6. </w:t>
            </w:r>
            <w:r w:rsidR="00FE173F" w:rsidRPr="00FE173F">
              <w:t>Проектирование фундаментов в открытых котлованах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DB3C66" w:rsidP="00DB3C66">
            <w:pPr>
              <w:ind w:left="42" w:firstLine="0"/>
              <w:jc w:val="center"/>
            </w:pPr>
            <w:r>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217"/>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7</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421A1" w:rsidP="00563420">
            <w:pPr>
              <w:widowControl w:val="0"/>
              <w:autoSpaceDE w:val="0"/>
              <w:autoSpaceDN w:val="0"/>
              <w:adjustRightInd w:val="0"/>
              <w:ind w:left="-110" w:firstLine="0"/>
            </w:pPr>
            <w:r w:rsidRPr="006264A7">
              <w:t xml:space="preserve">Практическое занятие № 7. </w:t>
            </w:r>
            <w:r w:rsidR="00FE173F">
              <w:t>Ленточные фундаменты (конструктивные решения)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33"/>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8</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421A1" w:rsidP="00563420">
            <w:pPr>
              <w:widowControl w:val="0"/>
              <w:autoSpaceDE w:val="0"/>
              <w:autoSpaceDN w:val="0"/>
              <w:adjustRightInd w:val="0"/>
              <w:ind w:left="-110" w:firstLine="0"/>
            </w:pPr>
            <w:r w:rsidRPr="006264A7">
              <w:t xml:space="preserve">Практическое занятие № 8. </w:t>
            </w:r>
            <w:r w:rsidR="00FE173F" w:rsidRPr="00FE173F">
              <w:t>Отдельные фундаменты (конструктивные решения)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BD46E9" w:rsidRPr="006264A7" w:rsidTr="00563420">
        <w:trPr>
          <w:cantSplit/>
          <w:trHeight w:val="103"/>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r w:rsidRPr="006264A7">
              <w:t>9</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421A1" w:rsidP="00563420">
            <w:pPr>
              <w:widowControl w:val="0"/>
              <w:autoSpaceDE w:val="0"/>
              <w:autoSpaceDN w:val="0"/>
              <w:adjustRightInd w:val="0"/>
              <w:ind w:left="-110" w:firstLine="0"/>
            </w:pPr>
            <w:r w:rsidRPr="006264A7">
              <w:t xml:space="preserve">Практическое занятие № 9. </w:t>
            </w:r>
            <w:r w:rsidR="00FE173F" w:rsidRPr="00FE173F">
              <w:t>Определение размеров подошвы фундамента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2530D3" w:rsidP="00DB3C66">
            <w:pPr>
              <w:ind w:left="42" w:firstLine="0"/>
              <w:jc w:val="center"/>
            </w:pPr>
            <w:r w:rsidRPr="006264A7">
              <w:t>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BD46E9" w:rsidRPr="006264A7" w:rsidRDefault="00BD46E9" w:rsidP="006264A7">
            <w:pPr>
              <w:ind w:firstLine="0"/>
            </w:pPr>
          </w:p>
        </w:tc>
      </w:tr>
      <w:tr w:rsidR="00563420" w:rsidRPr="006264A7" w:rsidTr="00563420">
        <w:trPr>
          <w:cantSplit/>
          <w:trHeight w:val="149"/>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10</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10.</w:t>
            </w:r>
            <w:r w:rsidR="00FE173F" w:rsidRPr="001B0263">
              <w:t xml:space="preserve"> </w:t>
            </w:r>
            <w:r w:rsidR="00FE173F" w:rsidRPr="00FE173F">
              <w:t>Расчет кренов фундаментов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151"/>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11</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11.</w:t>
            </w:r>
            <w:r w:rsidR="00FE173F" w:rsidRPr="001B0263">
              <w:t xml:space="preserve"> </w:t>
            </w:r>
            <w:r w:rsidR="00FE173F" w:rsidRPr="00FE173F">
              <w:t>Определение несущей способности свай статической нагрузкой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15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12</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12.</w:t>
            </w:r>
            <w:r w:rsidR="00FE173F" w:rsidRPr="001B0263">
              <w:t xml:space="preserve"> </w:t>
            </w:r>
            <w:r w:rsidR="00FE173F" w:rsidRPr="00FE173F">
              <w:t>Определение несущей способности свай по грунту расчетным (нормативным) методом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167"/>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13</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13.</w:t>
            </w:r>
            <w:r w:rsidR="00FE173F">
              <w:t xml:space="preserve"> Определение несущей способности грунта моделями свай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151"/>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14</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14.</w:t>
            </w:r>
            <w:r w:rsidR="00FE173F">
              <w:t xml:space="preserve"> Определение несущей способности свай на действие горизонтальных нагрузок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83"/>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15</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15.</w:t>
            </w:r>
            <w:r w:rsidR="00DB3C66" w:rsidRPr="001B0263">
              <w:t xml:space="preserve"> </w:t>
            </w:r>
            <w:r w:rsidR="00DB3C66" w:rsidRPr="00DB3C66">
              <w:t>Проектирование свайных фундаментов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218"/>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16</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16.</w:t>
            </w:r>
            <w:r w:rsidR="00DB3C66" w:rsidRPr="001B0263">
              <w:t xml:space="preserve"> </w:t>
            </w:r>
            <w:r w:rsidR="00DB3C66" w:rsidRPr="00DB3C66">
              <w:t>Конструкции и расчет ростверков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117"/>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17</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17.</w:t>
            </w:r>
            <w:r w:rsidR="00DB3C66" w:rsidRPr="001B0263">
              <w:t xml:space="preserve"> </w:t>
            </w:r>
            <w:r w:rsidR="00DB3C66" w:rsidRPr="00DB3C66">
              <w:t>Расчет свайных фундаментов по деформациям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133"/>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18</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DB3C66">
            <w:pPr>
              <w:pStyle w:val="60"/>
            </w:pPr>
            <w:r w:rsidRPr="006264A7">
              <w:t>Практическое занятие</w:t>
            </w:r>
            <w:r>
              <w:t xml:space="preserve"> </w:t>
            </w:r>
            <w:r w:rsidRPr="006264A7">
              <w:t>№</w:t>
            </w:r>
            <w:r>
              <w:t xml:space="preserve"> 18.</w:t>
            </w:r>
            <w:r w:rsidR="00DB3C66">
              <w:t xml:space="preserve"> Методы расчета осадок (деформаций) оснований свайных фундаментов.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563420" w:rsidRPr="006264A7" w:rsidTr="00563420">
        <w:trPr>
          <w:cantSplit/>
          <w:trHeight w:val="167"/>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567"/>
            </w:pPr>
            <w:r>
              <w:t>19</w:t>
            </w:r>
          </w:p>
        </w:tc>
        <w:tc>
          <w:tcPr>
            <w:tcW w:w="6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563420">
            <w:pPr>
              <w:ind w:left="-110" w:firstLine="32"/>
            </w:pPr>
            <w:r w:rsidRPr="006264A7">
              <w:t>Практическое занятие</w:t>
            </w:r>
            <w:r>
              <w:t xml:space="preserve"> </w:t>
            </w:r>
            <w:r w:rsidRPr="006264A7">
              <w:t>№</w:t>
            </w:r>
            <w:r>
              <w:t xml:space="preserve"> 19.</w:t>
            </w:r>
            <w:r w:rsidR="00DB3C66" w:rsidRPr="001B0263">
              <w:t xml:space="preserve"> </w:t>
            </w:r>
            <w:r w:rsidR="00DB3C66" w:rsidRPr="00DB3C66">
              <w:t>Расчет оснований реконструируемых зданий</w:t>
            </w:r>
            <w:r w:rsidR="00DB3C66">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DB3C66" w:rsidP="00DB3C66">
            <w:pPr>
              <w:ind w:firstLine="0"/>
            </w:pPr>
            <w:r>
              <w:t xml:space="preserve">     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563420" w:rsidRPr="006264A7" w:rsidRDefault="00563420" w:rsidP="006264A7">
            <w:pPr>
              <w:ind w:firstLine="0"/>
            </w:pPr>
          </w:p>
        </w:tc>
      </w:tr>
      <w:tr w:rsidR="00615BCA" w:rsidRPr="006264A7" w:rsidTr="00925256">
        <w:trPr>
          <w:cantSplit/>
          <w:trHeight w:val="314"/>
        </w:trPr>
        <w:tc>
          <w:tcPr>
            <w:tcW w:w="945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5BCA" w:rsidRPr="006264A7" w:rsidRDefault="00615BCA" w:rsidP="006264A7">
            <w:pPr>
              <w:ind w:firstLine="0"/>
              <w:jc w:val="center"/>
            </w:pPr>
            <w:r w:rsidRPr="006264A7">
              <w:t>Самостоятельная работа</w:t>
            </w:r>
          </w:p>
        </w:tc>
      </w:tr>
      <w:tr w:rsidR="00324E86" w:rsidRPr="006264A7" w:rsidTr="00563420">
        <w:trPr>
          <w:cantSplit/>
          <w:trHeight w:val="441"/>
        </w:trPr>
        <w:tc>
          <w:tcPr>
            <w:tcW w:w="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E86" w:rsidRPr="006264A7" w:rsidRDefault="00324E86" w:rsidP="006264A7"/>
        </w:tc>
        <w:tc>
          <w:tcPr>
            <w:tcW w:w="6219" w:type="dxa"/>
            <w:tcBorders>
              <w:top w:val="single" w:sz="4" w:space="0" w:color="auto"/>
              <w:left w:val="nil"/>
              <w:bottom w:val="single" w:sz="4" w:space="0" w:color="auto"/>
              <w:right w:val="single" w:sz="4" w:space="0" w:color="auto"/>
            </w:tcBorders>
            <w:shd w:val="clear" w:color="auto" w:fill="auto"/>
            <w:noWrap/>
            <w:vAlign w:val="center"/>
          </w:tcPr>
          <w:p w:rsidR="00373BCC" w:rsidRPr="006264A7" w:rsidRDefault="00615BCA" w:rsidP="006264A7">
            <w:pPr>
              <w:ind w:firstLine="0"/>
            </w:pPr>
            <w:r w:rsidRPr="006264A7">
              <w:t xml:space="preserve">Изучение конспектов лекций. </w:t>
            </w:r>
          </w:p>
          <w:p w:rsidR="00324E86" w:rsidRPr="006264A7" w:rsidRDefault="00615BCA" w:rsidP="006264A7">
            <w:pPr>
              <w:ind w:firstLine="0"/>
            </w:pPr>
            <w:r w:rsidRPr="006264A7">
              <w:t>Подготовка рефератов, докладов,</w:t>
            </w:r>
            <w:r w:rsidR="00373BCC" w:rsidRPr="006264A7">
              <w:t xml:space="preserve"> сообщений,</w:t>
            </w:r>
            <w:r w:rsidRPr="006264A7">
              <w:t xml:space="preserve"> презентаций, творческих работ по пройденным лекционным темам.</w:t>
            </w:r>
            <w:r w:rsidR="003700FA" w:rsidRPr="006264A7">
              <w:t xml:space="preserve"> </w:t>
            </w:r>
          </w:p>
          <w:p w:rsidR="003700FA" w:rsidRPr="006264A7" w:rsidRDefault="00373BCC" w:rsidP="006264A7">
            <w:pPr>
              <w:ind w:firstLine="0"/>
            </w:pPr>
            <w:r w:rsidRPr="006264A7">
              <w:t>Подготовка к зачету по предложенным вопросам к зачету.</w:t>
            </w:r>
          </w:p>
        </w:tc>
        <w:tc>
          <w:tcPr>
            <w:tcW w:w="992" w:type="dxa"/>
            <w:tcBorders>
              <w:top w:val="single" w:sz="4" w:space="0" w:color="auto"/>
              <w:left w:val="single" w:sz="6" w:space="0" w:color="auto"/>
              <w:bottom w:val="single" w:sz="4" w:space="0" w:color="auto"/>
              <w:right w:val="single" w:sz="6" w:space="0" w:color="auto"/>
            </w:tcBorders>
            <w:vAlign w:val="center"/>
          </w:tcPr>
          <w:p w:rsidR="00324E86" w:rsidRPr="006264A7" w:rsidRDefault="00615BCA" w:rsidP="006264A7">
            <w:pPr>
              <w:ind w:firstLine="0"/>
              <w:jc w:val="center"/>
            </w:pPr>
            <w:r w:rsidRPr="006264A7">
              <w:t>58</w:t>
            </w:r>
          </w:p>
        </w:tc>
        <w:tc>
          <w:tcPr>
            <w:tcW w:w="1420" w:type="dxa"/>
            <w:tcBorders>
              <w:top w:val="single" w:sz="4" w:space="0" w:color="auto"/>
              <w:left w:val="single" w:sz="6" w:space="0" w:color="auto"/>
              <w:bottom w:val="single" w:sz="4" w:space="0" w:color="auto"/>
              <w:right w:val="single" w:sz="4" w:space="0" w:color="auto"/>
            </w:tcBorders>
            <w:shd w:val="clear" w:color="auto" w:fill="auto"/>
            <w:noWrap/>
            <w:vAlign w:val="center"/>
          </w:tcPr>
          <w:p w:rsidR="00324E86" w:rsidRPr="006264A7" w:rsidRDefault="00324E86" w:rsidP="006264A7"/>
        </w:tc>
      </w:tr>
    </w:tbl>
    <w:p w:rsidR="00592727" w:rsidRPr="006264A7" w:rsidRDefault="00592727" w:rsidP="006264A7">
      <w:pPr>
        <w:ind w:firstLine="0"/>
        <w:rPr>
          <w:b/>
        </w:rPr>
      </w:pPr>
    </w:p>
    <w:p w:rsidR="00324E86" w:rsidRPr="006264A7" w:rsidRDefault="00324E86" w:rsidP="006264A7">
      <w:pPr>
        <w:ind w:left="-142" w:firstLine="0"/>
        <w:rPr>
          <w:b/>
        </w:rPr>
      </w:pPr>
      <w:r w:rsidRPr="006264A7">
        <w:rPr>
          <w:b/>
        </w:rPr>
        <w:t>6. Самостоятельная работа</w:t>
      </w:r>
    </w:p>
    <w:p w:rsidR="00A2313F" w:rsidRPr="006264A7" w:rsidRDefault="00A2313F" w:rsidP="006264A7">
      <w:pPr>
        <w:rPr>
          <w:b/>
        </w:rPr>
      </w:pPr>
    </w:p>
    <w:p w:rsidR="00A70603" w:rsidRPr="006264A7" w:rsidRDefault="00324E86" w:rsidP="006264A7">
      <w:pPr>
        <w:tabs>
          <w:tab w:val="left" w:pos="0"/>
        </w:tabs>
        <w:ind w:left="-284" w:firstLine="0"/>
      </w:pPr>
      <w:r w:rsidRPr="006264A7">
        <w:rPr>
          <w:iCs/>
        </w:rPr>
        <w:t xml:space="preserve">Самостоятельная </w:t>
      </w:r>
      <w:r w:rsidR="00B87487" w:rsidRPr="006264A7">
        <w:rPr>
          <w:iCs/>
        </w:rPr>
        <w:t xml:space="preserve">аудиторная </w:t>
      </w:r>
      <w:r w:rsidRPr="006264A7">
        <w:rPr>
          <w:iCs/>
        </w:rPr>
        <w:t>работа</w:t>
      </w:r>
      <w:r w:rsidRPr="006264A7">
        <w:t xml:space="preserve"> включает</w:t>
      </w:r>
      <w:r w:rsidR="002D0B21" w:rsidRPr="006264A7">
        <w:t xml:space="preserve"> </w:t>
      </w:r>
      <w:r w:rsidR="00851305" w:rsidRPr="006264A7">
        <w:t xml:space="preserve"> поиск в </w:t>
      </w:r>
      <w:r w:rsidR="002D0B21" w:rsidRPr="006264A7">
        <w:t xml:space="preserve"> системе «Интернет» </w:t>
      </w:r>
      <w:r w:rsidR="00851305" w:rsidRPr="006264A7">
        <w:t>актуальной норм</w:t>
      </w:r>
      <w:r w:rsidR="00A70603" w:rsidRPr="006264A7">
        <w:t>ативно-технической документации</w:t>
      </w:r>
      <w:r w:rsidR="002D0B21" w:rsidRPr="006264A7">
        <w:t xml:space="preserve"> на тему лекционных занятий и лабораторных работ</w:t>
      </w:r>
      <w:r w:rsidR="00851305" w:rsidRPr="006264A7">
        <w:t>, аналитическую обработку текста конспекта.</w:t>
      </w:r>
    </w:p>
    <w:p w:rsidR="00890FB4" w:rsidRPr="006264A7" w:rsidRDefault="00890FB4" w:rsidP="006264A7">
      <w:pPr>
        <w:tabs>
          <w:tab w:val="left" w:pos="0"/>
        </w:tabs>
        <w:ind w:left="-284" w:firstLine="0"/>
      </w:pPr>
    </w:p>
    <w:p w:rsidR="00925256" w:rsidRPr="006264A7" w:rsidRDefault="00291CFC" w:rsidP="006264A7">
      <w:pPr>
        <w:ind w:left="-142" w:firstLine="0"/>
        <w:rPr>
          <w:b/>
        </w:rPr>
      </w:pPr>
      <w:r w:rsidRPr="006264A7">
        <w:rPr>
          <w:b/>
        </w:rPr>
        <w:t>6.1. План</w:t>
      </w:r>
      <w:r w:rsidR="00B72D48">
        <w:rPr>
          <w:b/>
        </w:rPr>
        <w:t xml:space="preserve"> практических</w:t>
      </w:r>
      <w:r w:rsidR="00324E86" w:rsidRPr="006264A7">
        <w:rPr>
          <w:b/>
        </w:rPr>
        <w:t xml:space="preserve"> занятий</w:t>
      </w:r>
    </w:p>
    <w:p w:rsidR="005E6691" w:rsidRPr="006264A7" w:rsidRDefault="005E6691" w:rsidP="006264A7">
      <w:pPr>
        <w:ind w:left="-142" w:firstLine="0"/>
        <w:rPr>
          <w:b/>
        </w:rPr>
      </w:pPr>
    </w:p>
    <w:p w:rsidR="005E6691" w:rsidRPr="006264A7" w:rsidRDefault="005E6691" w:rsidP="006264A7">
      <w:pPr>
        <w:shd w:val="clear" w:color="auto" w:fill="FFFFFF"/>
        <w:tabs>
          <w:tab w:val="left" w:pos="142"/>
        </w:tabs>
        <w:ind w:left="-142" w:right="4" w:firstLine="0"/>
        <w:rPr>
          <w:b/>
          <w:bCs/>
          <w:color w:val="000000"/>
        </w:rPr>
      </w:pPr>
      <w:r w:rsidRPr="006264A7">
        <w:rPr>
          <w:color w:val="000000"/>
        </w:rPr>
        <w:t>Основные виды лабораторно-практических работ:</w:t>
      </w:r>
    </w:p>
    <w:p w:rsidR="005E6691" w:rsidRPr="006264A7" w:rsidRDefault="005E6691" w:rsidP="006D4D24">
      <w:pPr>
        <w:pStyle w:val="a9"/>
        <w:numPr>
          <w:ilvl w:val="0"/>
          <w:numId w:val="9"/>
        </w:numPr>
        <w:shd w:val="clear" w:color="auto" w:fill="FFFFFF"/>
        <w:tabs>
          <w:tab w:val="left" w:pos="142"/>
        </w:tabs>
        <w:ind w:left="142" w:hanging="284"/>
        <w:rPr>
          <w:color w:val="000000"/>
        </w:rPr>
      </w:pPr>
      <w:r w:rsidRPr="006264A7">
        <w:rPr>
          <w:color w:val="000000"/>
        </w:rPr>
        <w:t>наблюдение и анализ (описание) различных технических явлений и процессов, свойств сырья, материалов и продуктов;</w:t>
      </w:r>
    </w:p>
    <w:p w:rsidR="005E6691" w:rsidRPr="006264A7" w:rsidRDefault="005E6691" w:rsidP="006D4D24">
      <w:pPr>
        <w:pStyle w:val="a9"/>
        <w:numPr>
          <w:ilvl w:val="0"/>
          <w:numId w:val="9"/>
        </w:numPr>
        <w:shd w:val="clear" w:color="auto" w:fill="FFFFFF"/>
        <w:tabs>
          <w:tab w:val="left" w:pos="142"/>
        </w:tabs>
        <w:ind w:left="142" w:hanging="284"/>
        <w:rPr>
          <w:color w:val="000000"/>
        </w:rPr>
      </w:pPr>
      <w:proofErr w:type="gramStart"/>
      <w:r w:rsidRPr="006264A7">
        <w:rPr>
          <w:color w:val="000000"/>
        </w:rPr>
        <w:t>наблюдение и анализ (описание) устройства и работы машин, механизмов, приборов, аппаратов, инструментов, приспособлений и т.п.;</w:t>
      </w:r>
      <w:proofErr w:type="gramEnd"/>
    </w:p>
    <w:p w:rsidR="005E6691" w:rsidRPr="006264A7" w:rsidRDefault="005E6691" w:rsidP="006D4D24">
      <w:pPr>
        <w:pStyle w:val="a9"/>
        <w:numPr>
          <w:ilvl w:val="0"/>
          <w:numId w:val="9"/>
        </w:numPr>
        <w:shd w:val="clear" w:color="auto" w:fill="FFFFFF"/>
        <w:tabs>
          <w:tab w:val="left" w:pos="142"/>
        </w:tabs>
        <w:ind w:left="142" w:hanging="284"/>
        <w:rPr>
          <w:color w:val="000000"/>
        </w:rPr>
      </w:pPr>
      <w:r w:rsidRPr="006264A7">
        <w:rPr>
          <w:color w:val="000000"/>
        </w:rPr>
        <w:t>исследование количественных и качественных зависимостей между техническими величинами, параметрами, характеристиками. Определение оптимальных значений этих зависимостей;</w:t>
      </w:r>
    </w:p>
    <w:p w:rsidR="005E6691" w:rsidRPr="006264A7" w:rsidRDefault="005E6691" w:rsidP="006D4D24">
      <w:pPr>
        <w:pStyle w:val="a9"/>
        <w:numPr>
          <w:ilvl w:val="0"/>
          <w:numId w:val="9"/>
        </w:numPr>
        <w:shd w:val="clear" w:color="auto" w:fill="FFFFFF"/>
        <w:tabs>
          <w:tab w:val="left" w:pos="142"/>
        </w:tabs>
        <w:ind w:left="142" w:hanging="284"/>
        <w:rPr>
          <w:color w:val="000000"/>
        </w:rPr>
      </w:pPr>
      <w:r w:rsidRPr="006264A7">
        <w:rPr>
          <w:color w:val="000000"/>
        </w:rPr>
        <w:t>изучение использования контрольно-измерительных приборов и инструментов для определения и контроля различных технических и технологических величин;</w:t>
      </w:r>
    </w:p>
    <w:p w:rsidR="005E6691" w:rsidRPr="006264A7" w:rsidRDefault="005E6691" w:rsidP="006D4D24">
      <w:pPr>
        <w:pStyle w:val="a9"/>
        <w:numPr>
          <w:ilvl w:val="0"/>
          <w:numId w:val="9"/>
        </w:numPr>
        <w:shd w:val="clear" w:color="auto" w:fill="FFFFFF"/>
        <w:tabs>
          <w:tab w:val="left" w:pos="142"/>
        </w:tabs>
        <w:ind w:left="142" w:hanging="284"/>
        <w:rPr>
          <w:color w:val="000000"/>
        </w:rPr>
      </w:pPr>
      <w:r w:rsidRPr="006264A7">
        <w:rPr>
          <w:color w:val="000000"/>
        </w:rPr>
        <w:t>диагностика неисправностей, регулировка, наладка, настройка и т.п.</w:t>
      </w:r>
    </w:p>
    <w:p w:rsidR="00592727" w:rsidRPr="006264A7" w:rsidRDefault="00592727" w:rsidP="006264A7">
      <w:pPr>
        <w:tabs>
          <w:tab w:val="left" w:pos="142"/>
        </w:tabs>
        <w:ind w:left="142" w:hanging="284"/>
        <w:rPr>
          <w:b/>
        </w:rPr>
      </w:pPr>
    </w:p>
    <w:tbl>
      <w:tblPr>
        <w:tblW w:w="9350" w:type="dxa"/>
        <w:tblInd w:w="40" w:type="dxa"/>
        <w:tblLayout w:type="fixed"/>
        <w:tblCellMar>
          <w:left w:w="40" w:type="dxa"/>
          <w:right w:w="40" w:type="dxa"/>
        </w:tblCellMar>
        <w:tblLook w:val="0000"/>
      </w:tblPr>
      <w:tblGrid>
        <w:gridCol w:w="440"/>
        <w:gridCol w:w="8910"/>
      </w:tblGrid>
      <w:tr w:rsidR="00291CFC" w:rsidRPr="006264A7" w:rsidTr="00925256">
        <w:trPr>
          <w:cantSplit/>
          <w:trHeight w:val="413"/>
        </w:trPr>
        <w:tc>
          <w:tcPr>
            <w:tcW w:w="440" w:type="dxa"/>
            <w:tcBorders>
              <w:top w:val="single" w:sz="6" w:space="0" w:color="auto"/>
              <w:left w:val="single" w:sz="6" w:space="0" w:color="auto"/>
              <w:bottom w:val="single" w:sz="4" w:space="0" w:color="auto"/>
              <w:right w:val="single" w:sz="6" w:space="0" w:color="auto"/>
            </w:tcBorders>
            <w:shd w:val="clear" w:color="auto" w:fill="FFFFFF"/>
          </w:tcPr>
          <w:p w:rsidR="00291CFC" w:rsidRPr="006264A7" w:rsidRDefault="00291CFC" w:rsidP="006264A7">
            <w:pPr>
              <w:shd w:val="clear" w:color="auto" w:fill="FFFFFF"/>
              <w:ind w:left="-40" w:firstLine="40"/>
              <w:jc w:val="center"/>
            </w:pPr>
            <w:r w:rsidRPr="006264A7">
              <w:rPr>
                <w:bCs/>
                <w:color w:val="000000"/>
              </w:rPr>
              <w:t>№</w:t>
            </w:r>
          </w:p>
          <w:p w:rsidR="00291CFC" w:rsidRPr="006264A7" w:rsidRDefault="00291CFC" w:rsidP="006264A7">
            <w:pPr>
              <w:shd w:val="clear" w:color="auto" w:fill="FFFFFF"/>
              <w:ind w:firstLine="40"/>
              <w:jc w:val="center"/>
            </w:pPr>
            <w:proofErr w:type="spellStart"/>
            <w:proofErr w:type="gramStart"/>
            <w:r w:rsidRPr="006264A7">
              <w:rPr>
                <w:bCs/>
                <w:color w:val="000000"/>
              </w:rPr>
              <w:t>п</w:t>
            </w:r>
            <w:proofErr w:type="spellEnd"/>
            <w:proofErr w:type="gramEnd"/>
            <w:r w:rsidRPr="006264A7">
              <w:rPr>
                <w:bCs/>
                <w:color w:val="000000"/>
              </w:rPr>
              <w:t>/</w:t>
            </w:r>
            <w:proofErr w:type="spellStart"/>
            <w:r w:rsidRPr="006264A7">
              <w:rPr>
                <w:bCs/>
                <w:color w:val="000000"/>
              </w:rPr>
              <w:t>п</w:t>
            </w:r>
            <w:proofErr w:type="spellEnd"/>
          </w:p>
        </w:tc>
        <w:tc>
          <w:tcPr>
            <w:tcW w:w="8910" w:type="dxa"/>
            <w:tcBorders>
              <w:top w:val="single" w:sz="6" w:space="0" w:color="auto"/>
              <w:left w:val="single" w:sz="6" w:space="0" w:color="auto"/>
              <w:bottom w:val="single" w:sz="4" w:space="0" w:color="auto"/>
              <w:right w:val="single" w:sz="6" w:space="0" w:color="auto"/>
            </w:tcBorders>
            <w:shd w:val="clear" w:color="auto" w:fill="FFFFFF"/>
            <w:vAlign w:val="center"/>
          </w:tcPr>
          <w:p w:rsidR="00291CFC" w:rsidRPr="006264A7" w:rsidRDefault="00291CFC" w:rsidP="006264A7">
            <w:pPr>
              <w:pStyle w:val="5"/>
              <w:spacing w:before="0"/>
              <w:jc w:val="center"/>
              <w:rPr>
                <w:rFonts w:ascii="Times New Roman" w:hAnsi="Times New Roman" w:cs="Times New Roman"/>
                <w:color w:val="auto"/>
              </w:rPr>
            </w:pPr>
            <w:r w:rsidRPr="006264A7">
              <w:rPr>
                <w:rFonts w:ascii="Times New Roman" w:hAnsi="Times New Roman" w:cs="Times New Roman"/>
                <w:color w:val="auto"/>
              </w:rPr>
              <w:t>Этапы и содержание занятия</w:t>
            </w:r>
          </w:p>
        </w:tc>
      </w:tr>
      <w:tr w:rsidR="00291CFC" w:rsidRPr="006264A7" w:rsidTr="00925256">
        <w:trPr>
          <w:trHeight w:val="90"/>
        </w:trPr>
        <w:tc>
          <w:tcPr>
            <w:tcW w:w="440" w:type="dxa"/>
            <w:tcBorders>
              <w:top w:val="single" w:sz="4" w:space="0" w:color="auto"/>
              <w:left w:val="single" w:sz="4" w:space="0" w:color="auto"/>
              <w:right w:val="single" w:sz="6" w:space="0" w:color="auto"/>
            </w:tcBorders>
            <w:shd w:val="clear" w:color="auto" w:fill="FFFFFF"/>
          </w:tcPr>
          <w:p w:rsidR="00291CFC" w:rsidRPr="006264A7" w:rsidRDefault="00291CFC" w:rsidP="006264A7">
            <w:pPr>
              <w:shd w:val="clear" w:color="auto" w:fill="FFFFFF"/>
              <w:ind w:left="-40" w:firstLine="40"/>
              <w:jc w:val="center"/>
            </w:pPr>
            <w:r w:rsidRPr="006264A7">
              <w:rPr>
                <w:color w:val="000000"/>
              </w:rPr>
              <w:t>1</w:t>
            </w:r>
          </w:p>
        </w:tc>
        <w:tc>
          <w:tcPr>
            <w:tcW w:w="8910" w:type="dxa"/>
            <w:tcBorders>
              <w:top w:val="single" w:sz="4" w:space="0" w:color="auto"/>
              <w:left w:val="single" w:sz="6" w:space="0" w:color="auto"/>
              <w:right w:val="single" w:sz="6" w:space="0" w:color="auto"/>
            </w:tcBorders>
            <w:shd w:val="clear" w:color="auto" w:fill="FFFFFF"/>
          </w:tcPr>
          <w:p w:rsidR="00291CFC" w:rsidRPr="006264A7" w:rsidRDefault="00291CFC" w:rsidP="006264A7">
            <w:pPr>
              <w:shd w:val="clear" w:color="auto" w:fill="FFFFFF"/>
              <w:ind w:firstLine="0"/>
            </w:pPr>
            <w:r w:rsidRPr="006264A7">
              <w:rPr>
                <w:i/>
                <w:iCs/>
                <w:color w:val="000000"/>
                <w:spacing w:val="3"/>
              </w:rPr>
              <w:t>Вступительная часть занятия.</w:t>
            </w:r>
          </w:p>
        </w:tc>
      </w:tr>
      <w:tr w:rsidR="00291CFC" w:rsidRPr="006264A7" w:rsidTr="00925256">
        <w:trPr>
          <w:trHeight w:val="223"/>
        </w:trPr>
        <w:tc>
          <w:tcPr>
            <w:tcW w:w="440" w:type="dxa"/>
            <w:tcBorders>
              <w:left w:val="single" w:sz="4" w:space="0" w:color="auto"/>
              <w:right w:val="single" w:sz="6" w:space="0" w:color="auto"/>
            </w:tcBorders>
            <w:shd w:val="clear" w:color="auto" w:fill="FFFFFF"/>
          </w:tcPr>
          <w:p w:rsidR="00291CFC" w:rsidRPr="006264A7" w:rsidRDefault="00291CFC" w:rsidP="006264A7">
            <w:pPr>
              <w:shd w:val="clear" w:color="auto" w:fill="FFFFFF"/>
              <w:jc w:val="center"/>
            </w:pPr>
          </w:p>
        </w:tc>
        <w:tc>
          <w:tcPr>
            <w:tcW w:w="8910" w:type="dxa"/>
            <w:tcBorders>
              <w:left w:val="single" w:sz="6" w:space="0" w:color="auto"/>
              <w:right w:val="single" w:sz="6" w:space="0" w:color="auto"/>
            </w:tcBorders>
            <w:shd w:val="clear" w:color="auto" w:fill="FFFFFF"/>
          </w:tcPr>
          <w:p w:rsidR="00291CFC" w:rsidRPr="006264A7" w:rsidRDefault="00291CFC" w:rsidP="006264A7">
            <w:pPr>
              <w:shd w:val="clear" w:color="auto" w:fill="FFFFFF"/>
              <w:ind w:firstLine="0"/>
            </w:pPr>
            <w:r w:rsidRPr="006264A7">
              <w:rPr>
                <w:color w:val="000000"/>
                <w:spacing w:val="1"/>
              </w:rPr>
              <w:t>Объявление темы, цели занятия.</w:t>
            </w:r>
          </w:p>
        </w:tc>
      </w:tr>
      <w:tr w:rsidR="00291CFC" w:rsidRPr="006264A7" w:rsidTr="00925256">
        <w:trPr>
          <w:trHeight w:val="137"/>
        </w:trPr>
        <w:tc>
          <w:tcPr>
            <w:tcW w:w="440" w:type="dxa"/>
            <w:tcBorders>
              <w:left w:val="single" w:sz="4" w:space="0" w:color="auto"/>
              <w:right w:val="single" w:sz="6" w:space="0" w:color="auto"/>
            </w:tcBorders>
            <w:shd w:val="clear" w:color="auto" w:fill="FFFFFF"/>
          </w:tcPr>
          <w:p w:rsidR="00291CFC" w:rsidRPr="006264A7" w:rsidRDefault="00291CFC" w:rsidP="006264A7">
            <w:pPr>
              <w:shd w:val="clear" w:color="auto" w:fill="FFFFFF"/>
              <w:jc w:val="center"/>
            </w:pPr>
            <w:r w:rsidRPr="006264A7">
              <w:rPr>
                <w:color w:val="000000"/>
                <w:spacing w:val="-2"/>
              </w:rPr>
              <w:t>1</w:t>
            </w:r>
          </w:p>
        </w:tc>
        <w:tc>
          <w:tcPr>
            <w:tcW w:w="8910" w:type="dxa"/>
            <w:tcBorders>
              <w:left w:val="single" w:sz="6" w:space="0" w:color="auto"/>
              <w:right w:val="single" w:sz="6" w:space="0" w:color="auto"/>
            </w:tcBorders>
            <w:shd w:val="clear" w:color="auto" w:fill="FFFFFF"/>
          </w:tcPr>
          <w:p w:rsidR="00291CFC" w:rsidRPr="006264A7" w:rsidRDefault="00291CFC" w:rsidP="00B72D48">
            <w:pPr>
              <w:shd w:val="clear" w:color="auto" w:fill="FFFFFF"/>
              <w:ind w:firstLine="0"/>
            </w:pPr>
            <w:r w:rsidRPr="006264A7">
              <w:rPr>
                <w:color w:val="000000"/>
                <w:spacing w:val="3"/>
              </w:rPr>
              <w:t>Оценка готовности</w:t>
            </w:r>
            <w:r w:rsidR="00A577BB" w:rsidRPr="006264A7">
              <w:rPr>
                <w:color w:val="000000"/>
                <w:spacing w:val="3"/>
              </w:rPr>
              <w:t xml:space="preserve"> </w:t>
            </w:r>
            <w:r w:rsidR="00AD624D" w:rsidRPr="006264A7">
              <w:rPr>
                <w:color w:val="000000"/>
                <w:spacing w:val="3"/>
              </w:rPr>
              <w:t>места проведения</w:t>
            </w:r>
            <w:r w:rsidR="00AD624D" w:rsidRPr="006264A7">
              <w:rPr>
                <w:color w:val="000000"/>
                <w:spacing w:val="-4"/>
              </w:rPr>
              <w:t xml:space="preserve"> </w:t>
            </w:r>
            <w:r w:rsidR="00B72D48">
              <w:rPr>
                <w:color w:val="000000"/>
                <w:spacing w:val="-4"/>
              </w:rPr>
              <w:t xml:space="preserve">практической </w:t>
            </w:r>
            <w:r w:rsidR="00AD624D" w:rsidRPr="006264A7">
              <w:rPr>
                <w:color w:val="000000"/>
                <w:spacing w:val="-4"/>
              </w:rPr>
              <w:t>работы</w:t>
            </w:r>
            <w:proofErr w:type="gramStart"/>
            <w:r w:rsidR="00AD624D" w:rsidRPr="006264A7">
              <w:rPr>
                <w:color w:val="000000"/>
                <w:spacing w:val="3"/>
              </w:rPr>
              <w:t xml:space="preserve"> </w:t>
            </w:r>
            <w:r w:rsidRPr="006264A7">
              <w:rPr>
                <w:color w:val="000000"/>
                <w:spacing w:val="3"/>
              </w:rPr>
              <w:t>,</w:t>
            </w:r>
            <w:proofErr w:type="gramEnd"/>
            <w:r w:rsidRPr="006264A7">
              <w:rPr>
                <w:color w:val="000000"/>
                <w:spacing w:val="3"/>
              </w:rPr>
              <w:t xml:space="preserve"> оборудования и студентов.</w:t>
            </w:r>
          </w:p>
        </w:tc>
      </w:tr>
      <w:tr w:rsidR="00291CFC" w:rsidRPr="006264A7" w:rsidTr="00925256">
        <w:trPr>
          <w:trHeight w:val="400"/>
        </w:trPr>
        <w:tc>
          <w:tcPr>
            <w:tcW w:w="440" w:type="dxa"/>
            <w:tcBorders>
              <w:left w:val="single" w:sz="4" w:space="0" w:color="auto"/>
              <w:bottom w:val="single" w:sz="4" w:space="0" w:color="auto"/>
              <w:right w:val="single" w:sz="6" w:space="0" w:color="auto"/>
            </w:tcBorders>
            <w:shd w:val="clear" w:color="auto" w:fill="FFFFFF"/>
          </w:tcPr>
          <w:p w:rsidR="00291CFC" w:rsidRPr="006264A7" w:rsidRDefault="00291CFC" w:rsidP="006264A7">
            <w:pPr>
              <w:shd w:val="clear" w:color="auto" w:fill="FFFFFF"/>
              <w:jc w:val="center"/>
            </w:pPr>
          </w:p>
        </w:tc>
        <w:tc>
          <w:tcPr>
            <w:tcW w:w="8910" w:type="dxa"/>
            <w:tcBorders>
              <w:left w:val="single" w:sz="6" w:space="0" w:color="auto"/>
              <w:bottom w:val="single" w:sz="4" w:space="0" w:color="auto"/>
              <w:right w:val="single" w:sz="6" w:space="0" w:color="auto"/>
            </w:tcBorders>
            <w:shd w:val="clear" w:color="auto" w:fill="FFFFFF"/>
          </w:tcPr>
          <w:p w:rsidR="00291CFC" w:rsidRPr="006264A7" w:rsidRDefault="00291CFC" w:rsidP="00B72D48">
            <w:pPr>
              <w:shd w:val="clear" w:color="auto" w:fill="FFFFFF"/>
              <w:ind w:firstLine="0"/>
              <w:rPr>
                <w:color w:val="000000"/>
                <w:spacing w:val="-4"/>
              </w:rPr>
            </w:pPr>
            <w:r w:rsidRPr="006264A7">
              <w:rPr>
                <w:color w:val="000000"/>
                <w:spacing w:val="-4"/>
              </w:rPr>
              <w:t xml:space="preserve">Инструктаж по выполнению </w:t>
            </w:r>
            <w:r w:rsidR="00B72D48">
              <w:rPr>
                <w:color w:val="000000"/>
                <w:spacing w:val="-4"/>
              </w:rPr>
              <w:t>практической</w:t>
            </w:r>
            <w:r w:rsidR="00B72D48" w:rsidRPr="006264A7">
              <w:rPr>
                <w:color w:val="000000"/>
                <w:spacing w:val="-4"/>
              </w:rPr>
              <w:t xml:space="preserve"> </w:t>
            </w:r>
            <w:r w:rsidRPr="006264A7">
              <w:rPr>
                <w:color w:val="000000"/>
                <w:spacing w:val="-4"/>
              </w:rPr>
              <w:t xml:space="preserve">работы </w:t>
            </w:r>
            <w:r w:rsidRPr="006264A7">
              <w:rPr>
                <w:color w:val="000000"/>
                <w:spacing w:val="4"/>
              </w:rPr>
              <w:t>(характеристика содержания, порядка проведения, применяемого оборудования и оценки результатов работы)</w:t>
            </w:r>
          </w:p>
        </w:tc>
      </w:tr>
      <w:tr w:rsidR="00291CFC" w:rsidRPr="006264A7" w:rsidTr="00925256">
        <w:trPr>
          <w:trHeight w:val="177"/>
        </w:trPr>
        <w:tc>
          <w:tcPr>
            <w:tcW w:w="440" w:type="dxa"/>
            <w:tcBorders>
              <w:top w:val="single" w:sz="4" w:space="0" w:color="auto"/>
              <w:left w:val="single" w:sz="4" w:space="0" w:color="auto"/>
              <w:bottom w:val="single" w:sz="4" w:space="0" w:color="auto"/>
              <w:right w:val="single" w:sz="6" w:space="0" w:color="auto"/>
            </w:tcBorders>
            <w:shd w:val="clear" w:color="auto" w:fill="FFFFFF"/>
          </w:tcPr>
          <w:p w:rsidR="00291CFC" w:rsidRPr="006264A7" w:rsidRDefault="00291CFC" w:rsidP="006264A7">
            <w:pPr>
              <w:shd w:val="clear" w:color="auto" w:fill="FFFFFF"/>
              <w:ind w:firstLine="0"/>
              <w:jc w:val="center"/>
            </w:pPr>
            <w:r w:rsidRPr="006264A7">
              <w:rPr>
                <w:color w:val="000000"/>
              </w:rPr>
              <w:t>2</w:t>
            </w:r>
          </w:p>
        </w:tc>
        <w:tc>
          <w:tcPr>
            <w:tcW w:w="8910" w:type="dxa"/>
            <w:tcBorders>
              <w:top w:val="single" w:sz="4" w:space="0" w:color="auto"/>
              <w:left w:val="single" w:sz="6" w:space="0" w:color="auto"/>
              <w:bottom w:val="single" w:sz="4" w:space="0" w:color="auto"/>
              <w:right w:val="single" w:sz="6" w:space="0" w:color="auto"/>
            </w:tcBorders>
            <w:shd w:val="clear" w:color="auto" w:fill="FFFFFF"/>
          </w:tcPr>
          <w:p w:rsidR="00291CFC" w:rsidRPr="006264A7" w:rsidRDefault="00291CFC" w:rsidP="00B72D48">
            <w:pPr>
              <w:shd w:val="clear" w:color="auto" w:fill="FFFFFF"/>
              <w:ind w:firstLine="0"/>
            </w:pPr>
            <w:r w:rsidRPr="006264A7">
              <w:rPr>
                <w:i/>
                <w:iCs/>
                <w:color w:val="000000"/>
                <w:spacing w:val="3"/>
              </w:rPr>
              <w:t>Актуализация базовых (теоретических) знаний обучающихся (студентов)</w:t>
            </w:r>
            <w:r w:rsidRPr="006264A7">
              <w:rPr>
                <w:color w:val="000000"/>
                <w:spacing w:val="3"/>
              </w:rPr>
              <w:t xml:space="preserve"> </w:t>
            </w:r>
            <w:r w:rsidRPr="006264A7">
              <w:rPr>
                <w:i/>
                <w:iCs/>
                <w:color w:val="000000"/>
                <w:spacing w:val="3"/>
              </w:rPr>
              <w:t xml:space="preserve">необходимых для выполнения </w:t>
            </w:r>
            <w:r w:rsidR="00B72D48">
              <w:rPr>
                <w:color w:val="000000"/>
                <w:spacing w:val="-4"/>
              </w:rPr>
              <w:t>практической</w:t>
            </w:r>
            <w:r w:rsidR="00B72D48" w:rsidRPr="006264A7">
              <w:rPr>
                <w:i/>
                <w:iCs/>
                <w:color w:val="000000"/>
                <w:spacing w:val="3"/>
              </w:rPr>
              <w:t xml:space="preserve"> </w:t>
            </w:r>
            <w:r w:rsidRPr="006264A7">
              <w:rPr>
                <w:i/>
                <w:iCs/>
                <w:color w:val="000000"/>
                <w:spacing w:val="3"/>
              </w:rPr>
              <w:t>работы.</w:t>
            </w:r>
          </w:p>
        </w:tc>
      </w:tr>
      <w:tr w:rsidR="00291CFC" w:rsidRPr="006264A7" w:rsidTr="00925256">
        <w:trPr>
          <w:trHeight w:val="400"/>
        </w:trPr>
        <w:tc>
          <w:tcPr>
            <w:tcW w:w="440" w:type="dxa"/>
            <w:tcBorders>
              <w:top w:val="single" w:sz="4" w:space="0" w:color="auto"/>
              <w:left w:val="single" w:sz="4" w:space="0" w:color="auto"/>
              <w:bottom w:val="single" w:sz="4" w:space="0" w:color="auto"/>
              <w:right w:val="single" w:sz="6" w:space="0" w:color="auto"/>
            </w:tcBorders>
            <w:shd w:val="clear" w:color="auto" w:fill="FFFFFF"/>
          </w:tcPr>
          <w:p w:rsidR="00291CFC" w:rsidRPr="006264A7" w:rsidRDefault="00291CFC" w:rsidP="006264A7">
            <w:pPr>
              <w:shd w:val="clear" w:color="auto" w:fill="FFFFFF"/>
              <w:ind w:firstLine="0"/>
              <w:jc w:val="center"/>
            </w:pPr>
            <w:r w:rsidRPr="006264A7">
              <w:t>3</w:t>
            </w:r>
          </w:p>
        </w:tc>
        <w:tc>
          <w:tcPr>
            <w:tcW w:w="8910" w:type="dxa"/>
            <w:tcBorders>
              <w:top w:val="single" w:sz="4" w:space="0" w:color="auto"/>
              <w:left w:val="single" w:sz="6" w:space="0" w:color="auto"/>
              <w:bottom w:val="single" w:sz="4" w:space="0" w:color="auto"/>
              <w:right w:val="single" w:sz="6" w:space="0" w:color="auto"/>
            </w:tcBorders>
            <w:shd w:val="clear" w:color="auto" w:fill="FFFFFF"/>
          </w:tcPr>
          <w:p w:rsidR="00291CFC" w:rsidRPr="006264A7" w:rsidRDefault="00291CFC" w:rsidP="00B72D48">
            <w:pPr>
              <w:shd w:val="clear" w:color="auto" w:fill="FFFFFF"/>
              <w:ind w:firstLine="0"/>
              <w:rPr>
                <w:i/>
                <w:iCs/>
                <w:color w:val="000000"/>
              </w:rPr>
            </w:pPr>
            <w:r w:rsidRPr="006264A7">
              <w:rPr>
                <w:i/>
                <w:iCs/>
                <w:color w:val="000000"/>
                <w:spacing w:val="-4"/>
              </w:rPr>
              <w:t xml:space="preserve">Непосредственное выполнение и оформление </w:t>
            </w:r>
            <w:r w:rsidR="00B72D48">
              <w:rPr>
                <w:color w:val="000000"/>
                <w:spacing w:val="-4"/>
              </w:rPr>
              <w:t>практической</w:t>
            </w:r>
            <w:r w:rsidR="00B72D48" w:rsidRPr="006264A7">
              <w:rPr>
                <w:i/>
                <w:iCs/>
                <w:color w:val="000000"/>
                <w:spacing w:val="-4"/>
              </w:rPr>
              <w:t xml:space="preserve"> </w:t>
            </w:r>
            <w:r w:rsidRPr="006264A7">
              <w:rPr>
                <w:i/>
                <w:iCs/>
                <w:color w:val="000000"/>
                <w:spacing w:val="-4"/>
              </w:rPr>
              <w:t>работы обучающимися (студентами)</w:t>
            </w:r>
            <w:r w:rsidRPr="006264A7">
              <w:rPr>
                <w:i/>
                <w:iCs/>
                <w:color w:val="000000"/>
                <w:spacing w:val="3"/>
              </w:rPr>
              <w:t xml:space="preserve"> под контролем препода</w:t>
            </w:r>
            <w:r w:rsidRPr="006264A7">
              <w:rPr>
                <w:i/>
                <w:iCs/>
                <w:color w:val="000000"/>
              </w:rPr>
              <w:t>вателя</w:t>
            </w:r>
            <w:proofErr w:type="gramStart"/>
            <w:r w:rsidRPr="006264A7">
              <w:rPr>
                <w:i/>
                <w:iCs/>
                <w:color w:val="000000"/>
              </w:rPr>
              <w:t>.</w:t>
            </w:r>
            <w:r w:rsidRPr="006264A7">
              <w:rPr>
                <w:color w:val="000000"/>
                <w:spacing w:val="-1"/>
              </w:rPr>
              <w:t>(</w:t>
            </w:r>
            <w:proofErr w:type="gramEnd"/>
            <w:r w:rsidRPr="006264A7">
              <w:rPr>
                <w:color w:val="000000"/>
                <w:spacing w:val="-1"/>
              </w:rPr>
              <w:t>перечисляются этапы самостоятельной работы студентов с используемым оборудованием, методическими пособиями, алгоритмами и пр.)</w:t>
            </w:r>
          </w:p>
        </w:tc>
      </w:tr>
      <w:tr w:rsidR="00291CFC" w:rsidRPr="006264A7" w:rsidTr="00925256">
        <w:trPr>
          <w:trHeight w:val="261"/>
        </w:trPr>
        <w:tc>
          <w:tcPr>
            <w:tcW w:w="440" w:type="dxa"/>
            <w:tcBorders>
              <w:top w:val="single" w:sz="4" w:space="0" w:color="auto"/>
              <w:left w:val="single" w:sz="4" w:space="0" w:color="auto"/>
              <w:right w:val="single" w:sz="6" w:space="0" w:color="auto"/>
            </w:tcBorders>
            <w:shd w:val="clear" w:color="auto" w:fill="FFFFFF"/>
          </w:tcPr>
          <w:p w:rsidR="00291CFC" w:rsidRPr="006264A7" w:rsidRDefault="00291CFC" w:rsidP="006264A7">
            <w:pPr>
              <w:shd w:val="clear" w:color="auto" w:fill="FFFFFF"/>
              <w:ind w:firstLine="0"/>
              <w:jc w:val="center"/>
            </w:pPr>
            <w:r w:rsidRPr="006264A7">
              <w:rPr>
                <w:color w:val="000000"/>
              </w:rPr>
              <w:t>4</w:t>
            </w:r>
          </w:p>
        </w:tc>
        <w:tc>
          <w:tcPr>
            <w:tcW w:w="8910" w:type="dxa"/>
            <w:tcBorders>
              <w:top w:val="single" w:sz="4" w:space="0" w:color="auto"/>
              <w:left w:val="single" w:sz="6" w:space="0" w:color="auto"/>
              <w:right w:val="single" w:sz="6" w:space="0" w:color="auto"/>
            </w:tcBorders>
            <w:shd w:val="clear" w:color="auto" w:fill="FFFFFF"/>
          </w:tcPr>
          <w:p w:rsidR="00291CFC" w:rsidRPr="006264A7" w:rsidRDefault="00291CFC" w:rsidP="006264A7">
            <w:pPr>
              <w:shd w:val="clear" w:color="auto" w:fill="FFFFFF"/>
              <w:ind w:firstLine="0"/>
              <w:rPr>
                <w:color w:val="000000"/>
                <w:spacing w:val="3"/>
              </w:rPr>
            </w:pPr>
            <w:r w:rsidRPr="006264A7">
              <w:rPr>
                <w:i/>
                <w:iCs/>
                <w:color w:val="000000"/>
                <w:spacing w:val="3"/>
              </w:rPr>
              <w:t>Заключительная часть занятия.</w:t>
            </w:r>
            <w:r w:rsidRPr="006264A7">
              <w:rPr>
                <w:color w:val="000000"/>
                <w:spacing w:val="3"/>
              </w:rPr>
              <w:t xml:space="preserve"> </w:t>
            </w:r>
          </w:p>
          <w:p w:rsidR="00291CFC" w:rsidRPr="006264A7" w:rsidRDefault="00291CFC" w:rsidP="00B72D48">
            <w:pPr>
              <w:shd w:val="clear" w:color="auto" w:fill="FFFFFF"/>
              <w:ind w:firstLine="0"/>
            </w:pPr>
            <w:r w:rsidRPr="006264A7">
              <w:rPr>
                <w:color w:val="000000"/>
                <w:spacing w:val="3"/>
              </w:rPr>
              <w:t xml:space="preserve">Обобщение, выводы по теме </w:t>
            </w:r>
            <w:r w:rsidR="00B72D48">
              <w:rPr>
                <w:color w:val="000000"/>
                <w:spacing w:val="-4"/>
              </w:rPr>
              <w:t xml:space="preserve">практического </w:t>
            </w:r>
            <w:r w:rsidRPr="006264A7">
              <w:rPr>
                <w:color w:val="000000"/>
                <w:spacing w:val="3"/>
              </w:rPr>
              <w:t>занятия.</w:t>
            </w:r>
          </w:p>
        </w:tc>
      </w:tr>
      <w:tr w:rsidR="00291CFC" w:rsidRPr="006264A7" w:rsidTr="00925256">
        <w:trPr>
          <w:trHeight w:val="169"/>
        </w:trPr>
        <w:tc>
          <w:tcPr>
            <w:tcW w:w="440" w:type="dxa"/>
            <w:tcBorders>
              <w:left w:val="single" w:sz="4" w:space="0" w:color="auto"/>
              <w:right w:val="single" w:sz="6" w:space="0" w:color="auto"/>
            </w:tcBorders>
            <w:shd w:val="clear" w:color="auto" w:fill="FFFFFF"/>
          </w:tcPr>
          <w:p w:rsidR="00291CFC" w:rsidRPr="006264A7" w:rsidRDefault="00291CFC" w:rsidP="006264A7">
            <w:pPr>
              <w:shd w:val="clear" w:color="auto" w:fill="FFFFFF"/>
              <w:jc w:val="center"/>
            </w:pPr>
            <w:r w:rsidRPr="006264A7">
              <w:t>4</w:t>
            </w:r>
          </w:p>
        </w:tc>
        <w:tc>
          <w:tcPr>
            <w:tcW w:w="8910" w:type="dxa"/>
            <w:tcBorders>
              <w:left w:val="single" w:sz="6" w:space="0" w:color="auto"/>
              <w:right w:val="single" w:sz="6" w:space="0" w:color="auto"/>
            </w:tcBorders>
            <w:shd w:val="clear" w:color="auto" w:fill="FFFFFF"/>
          </w:tcPr>
          <w:p w:rsidR="00291CFC" w:rsidRPr="006264A7" w:rsidRDefault="00291CFC" w:rsidP="006264A7">
            <w:pPr>
              <w:shd w:val="clear" w:color="auto" w:fill="FFFFFF"/>
              <w:ind w:firstLine="0"/>
            </w:pPr>
            <w:r w:rsidRPr="006264A7">
              <w:rPr>
                <w:color w:val="000000"/>
                <w:spacing w:val="4"/>
              </w:rPr>
              <w:t>Оценка работы студентов на занятии.</w:t>
            </w:r>
          </w:p>
        </w:tc>
      </w:tr>
      <w:tr w:rsidR="00291CFC" w:rsidRPr="006264A7" w:rsidTr="00925256">
        <w:trPr>
          <w:trHeight w:val="262"/>
        </w:trPr>
        <w:tc>
          <w:tcPr>
            <w:tcW w:w="440" w:type="dxa"/>
            <w:tcBorders>
              <w:left w:val="single" w:sz="4" w:space="0" w:color="auto"/>
              <w:right w:val="single" w:sz="6" w:space="0" w:color="auto"/>
            </w:tcBorders>
            <w:shd w:val="clear" w:color="auto" w:fill="FFFFFF"/>
          </w:tcPr>
          <w:p w:rsidR="00291CFC" w:rsidRPr="006264A7" w:rsidRDefault="00291CFC" w:rsidP="006264A7">
            <w:pPr>
              <w:shd w:val="clear" w:color="auto" w:fill="FFFFFF"/>
              <w:ind w:firstLine="0"/>
              <w:jc w:val="center"/>
            </w:pPr>
          </w:p>
        </w:tc>
        <w:tc>
          <w:tcPr>
            <w:tcW w:w="8910" w:type="dxa"/>
            <w:tcBorders>
              <w:left w:val="single" w:sz="6" w:space="0" w:color="auto"/>
              <w:right w:val="single" w:sz="6" w:space="0" w:color="auto"/>
            </w:tcBorders>
            <w:shd w:val="clear" w:color="auto" w:fill="FFFFFF"/>
          </w:tcPr>
          <w:p w:rsidR="00291CFC" w:rsidRPr="006264A7" w:rsidRDefault="00291CFC" w:rsidP="006264A7">
            <w:pPr>
              <w:shd w:val="clear" w:color="auto" w:fill="FFFFFF"/>
              <w:ind w:firstLine="0"/>
            </w:pPr>
            <w:r w:rsidRPr="006264A7">
              <w:rPr>
                <w:color w:val="000000"/>
                <w:spacing w:val="3"/>
              </w:rPr>
              <w:t>Домашнее задание.</w:t>
            </w:r>
          </w:p>
        </w:tc>
      </w:tr>
      <w:tr w:rsidR="00291CFC" w:rsidRPr="006264A7" w:rsidTr="00A577BB">
        <w:trPr>
          <w:trHeight w:val="53"/>
        </w:trPr>
        <w:tc>
          <w:tcPr>
            <w:tcW w:w="440" w:type="dxa"/>
            <w:tcBorders>
              <w:left w:val="single" w:sz="4" w:space="0" w:color="auto"/>
              <w:bottom w:val="single" w:sz="4" w:space="0" w:color="auto"/>
              <w:right w:val="single" w:sz="6" w:space="0" w:color="auto"/>
            </w:tcBorders>
            <w:shd w:val="clear" w:color="auto" w:fill="FFFFFF"/>
          </w:tcPr>
          <w:p w:rsidR="00291CFC" w:rsidRPr="006264A7" w:rsidRDefault="00291CFC" w:rsidP="006264A7">
            <w:pPr>
              <w:shd w:val="clear" w:color="auto" w:fill="FFFFFF"/>
              <w:tabs>
                <w:tab w:val="left" w:leader="underscore" w:pos="331"/>
              </w:tabs>
              <w:ind w:firstLine="0"/>
            </w:pPr>
          </w:p>
        </w:tc>
        <w:tc>
          <w:tcPr>
            <w:tcW w:w="8910" w:type="dxa"/>
            <w:tcBorders>
              <w:left w:val="single" w:sz="6" w:space="0" w:color="auto"/>
              <w:bottom w:val="single" w:sz="4" w:space="0" w:color="auto"/>
              <w:right w:val="single" w:sz="6" w:space="0" w:color="auto"/>
            </w:tcBorders>
            <w:shd w:val="clear" w:color="auto" w:fill="FFFFFF"/>
          </w:tcPr>
          <w:p w:rsidR="00291CFC" w:rsidRPr="006264A7" w:rsidRDefault="00291CFC" w:rsidP="006264A7">
            <w:pPr>
              <w:shd w:val="clear" w:color="auto" w:fill="FFFFFF"/>
              <w:ind w:firstLine="0"/>
            </w:pPr>
          </w:p>
        </w:tc>
      </w:tr>
    </w:tbl>
    <w:p w:rsidR="00B949AB" w:rsidRPr="006264A7" w:rsidRDefault="00B949AB" w:rsidP="006264A7">
      <w:pPr>
        <w:ind w:firstLine="0"/>
        <w:rPr>
          <w:b/>
        </w:rPr>
      </w:pPr>
    </w:p>
    <w:p w:rsidR="00A70603" w:rsidRPr="006264A7" w:rsidRDefault="00A2313F" w:rsidP="006264A7">
      <w:pPr>
        <w:ind w:hanging="142"/>
        <w:rPr>
          <w:b/>
        </w:rPr>
      </w:pPr>
      <w:r w:rsidRPr="006264A7">
        <w:rPr>
          <w:b/>
        </w:rPr>
        <w:t xml:space="preserve">6.2 Внеаудиторная самостоятельная работа </w:t>
      </w:r>
    </w:p>
    <w:p w:rsidR="00A70603" w:rsidRPr="006264A7" w:rsidRDefault="00A70603" w:rsidP="006264A7">
      <w:pPr>
        <w:ind w:hanging="142"/>
        <w:rPr>
          <w:b/>
        </w:rPr>
      </w:pPr>
    </w:p>
    <w:p w:rsidR="00A2313F" w:rsidRPr="006264A7" w:rsidRDefault="00A70603" w:rsidP="006264A7">
      <w:pPr>
        <w:ind w:hanging="142"/>
        <w:rPr>
          <w:b/>
        </w:rPr>
      </w:pPr>
      <w:r w:rsidRPr="006264A7">
        <w:rPr>
          <w:bCs/>
          <w:color w:val="000000"/>
        </w:rPr>
        <w:t>Самостоятельная внеаудиторная работа:</w:t>
      </w:r>
    </w:p>
    <w:p w:rsidR="00A2313F" w:rsidRPr="006264A7" w:rsidRDefault="00A2313F" w:rsidP="006D4D24">
      <w:pPr>
        <w:pStyle w:val="a9"/>
        <w:numPr>
          <w:ilvl w:val="0"/>
          <w:numId w:val="2"/>
        </w:numPr>
        <w:ind w:left="142" w:hanging="284"/>
      </w:pPr>
      <w:r w:rsidRPr="006264A7">
        <w:t xml:space="preserve">изучение конспектов лекций (аналитическая обработка текста); </w:t>
      </w:r>
    </w:p>
    <w:p w:rsidR="00A2313F" w:rsidRPr="006264A7" w:rsidRDefault="00A2313F" w:rsidP="006D4D24">
      <w:pPr>
        <w:pStyle w:val="a9"/>
        <w:numPr>
          <w:ilvl w:val="0"/>
          <w:numId w:val="2"/>
        </w:numPr>
        <w:ind w:left="142" w:hanging="284"/>
      </w:pPr>
      <w:r w:rsidRPr="006264A7">
        <w:t>изучение актуальной нормативно-технической литературы (работа в информационно-справочных системах);</w:t>
      </w:r>
    </w:p>
    <w:p w:rsidR="00A2313F" w:rsidRPr="006264A7" w:rsidRDefault="00A2313F" w:rsidP="006D4D24">
      <w:pPr>
        <w:pStyle w:val="a9"/>
        <w:numPr>
          <w:ilvl w:val="0"/>
          <w:numId w:val="2"/>
        </w:numPr>
        <w:ind w:left="142" w:hanging="284"/>
      </w:pPr>
      <w:r w:rsidRPr="006264A7">
        <w:t>подготовка рефератов, докладов, сообщений, презентаций, творческих работ по пройденным лекционным темам;</w:t>
      </w:r>
    </w:p>
    <w:p w:rsidR="000E6003" w:rsidRPr="006264A7" w:rsidRDefault="00A2313F" w:rsidP="006D4D24">
      <w:pPr>
        <w:pStyle w:val="a9"/>
        <w:numPr>
          <w:ilvl w:val="0"/>
          <w:numId w:val="2"/>
        </w:numPr>
        <w:ind w:left="142" w:hanging="284"/>
      </w:pPr>
      <w:r w:rsidRPr="006264A7">
        <w:t xml:space="preserve">подготовка, изучение, </w:t>
      </w:r>
      <w:proofErr w:type="spellStart"/>
      <w:r w:rsidRPr="006264A7">
        <w:t>анализирование</w:t>
      </w:r>
      <w:proofErr w:type="spellEnd"/>
      <w:r w:rsidRPr="006264A7">
        <w:t xml:space="preserve"> и систематизация информации по предложенным вопросам к промежуточному и итоговому контролю (зачету).</w:t>
      </w:r>
    </w:p>
    <w:p w:rsidR="000E6003" w:rsidRPr="006264A7" w:rsidRDefault="000E6003" w:rsidP="006D4D24">
      <w:pPr>
        <w:pStyle w:val="a9"/>
        <w:numPr>
          <w:ilvl w:val="0"/>
          <w:numId w:val="2"/>
        </w:numPr>
        <w:ind w:left="142" w:hanging="284"/>
      </w:pPr>
      <w:r w:rsidRPr="006264A7">
        <w:rPr>
          <w:rFonts w:eastAsia="Times New Roman"/>
          <w:color w:val="000000"/>
        </w:rPr>
        <w:t>выполнение индивидуальной практической работы.</w:t>
      </w:r>
    </w:p>
    <w:p w:rsidR="00A70603" w:rsidRPr="006264A7" w:rsidRDefault="00A70603" w:rsidP="006264A7">
      <w:pPr>
        <w:pStyle w:val="a9"/>
        <w:tabs>
          <w:tab w:val="left" w:pos="9355"/>
        </w:tabs>
        <w:ind w:firstLine="0"/>
        <w:rPr>
          <w:i/>
        </w:rPr>
      </w:pPr>
    </w:p>
    <w:p w:rsidR="00A70603" w:rsidRPr="006264A7" w:rsidRDefault="00A70603" w:rsidP="006264A7">
      <w:pPr>
        <w:pStyle w:val="a9"/>
        <w:tabs>
          <w:tab w:val="left" w:pos="9355"/>
        </w:tabs>
        <w:ind w:firstLine="0"/>
        <w:jc w:val="center"/>
        <w:rPr>
          <w:b/>
        </w:rPr>
      </w:pPr>
      <w:r w:rsidRPr="006264A7">
        <w:rPr>
          <w:i/>
        </w:rPr>
        <w:t>Задания и темы для конспектирования, написания рефератов, подготовки докладов и сообщений для самостоятельной внеаудиторной работы:</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870"/>
        <w:gridCol w:w="5690"/>
        <w:gridCol w:w="1440"/>
      </w:tblGrid>
      <w:tr w:rsidR="00A70603" w:rsidRPr="006264A7" w:rsidTr="00A70603">
        <w:tc>
          <w:tcPr>
            <w:tcW w:w="540" w:type="dxa"/>
            <w:shd w:val="clear" w:color="auto" w:fill="auto"/>
            <w:vAlign w:val="center"/>
          </w:tcPr>
          <w:p w:rsidR="00A70603" w:rsidRPr="006264A7" w:rsidRDefault="00A70603" w:rsidP="006264A7">
            <w:pPr>
              <w:tabs>
                <w:tab w:val="left" w:pos="9355"/>
              </w:tabs>
              <w:jc w:val="center"/>
            </w:pPr>
            <w:r w:rsidRPr="006264A7">
              <w:t xml:space="preserve">№ </w:t>
            </w:r>
            <w:proofErr w:type="spellStart"/>
            <w:proofErr w:type="gramStart"/>
            <w:r w:rsidRPr="006264A7">
              <w:t>п</w:t>
            </w:r>
            <w:proofErr w:type="spellEnd"/>
            <w:proofErr w:type="gramEnd"/>
            <w:r w:rsidRPr="006264A7">
              <w:t>/</w:t>
            </w:r>
            <w:proofErr w:type="spellStart"/>
            <w:r w:rsidRPr="006264A7">
              <w:t>п</w:t>
            </w:r>
            <w:proofErr w:type="spellEnd"/>
          </w:p>
        </w:tc>
        <w:tc>
          <w:tcPr>
            <w:tcW w:w="1870" w:type="dxa"/>
            <w:shd w:val="clear" w:color="auto" w:fill="auto"/>
            <w:vAlign w:val="center"/>
          </w:tcPr>
          <w:p w:rsidR="00A70603" w:rsidRPr="006264A7" w:rsidRDefault="00A70603" w:rsidP="006264A7">
            <w:pPr>
              <w:tabs>
                <w:tab w:val="left" w:pos="9355"/>
              </w:tabs>
              <w:ind w:firstLine="0"/>
            </w:pPr>
            <w:r w:rsidRPr="006264A7">
              <w:t>Наименование раздела</w:t>
            </w:r>
          </w:p>
        </w:tc>
        <w:tc>
          <w:tcPr>
            <w:tcW w:w="5690" w:type="dxa"/>
            <w:shd w:val="clear" w:color="auto" w:fill="auto"/>
            <w:vAlign w:val="center"/>
          </w:tcPr>
          <w:p w:rsidR="00A70603" w:rsidRPr="006264A7" w:rsidRDefault="00A70603" w:rsidP="006264A7">
            <w:pPr>
              <w:tabs>
                <w:tab w:val="left" w:pos="9355"/>
              </w:tabs>
              <w:jc w:val="center"/>
            </w:pPr>
            <w:r w:rsidRPr="006264A7">
              <w:t>Наименование темы</w:t>
            </w:r>
          </w:p>
        </w:tc>
        <w:tc>
          <w:tcPr>
            <w:tcW w:w="1440" w:type="dxa"/>
            <w:shd w:val="clear" w:color="auto" w:fill="auto"/>
          </w:tcPr>
          <w:p w:rsidR="00A70603" w:rsidRPr="006264A7" w:rsidRDefault="00A70603" w:rsidP="006264A7">
            <w:pPr>
              <w:tabs>
                <w:tab w:val="left" w:pos="9355"/>
              </w:tabs>
              <w:ind w:firstLine="14"/>
              <w:jc w:val="center"/>
            </w:pPr>
            <w:r w:rsidRPr="006264A7">
              <w:t xml:space="preserve">Вид </w:t>
            </w:r>
            <w:proofErr w:type="gramStart"/>
            <w:r w:rsidRPr="006264A7">
              <w:t>СР</w:t>
            </w:r>
            <w:proofErr w:type="gramEnd"/>
          </w:p>
        </w:tc>
      </w:tr>
      <w:tr w:rsidR="00A70603" w:rsidRPr="006264A7" w:rsidTr="00A70603">
        <w:tc>
          <w:tcPr>
            <w:tcW w:w="540" w:type="dxa"/>
            <w:shd w:val="clear" w:color="auto" w:fill="auto"/>
            <w:vAlign w:val="center"/>
          </w:tcPr>
          <w:p w:rsidR="00A70603" w:rsidRPr="006264A7" w:rsidRDefault="00A70603" w:rsidP="006264A7">
            <w:pPr>
              <w:tabs>
                <w:tab w:val="left" w:pos="9355"/>
              </w:tabs>
              <w:jc w:val="center"/>
            </w:pPr>
            <w:r w:rsidRPr="006264A7">
              <w:t>1.</w:t>
            </w:r>
          </w:p>
        </w:tc>
        <w:tc>
          <w:tcPr>
            <w:tcW w:w="1870" w:type="dxa"/>
            <w:shd w:val="clear" w:color="auto" w:fill="auto"/>
          </w:tcPr>
          <w:p w:rsidR="00A70603" w:rsidRPr="006264A7" w:rsidRDefault="00A70603" w:rsidP="006264A7">
            <w:pPr>
              <w:tabs>
                <w:tab w:val="left" w:pos="9355"/>
              </w:tabs>
              <w:ind w:firstLine="0"/>
              <w:jc w:val="left"/>
            </w:pPr>
          </w:p>
        </w:tc>
        <w:tc>
          <w:tcPr>
            <w:tcW w:w="5690" w:type="dxa"/>
            <w:shd w:val="clear" w:color="auto" w:fill="auto"/>
          </w:tcPr>
          <w:p w:rsidR="00A70603" w:rsidRPr="006264A7" w:rsidRDefault="00A70603" w:rsidP="006264A7">
            <w:pPr>
              <w:tabs>
                <w:tab w:val="left" w:pos="9355"/>
              </w:tabs>
            </w:pPr>
          </w:p>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rPr>
                <w:rStyle w:val="10pt"/>
                <w:rFonts w:eastAsia="Calibri"/>
                <w:sz w:val="24"/>
                <w:szCs w:val="24"/>
              </w:rPr>
            </w:pPr>
            <w:r w:rsidRPr="006264A7">
              <w:t>доклад, сообщение</w:t>
            </w:r>
          </w:p>
          <w:p w:rsidR="00A70603" w:rsidRPr="006264A7" w:rsidRDefault="00A70603" w:rsidP="006264A7">
            <w:pPr>
              <w:tabs>
                <w:tab w:val="left" w:pos="9355"/>
              </w:tabs>
              <w:ind w:firstLine="14"/>
            </w:pPr>
            <w:r w:rsidRPr="006264A7">
              <w:rPr>
                <w:rStyle w:val="10pt"/>
                <w:rFonts w:eastAsia="Calibri"/>
                <w:sz w:val="24"/>
                <w:szCs w:val="24"/>
              </w:rPr>
              <w:t xml:space="preserve"> </w:t>
            </w:r>
          </w:p>
        </w:tc>
      </w:tr>
      <w:tr w:rsidR="00A70603" w:rsidRPr="006264A7" w:rsidTr="00A70603">
        <w:trPr>
          <w:trHeight w:val="2903"/>
        </w:trPr>
        <w:tc>
          <w:tcPr>
            <w:tcW w:w="540" w:type="dxa"/>
            <w:shd w:val="clear" w:color="auto" w:fill="auto"/>
            <w:vAlign w:val="center"/>
          </w:tcPr>
          <w:p w:rsidR="00A70603" w:rsidRPr="006264A7" w:rsidRDefault="00A70603" w:rsidP="006264A7">
            <w:pPr>
              <w:tabs>
                <w:tab w:val="left" w:pos="9355"/>
              </w:tabs>
              <w:jc w:val="center"/>
            </w:pPr>
            <w:r w:rsidRPr="006264A7">
              <w:t>2.</w:t>
            </w:r>
          </w:p>
        </w:tc>
        <w:tc>
          <w:tcPr>
            <w:tcW w:w="1870" w:type="dxa"/>
            <w:shd w:val="clear" w:color="auto" w:fill="auto"/>
          </w:tcPr>
          <w:p w:rsidR="00A70603" w:rsidRPr="006264A7" w:rsidRDefault="00A70603" w:rsidP="006264A7">
            <w:pPr>
              <w:ind w:firstLine="0"/>
              <w:jc w:val="left"/>
            </w:pPr>
          </w:p>
        </w:tc>
        <w:tc>
          <w:tcPr>
            <w:tcW w:w="5690" w:type="dxa"/>
            <w:shd w:val="clear" w:color="auto" w:fill="auto"/>
          </w:tcPr>
          <w:p w:rsidR="00A70603" w:rsidRPr="006264A7" w:rsidRDefault="00A70603" w:rsidP="006264A7"/>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pPr>
            <w:r w:rsidRPr="006264A7">
              <w:t>доклад, сообщение</w:t>
            </w:r>
          </w:p>
        </w:tc>
      </w:tr>
      <w:tr w:rsidR="00A70603" w:rsidRPr="006264A7" w:rsidTr="00A70603">
        <w:trPr>
          <w:trHeight w:val="3464"/>
        </w:trPr>
        <w:tc>
          <w:tcPr>
            <w:tcW w:w="540" w:type="dxa"/>
            <w:shd w:val="clear" w:color="auto" w:fill="auto"/>
            <w:vAlign w:val="center"/>
          </w:tcPr>
          <w:p w:rsidR="00A70603" w:rsidRPr="006264A7" w:rsidRDefault="00A70603" w:rsidP="006264A7">
            <w:pPr>
              <w:tabs>
                <w:tab w:val="left" w:pos="9355"/>
              </w:tabs>
              <w:jc w:val="center"/>
            </w:pPr>
            <w:r w:rsidRPr="006264A7">
              <w:t>3</w:t>
            </w:r>
          </w:p>
        </w:tc>
        <w:tc>
          <w:tcPr>
            <w:tcW w:w="1870" w:type="dxa"/>
            <w:shd w:val="clear" w:color="auto" w:fill="auto"/>
          </w:tcPr>
          <w:p w:rsidR="00A70603" w:rsidRPr="006264A7" w:rsidRDefault="00A70603" w:rsidP="006264A7">
            <w:pPr>
              <w:ind w:firstLine="0"/>
              <w:jc w:val="left"/>
            </w:pPr>
          </w:p>
        </w:tc>
        <w:tc>
          <w:tcPr>
            <w:tcW w:w="5690" w:type="dxa"/>
            <w:shd w:val="clear" w:color="auto" w:fill="auto"/>
          </w:tcPr>
          <w:p w:rsidR="00A70603" w:rsidRPr="006264A7" w:rsidRDefault="00A70603" w:rsidP="006264A7"/>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rPr>
                <w:rStyle w:val="10pt"/>
                <w:rFonts w:eastAsia="Calibri"/>
                <w:sz w:val="24"/>
                <w:szCs w:val="24"/>
              </w:rPr>
            </w:pPr>
            <w:r w:rsidRPr="006264A7">
              <w:t>доклад, сообщение</w:t>
            </w:r>
          </w:p>
        </w:tc>
      </w:tr>
      <w:tr w:rsidR="00A70603" w:rsidRPr="006264A7" w:rsidTr="00A70603">
        <w:trPr>
          <w:trHeight w:val="1080"/>
        </w:trPr>
        <w:tc>
          <w:tcPr>
            <w:tcW w:w="540" w:type="dxa"/>
            <w:shd w:val="clear" w:color="auto" w:fill="auto"/>
            <w:vAlign w:val="center"/>
          </w:tcPr>
          <w:p w:rsidR="00A70603" w:rsidRPr="006264A7" w:rsidRDefault="00A70603" w:rsidP="006264A7">
            <w:pPr>
              <w:tabs>
                <w:tab w:val="left" w:pos="9355"/>
              </w:tabs>
              <w:jc w:val="center"/>
            </w:pPr>
            <w:r w:rsidRPr="006264A7">
              <w:t>4</w:t>
            </w:r>
          </w:p>
        </w:tc>
        <w:tc>
          <w:tcPr>
            <w:tcW w:w="1870" w:type="dxa"/>
            <w:shd w:val="clear" w:color="auto" w:fill="auto"/>
          </w:tcPr>
          <w:p w:rsidR="00A70603" w:rsidRPr="006264A7" w:rsidRDefault="00A70603" w:rsidP="006264A7">
            <w:pPr>
              <w:ind w:firstLine="0"/>
              <w:jc w:val="left"/>
            </w:pPr>
          </w:p>
        </w:tc>
        <w:tc>
          <w:tcPr>
            <w:tcW w:w="5690" w:type="dxa"/>
            <w:shd w:val="clear" w:color="auto" w:fill="auto"/>
          </w:tcPr>
          <w:p w:rsidR="00A70603" w:rsidRPr="006264A7" w:rsidRDefault="00A70603" w:rsidP="006264A7"/>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rPr>
                <w:rStyle w:val="10pt"/>
                <w:rFonts w:eastAsia="Calibri"/>
                <w:sz w:val="24"/>
                <w:szCs w:val="24"/>
              </w:rPr>
            </w:pPr>
            <w:r w:rsidRPr="006264A7">
              <w:t>доклад, сообщение</w:t>
            </w:r>
          </w:p>
        </w:tc>
      </w:tr>
      <w:tr w:rsidR="00A70603" w:rsidRPr="006264A7" w:rsidTr="00A70603">
        <w:trPr>
          <w:trHeight w:val="1808"/>
        </w:trPr>
        <w:tc>
          <w:tcPr>
            <w:tcW w:w="540" w:type="dxa"/>
            <w:shd w:val="clear" w:color="auto" w:fill="auto"/>
            <w:vAlign w:val="center"/>
          </w:tcPr>
          <w:p w:rsidR="00A70603" w:rsidRPr="006264A7" w:rsidRDefault="00A70603" w:rsidP="006264A7">
            <w:pPr>
              <w:tabs>
                <w:tab w:val="left" w:pos="9355"/>
              </w:tabs>
              <w:jc w:val="center"/>
            </w:pPr>
            <w:r w:rsidRPr="006264A7">
              <w:t>5.</w:t>
            </w:r>
          </w:p>
        </w:tc>
        <w:tc>
          <w:tcPr>
            <w:tcW w:w="1870" w:type="dxa"/>
            <w:shd w:val="clear" w:color="auto" w:fill="auto"/>
          </w:tcPr>
          <w:p w:rsidR="00A70603" w:rsidRPr="006264A7" w:rsidRDefault="00A70603" w:rsidP="006264A7">
            <w:pPr>
              <w:tabs>
                <w:tab w:val="left" w:pos="9355"/>
              </w:tabs>
              <w:ind w:firstLine="0"/>
              <w:jc w:val="left"/>
            </w:pPr>
          </w:p>
        </w:tc>
        <w:tc>
          <w:tcPr>
            <w:tcW w:w="5690" w:type="dxa"/>
            <w:shd w:val="clear" w:color="auto" w:fill="auto"/>
          </w:tcPr>
          <w:p w:rsidR="00A70603" w:rsidRPr="006264A7" w:rsidRDefault="00A70603" w:rsidP="006264A7">
            <w:pPr>
              <w:tabs>
                <w:tab w:val="left" w:pos="9355"/>
              </w:tabs>
            </w:pPr>
          </w:p>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pPr>
            <w:r w:rsidRPr="006264A7">
              <w:t>доклад, сообщение</w:t>
            </w:r>
          </w:p>
        </w:tc>
      </w:tr>
      <w:tr w:rsidR="00A70603" w:rsidRPr="006264A7" w:rsidTr="00A70603">
        <w:trPr>
          <w:trHeight w:val="2752"/>
        </w:trPr>
        <w:tc>
          <w:tcPr>
            <w:tcW w:w="540" w:type="dxa"/>
            <w:shd w:val="clear" w:color="auto" w:fill="auto"/>
            <w:vAlign w:val="center"/>
          </w:tcPr>
          <w:p w:rsidR="00A70603" w:rsidRPr="006264A7" w:rsidRDefault="00A70603" w:rsidP="006264A7">
            <w:pPr>
              <w:tabs>
                <w:tab w:val="left" w:pos="9355"/>
              </w:tabs>
              <w:jc w:val="center"/>
            </w:pPr>
            <w:r w:rsidRPr="006264A7">
              <w:t>6.</w:t>
            </w:r>
          </w:p>
        </w:tc>
        <w:tc>
          <w:tcPr>
            <w:tcW w:w="1870" w:type="dxa"/>
            <w:shd w:val="clear" w:color="auto" w:fill="auto"/>
          </w:tcPr>
          <w:p w:rsidR="00A70603" w:rsidRPr="006264A7" w:rsidRDefault="00A70603" w:rsidP="006264A7">
            <w:pPr>
              <w:ind w:firstLine="0"/>
              <w:jc w:val="left"/>
            </w:pPr>
          </w:p>
        </w:tc>
        <w:tc>
          <w:tcPr>
            <w:tcW w:w="5690" w:type="dxa"/>
            <w:shd w:val="clear" w:color="auto" w:fill="auto"/>
          </w:tcPr>
          <w:p w:rsidR="00A70603" w:rsidRPr="006264A7" w:rsidRDefault="00A70603" w:rsidP="006264A7"/>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pPr>
            <w:r w:rsidRPr="006264A7">
              <w:t>доклад, сообщение</w:t>
            </w:r>
          </w:p>
        </w:tc>
      </w:tr>
      <w:tr w:rsidR="00A70603" w:rsidRPr="006264A7" w:rsidTr="00A70603">
        <w:trPr>
          <w:trHeight w:val="1535"/>
        </w:trPr>
        <w:tc>
          <w:tcPr>
            <w:tcW w:w="540" w:type="dxa"/>
            <w:shd w:val="clear" w:color="auto" w:fill="auto"/>
            <w:vAlign w:val="center"/>
          </w:tcPr>
          <w:p w:rsidR="00A70603" w:rsidRPr="006264A7" w:rsidRDefault="00A70603" w:rsidP="006264A7">
            <w:pPr>
              <w:tabs>
                <w:tab w:val="left" w:pos="9355"/>
              </w:tabs>
              <w:jc w:val="center"/>
            </w:pPr>
            <w:r w:rsidRPr="006264A7">
              <w:t>7.</w:t>
            </w:r>
          </w:p>
        </w:tc>
        <w:tc>
          <w:tcPr>
            <w:tcW w:w="1870" w:type="dxa"/>
            <w:shd w:val="clear" w:color="auto" w:fill="auto"/>
          </w:tcPr>
          <w:p w:rsidR="00A70603" w:rsidRPr="006264A7" w:rsidRDefault="00A70603" w:rsidP="006264A7">
            <w:pPr>
              <w:jc w:val="left"/>
            </w:pPr>
          </w:p>
        </w:tc>
        <w:tc>
          <w:tcPr>
            <w:tcW w:w="5690" w:type="dxa"/>
            <w:shd w:val="clear" w:color="auto" w:fill="auto"/>
          </w:tcPr>
          <w:p w:rsidR="00A70603" w:rsidRPr="006264A7" w:rsidRDefault="00A70603" w:rsidP="006264A7">
            <w:pPr>
              <w:tabs>
                <w:tab w:val="left" w:pos="9355"/>
              </w:tabs>
            </w:pPr>
          </w:p>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pPr>
            <w:r w:rsidRPr="006264A7">
              <w:t>доклад, сообщение</w:t>
            </w:r>
          </w:p>
        </w:tc>
      </w:tr>
      <w:tr w:rsidR="00A70603" w:rsidRPr="006264A7" w:rsidTr="00A70603">
        <w:trPr>
          <w:trHeight w:val="3648"/>
        </w:trPr>
        <w:tc>
          <w:tcPr>
            <w:tcW w:w="540" w:type="dxa"/>
            <w:shd w:val="clear" w:color="auto" w:fill="auto"/>
            <w:vAlign w:val="center"/>
          </w:tcPr>
          <w:p w:rsidR="00A70603" w:rsidRPr="006264A7" w:rsidRDefault="00A70603" w:rsidP="006264A7">
            <w:pPr>
              <w:tabs>
                <w:tab w:val="left" w:pos="9355"/>
              </w:tabs>
              <w:jc w:val="center"/>
            </w:pPr>
            <w:r w:rsidRPr="006264A7">
              <w:t>8.</w:t>
            </w:r>
          </w:p>
        </w:tc>
        <w:tc>
          <w:tcPr>
            <w:tcW w:w="1870" w:type="dxa"/>
            <w:shd w:val="clear" w:color="auto" w:fill="auto"/>
          </w:tcPr>
          <w:p w:rsidR="00A70603" w:rsidRPr="006264A7" w:rsidRDefault="00A70603" w:rsidP="006264A7">
            <w:pPr>
              <w:jc w:val="left"/>
            </w:pPr>
          </w:p>
          <w:p w:rsidR="00A70603" w:rsidRPr="006264A7" w:rsidRDefault="00A70603" w:rsidP="006264A7">
            <w:pPr>
              <w:ind w:firstLine="0"/>
              <w:jc w:val="left"/>
            </w:pPr>
          </w:p>
        </w:tc>
        <w:tc>
          <w:tcPr>
            <w:tcW w:w="5690" w:type="dxa"/>
            <w:shd w:val="clear" w:color="auto" w:fill="auto"/>
          </w:tcPr>
          <w:p w:rsidR="00A70603" w:rsidRPr="006264A7" w:rsidRDefault="00A70603" w:rsidP="006264A7"/>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rPr>
                <w:rStyle w:val="10pt"/>
                <w:rFonts w:eastAsia="Calibri"/>
                <w:sz w:val="24"/>
                <w:szCs w:val="24"/>
              </w:rPr>
            </w:pPr>
            <w:r w:rsidRPr="006264A7">
              <w:t>доклад, сообщение</w:t>
            </w:r>
            <w:r w:rsidRPr="006264A7">
              <w:rPr>
                <w:rStyle w:val="10pt"/>
                <w:rFonts w:eastAsia="Calibri"/>
                <w:sz w:val="24"/>
                <w:szCs w:val="24"/>
              </w:rPr>
              <w:t>, конспект</w:t>
            </w:r>
          </w:p>
          <w:p w:rsidR="00A70603" w:rsidRPr="006264A7" w:rsidRDefault="00A70603" w:rsidP="006264A7">
            <w:pPr>
              <w:tabs>
                <w:tab w:val="left" w:pos="9355"/>
              </w:tabs>
              <w:ind w:firstLine="14"/>
              <w:rPr>
                <w:rStyle w:val="10pt"/>
                <w:rFonts w:eastAsia="Calibri"/>
                <w:sz w:val="24"/>
                <w:szCs w:val="24"/>
              </w:rPr>
            </w:pPr>
            <w:r w:rsidRPr="006264A7">
              <w:rPr>
                <w:rStyle w:val="10pt"/>
                <w:rFonts w:eastAsia="Calibri"/>
                <w:sz w:val="24"/>
                <w:szCs w:val="24"/>
              </w:rPr>
              <w:t>Кроссворд№1</w:t>
            </w:r>
          </w:p>
        </w:tc>
      </w:tr>
      <w:tr w:rsidR="00A70603" w:rsidRPr="006264A7" w:rsidTr="00A70603">
        <w:trPr>
          <w:trHeight w:val="346"/>
        </w:trPr>
        <w:tc>
          <w:tcPr>
            <w:tcW w:w="540" w:type="dxa"/>
            <w:shd w:val="clear" w:color="auto" w:fill="auto"/>
            <w:vAlign w:val="center"/>
          </w:tcPr>
          <w:p w:rsidR="00A70603" w:rsidRPr="006264A7" w:rsidRDefault="00A70603" w:rsidP="006264A7">
            <w:pPr>
              <w:tabs>
                <w:tab w:val="left" w:pos="9355"/>
              </w:tabs>
              <w:jc w:val="center"/>
            </w:pPr>
            <w:r w:rsidRPr="006264A7">
              <w:t>9.</w:t>
            </w:r>
          </w:p>
        </w:tc>
        <w:tc>
          <w:tcPr>
            <w:tcW w:w="1870" w:type="dxa"/>
            <w:shd w:val="clear" w:color="auto" w:fill="auto"/>
          </w:tcPr>
          <w:p w:rsidR="00A70603" w:rsidRPr="006264A7" w:rsidRDefault="00A70603" w:rsidP="006264A7">
            <w:pPr>
              <w:ind w:firstLine="0"/>
              <w:jc w:val="left"/>
            </w:pPr>
          </w:p>
        </w:tc>
        <w:tc>
          <w:tcPr>
            <w:tcW w:w="5690" w:type="dxa"/>
            <w:shd w:val="clear" w:color="auto" w:fill="auto"/>
          </w:tcPr>
          <w:p w:rsidR="00A70603" w:rsidRPr="006264A7" w:rsidRDefault="00A70603" w:rsidP="006264A7"/>
        </w:tc>
        <w:tc>
          <w:tcPr>
            <w:tcW w:w="1440" w:type="dxa"/>
            <w:shd w:val="clear" w:color="auto" w:fill="auto"/>
          </w:tcPr>
          <w:p w:rsidR="00A70603" w:rsidRPr="006264A7" w:rsidRDefault="00A70603" w:rsidP="006264A7">
            <w:pPr>
              <w:tabs>
                <w:tab w:val="left" w:pos="9355"/>
              </w:tabs>
              <w:ind w:firstLine="14"/>
            </w:pPr>
            <w:r w:rsidRPr="006264A7">
              <w:t>реферат</w:t>
            </w:r>
          </w:p>
          <w:p w:rsidR="00A70603" w:rsidRPr="006264A7" w:rsidRDefault="00A70603" w:rsidP="006264A7">
            <w:pPr>
              <w:tabs>
                <w:tab w:val="left" w:pos="9355"/>
              </w:tabs>
              <w:ind w:firstLine="14"/>
              <w:rPr>
                <w:rStyle w:val="10pt"/>
                <w:rFonts w:eastAsia="Calibri"/>
                <w:sz w:val="24"/>
                <w:szCs w:val="24"/>
              </w:rPr>
            </w:pPr>
            <w:r w:rsidRPr="006264A7">
              <w:t>доклад, сообщение</w:t>
            </w:r>
            <w:r w:rsidRPr="006264A7">
              <w:rPr>
                <w:rStyle w:val="10pt"/>
                <w:rFonts w:eastAsia="Calibri"/>
                <w:sz w:val="24"/>
                <w:szCs w:val="24"/>
              </w:rPr>
              <w:t>, конспект</w:t>
            </w:r>
          </w:p>
          <w:p w:rsidR="00A70603" w:rsidRPr="006264A7" w:rsidRDefault="00A70603" w:rsidP="006264A7">
            <w:pPr>
              <w:tabs>
                <w:tab w:val="left" w:pos="9355"/>
              </w:tabs>
              <w:ind w:firstLine="14"/>
              <w:rPr>
                <w:rStyle w:val="10pt"/>
                <w:rFonts w:eastAsia="Calibri"/>
                <w:sz w:val="24"/>
                <w:szCs w:val="24"/>
              </w:rPr>
            </w:pPr>
            <w:r w:rsidRPr="006264A7">
              <w:rPr>
                <w:rStyle w:val="10pt"/>
                <w:rFonts w:eastAsia="Calibri"/>
                <w:sz w:val="24"/>
                <w:szCs w:val="24"/>
              </w:rPr>
              <w:t>Кроссворд№1</w:t>
            </w:r>
          </w:p>
        </w:tc>
      </w:tr>
    </w:tbl>
    <w:p w:rsidR="00760A6C" w:rsidRPr="00B72D48" w:rsidRDefault="00760A6C" w:rsidP="006264A7">
      <w:pPr>
        <w:pStyle w:val="a9"/>
        <w:ind w:left="0" w:firstLine="0"/>
        <w:rPr>
          <w:highlight w:val="yellow"/>
        </w:rPr>
      </w:pPr>
    </w:p>
    <w:p w:rsidR="00324E86" w:rsidRPr="0098117B" w:rsidRDefault="00324E86" w:rsidP="006264A7">
      <w:pPr>
        <w:ind w:hanging="142"/>
        <w:rPr>
          <w:b/>
        </w:rPr>
      </w:pPr>
      <w:r w:rsidRPr="0098117B">
        <w:rPr>
          <w:b/>
        </w:rPr>
        <w:t>7. Примерная тематика контрольных работ, курсовых работ (при наличии)</w:t>
      </w:r>
    </w:p>
    <w:p w:rsidR="0098117B" w:rsidRDefault="0098117B" w:rsidP="006264A7">
      <w:pPr>
        <w:ind w:hanging="142"/>
        <w:rPr>
          <w:b/>
          <w:highlight w:val="yellow"/>
        </w:rPr>
      </w:pPr>
    </w:p>
    <w:p w:rsidR="00324E86" w:rsidRPr="00B72D48" w:rsidRDefault="00324E86" w:rsidP="006264A7">
      <w:pPr>
        <w:ind w:hanging="142"/>
        <w:rPr>
          <w:b/>
          <w:highlight w:val="yellow"/>
        </w:rPr>
      </w:pPr>
      <w:r w:rsidRPr="0098117B">
        <w:rPr>
          <w:b/>
          <w:highlight w:val="yellow"/>
        </w:rPr>
        <w:t>8</w:t>
      </w:r>
      <w:r w:rsidRPr="0098117B">
        <w:rPr>
          <w:b/>
        </w:rPr>
        <w:t>. Перечень вопросов на зачет (дифференцированный зачет)</w:t>
      </w:r>
    </w:p>
    <w:p w:rsidR="00520C50" w:rsidRPr="00520C50" w:rsidRDefault="00520C50" w:rsidP="006D4D24">
      <w:pPr>
        <w:pStyle w:val="a9"/>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20C50">
        <w:rPr>
          <w:bCs/>
        </w:rPr>
        <w:t>Виды грунтов.</w:t>
      </w:r>
      <w:r w:rsidRPr="006264A7">
        <w:t xml:space="preserve"> </w:t>
      </w:r>
      <w:r w:rsidRPr="00520C50">
        <w:rPr>
          <w:bCs/>
        </w:rPr>
        <w:t xml:space="preserve">Происхождение, состав и строение грунтов. </w:t>
      </w:r>
    </w:p>
    <w:p w:rsidR="00520C50" w:rsidRDefault="00520C50" w:rsidP="006D4D24">
      <w:pPr>
        <w:pStyle w:val="a9"/>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0C50">
        <w:rPr>
          <w:bCs/>
        </w:rPr>
        <w:t>Строение грунтов.</w:t>
      </w:r>
      <w:r w:rsidRPr="006264A7">
        <w:t xml:space="preserve"> Классификац</w:t>
      </w:r>
      <w:r>
        <w:t xml:space="preserve">ия грунтов и их характеристика. </w:t>
      </w:r>
      <w:r w:rsidRPr="006264A7">
        <w:t xml:space="preserve">Основы характеристики грунта, определяющие его свойства. </w:t>
      </w:r>
    </w:p>
    <w:p w:rsidR="00520C50" w:rsidRPr="006264A7" w:rsidRDefault="00520C50" w:rsidP="006D4D24">
      <w:pPr>
        <w:pStyle w:val="a9"/>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64A7">
        <w:t>Определение свой</w:t>
      </w:r>
      <w:proofErr w:type="gramStart"/>
      <w:r w:rsidRPr="006264A7">
        <w:t>ств гр</w:t>
      </w:r>
      <w:proofErr w:type="gramEnd"/>
      <w:r w:rsidRPr="006264A7">
        <w:t xml:space="preserve">унтов в </w:t>
      </w:r>
      <w:r>
        <w:t>лабораторных и полевых условиях</w:t>
      </w:r>
      <w:r w:rsidRPr="006264A7">
        <w:t>. Характеристики физических свой</w:t>
      </w:r>
      <w:proofErr w:type="gramStart"/>
      <w:r w:rsidRPr="006264A7">
        <w:t>ств гр</w:t>
      </w:r>
      <w:proofErr w:type="gramEnd"/>
      <w:r w:rsidRPr="006264A7">
        <w:t xml:space="preserve">унтов. </w:t>
      </w:r>
    </w:p>
    <w:p w:rsidR="00520C50" w:rsidRDefault="00520C50" w:rsidP="006D4D24">
      <w:pPr>
        <w:pStyle w:val="a9"/>
        <w:widowControl w:val="0"/>
        <w:numPr>
          <w:ilvl w:val="0"/>
          <w:numId w:val="12"/>
        </w:numPr>
        <w:autoSpaceDE w:val="0"/>
        <w:autoSpaceDN w:val="0"/>
        <w:adjustRightInd w:val="0"/>
      </w:pPr>
      <w:r w:rsidRPr="006264A7">
        <w:t>Изменение свой</w:t>
      </w:r>
      <w:proofErr w:type="gramStart"/>
      <w:r w:rsidRPr="006264A7">
        <w:t>ств гр</w:t>
      </w:r>
      <w:proofErr w:type="gramEnd"/>
      <w:r w:rsidRPr="006264A7">
        <w:t>унтов под действием вне</w:t>
      </w:r>
      <w:r w:rsidRPr="00520C50">
        <w:rPr>
          <w:rStyle w:val="53"/>
          <w:u w:val="none"/>
        </w:rPr>
        <w:t>шн</w:t>
      </w:r>
      <w:r w:rsidRPr="006264A7">
        <w:t xml:space="preserve">их факторов. Основные виды техногенного воздействия на грунты. </w:t>
      </w:r>
    </w:p>
    <w:p w:rsidR="00520C50" w:rsidRDefault="00520C50" w:rsidP="006D4D24">
      <w:pPr>
        <w:pStyle w:val="a9"/>
        <w:widowControl w:val="0"/>
        <w:numPr>
          <w:ilvl w:val="0"/>
          <w:numId w:val="12"/>
        </w:numPr>
        <w:autoSpaceDE w:val="0"/>
        <w:autoSpaceDN w:val="0"/>
        <w:adjustRightInd w:val="0"/>
      </w:pPr>
      <w:r w:rsidRPr="006264A7">
        <w:t>Изменение свой</w:t>
      </w:r>
      <w:proofErr w:type="gramStart"/>
      <w:r w:rsidRPr="006264A7">
        <w:t>ств гр</w:t>
      </w:r>
      <w:proofErr w:type="gramEnd"/>
      <w:r w:rsidRPr="006264A7">
        <w:t xml:space="preserve">унтов под воздействием статических нагрузок. </w:t>
      </w:r>
    </w:p>
    <w:p w:rsidR="00520C50" w:rsidRDefault="00520C50" w:rsidP="006D4D24">
      <w:pPr>
        <w:pStyle w:val="a9"/>
        <w:widowControl w:val="0"/>
        <w:numPr>
          <w:ilvl w:val="0"/>
          <w:numId w:val="12"/>
        </w:numPr>
        <w:autoSpaceDE w:val="0"/>
        <w:autoSpaceDN w:val="0"/>
        <w:adjustRightInd w:val="0"/>
      </w:pPr>
      <w:r w:rsidRPr="006264A7">
        <w:t>Изменение свой</w:t>
      </w:r>
      <w:proofErr w:type="gramStart"/>
      <w:r w:rsidRPr="006264A7">
        <w:t>ств гр</w:t>
      </w:r>
      <w:proofErr w:type="gramEnd"/>
      <w:r w:rsidRPr="006264A7">
        <w:t xml:space="preserve">унтов под воздействием динамических нагрузок. </w:t>
      </w:r>
    </w:p>
    <w:p w:rsidR="00520C50" w:rsidRDefault="00520C50" w:rsidP="006D4D24">
      <w:pPr>
        <w:pStyle w:val="a9"/>
        <w:widowControl w:val="0"/>
        <w:numPr>
          <w:ilvl w:val="0"/>
          <w:numId w:val="12"/>
        </w:numPr>
        <w:autoSpaceDE w:val="0"/>
        <w:autoSpaceDN w:val="0"/>
        <w:adjustRightInd w:val="0"/>
      </w:pPr>
      <w:r w:rsidRPr="006264A7">
        <w:t>Изменение свой</w:t>
      </w:r>
      <w:proofErr w:type="gramStart"/>
      <w:r w:rsidRPr="006264A7">
        <w:t>ств гр</w:t>
      </w:r>
      <w:proofErr w:type="gramEnd"/>
      <w:r w:rsidRPr="006264A7">
        <w:t xml:space="preserve">унтов под влиянием подземного строительства. </w:t>
      </w:r>
    </w:p>
    <w:p w:rsidR="00520C50" w:rsidRDefault="00520C50" w:rsidP="006D4D24">
      <w:pPr>
        <w:pStyle w:val="a9"/>
        <w:widowControl w:val="0"/>
        <w:numPr>
          <w:ilvl w:val="0"/>
          <w:numId w:val="12"/>
        </w:numPr>
        <w:autoSpaceDE w:val="0"/>
        <w:autoSpaceDN w:val="0"/>
        <w:adjustRightInd w:val="0"/>
      </w:pPr>
      <w:r w:rsidRPr="006264A7">
        <w:t>Изменение свой</w:t>
      </w:r>
      <w:proofErr w:type="gramStart"/>
      <w:r w:rsidRPr="006264A7">
        <w:t>ств гр</w:t>
      </w:r>
      <w:proofErr w:type="gramEnd"/>
      <w:r w:rsidRPr="006264A7">
        <w:t xml:space="preserve">унтов в связи с их обводнением. </w:t>
      </w:r>
    </w:p>
    <w:p w:rsidR="00520C50" w:rsidRDefault="00520C50" w:rsidP="006D4D24">
      <w:pPr>
        <w:pStyle w:val="a9"/>
        <w:widowControl w:val="0"/>
        <w:numPr>
          <w:ilvl w:val="0"/>
          <w:numId w:val="12"/>
        </w:numPr>
        <w:autoSpaceDE w:val="0"/>
        <w:autoSpaceDN w:val="0"/>
        <w:adjustRightInd w:val="0"/>
      </w:pPr>
      <w:r w:rsidRPr="006264A7">
        <w:t>Изменение свой</w:t>
      </w:r>
      <w:proofErr w:type="gramStart"/>
      <w:r w:rsidRPr="006264A7">
        <w:t>ств гр</w:t>
      </w:r>
      <w:proofErr w:type="gramEnd"/>
      <w:r w:rsidRPr="006264A7">
        <w:t>унтов под воздействием технической мелиорации.</w:t>
      </w:r>
      <w:r w:rsidRPr="00B72D48">
        <w:t xml:space="preserve"> </w:t>
      </w:r>
    </w:p>
    <w:p w:rsidR="00520C50" w:rsidRDefault="00520C50" w:rsidP="006D4D24">
      <w:pPr>
        <w:pStyle w:val="a9"/>
        <w:widowControl w:val="0"/>
        <w:numPr>
          <w:ilvl w:val="0"/>
          <w:numId w:val="12"/>
        </w:numPr>
        <w:autoSpaceDE w:val="0"/>
        <w:autoSpaceDN w:val="0"/>
        <w:adjustRightInd w:val="0"/>
      </w:pPr>
      <w:r w:rsidRPr="006264A7">
        <w:t xml:space="preserve">Основные характеристики сжимаемости грунтов. </w:t>
      </w:r>
    </w:p>
    <w:p w:rsidR="00520C50" w:rsidRDefault="00520C50" w:rsidP="006D4D24">
      <w:pPr>
        <w:pStyle w:val="a9"/>
        <w:widowControl w:val="0"/>
        <w:numPr>
          <w:ilvl w:val="0"/>
          <w:numId w:val="12"/>
        </w:numPr>
        <w:autoSpaceDE w:val="0"/>
        <w:autoSpaceDN w:val="0"/>
        <w:adjustRightInd w:val="0"/>
      </w:pPr>
      <w:r w:rsidRPr="006264A7">
        <w:t xml:space="preserve">Водопроницаемость грунтов. Закон фильтрации. </w:t>
      </w:r>
    </w:p>
    <w:p w:rsidR="00520C50" w:rsidRPr="006264A7" w:rsidRDefault="00520C50" w:rsidP="006D4D24">
      <w:pPr>
        <w:pStyle w:val="a9"/>
        <w:widowControl w:val="0"/>
        <w:numPr>
          <w:ilvl w:val="0"/>
          <w:numId w:val="12"/>
        </w:numPr>
        <w:autoSpaceDE w:val="0"/>
        <w:autoSpaceDN w:val="0"/>
        <w:adjustRightInd w:val="0"/>
      </w:pPr>
      <w:r w:rsidRPr="006264A7">
        <w:t>Методы определения показателей механических свой</w:t>
      </w:r>
      <w:proofErr w:type="gramStart"/>
      <w:r w:rsidRPr="006264A7">
        <w:t>ств гр</w:t>
      </w:r>
      <w:proofErr w:type="gramEnd"/>
      <w:r w:rsidRPr="006264A7">
        <w:t xml:space="preserve">унтов. </w:t>
      </w:r>
    </w:p>
    <w:p w:rsidR="00520C50" w:rsidRPr="006264A7" w:rsidRDefault="00520C50" w:rsidP="006D4D24">
      <w:pPr>
        <w:pStyle w:val="a9"/>
        <w:widowControl w:val="0"/>
        <w:numPr>
          <w:ilvl w:val="0"/>
          <w:numId w:val="12"/>
        </w:numPr>
        <w:autoSpaceDE w:val="0"/>
        <w:autoSpaceDN w:val="0"/>
        <w:adjustRightInd w:val="0"/>
      </w:pPr>
      <w:r w:rsidRPr="006264A7">
        <w:t>Распределение напряжений в грунтах. Распределение напряжений от собственного веса грунта. Определение контактных напряжений.</w:t>
      </w:r>
    </w:p>
    <w:p w:rsidR="00520C50" w:rsidRPr="00520C50" w:rsidRDefault="00520C50" w:rsidP="006D4D24">
      <w:pPr>
        <w:pStyle w:val="a9"/>
        <w:widowControl w:val="0"/>
        <w:numPr>
          <w:ilvl w:val="0"/>
          <w:numId w:val="12"/>
        </w:numPr>
        <w:autoSpaceDE w:val="0"/>
        <w:autoSpaceDN w:val="0"/>
        <w:adjustRightInd w:val="0"/>
        <w:rPr>
          <w:rStyle w:val="370pt"/>
          <w:rFonts w:ascii="Times New Roman" w:eastAsia="Calibri" w:hAnsi="Times New Roman" w:cs="Times New Roman"/>
          <w:color w:val="auto"/>
          <w:sz w:val="24"/>
          <w:szCs w:val="24"/>
        </w:rPr>
      </w:pPr>
      <w:r w:rsidRPr="006264A7">
        <w:t>Деформации грунтов и расчет осадок оснований.</w:t>
      </w:r>
      <w:r>
        <w:t xml:space="preserve"> </w:t>
      </w:r>
      <w:r w:rsidRPr="00520C50">
        <w:rPr>
          <w:rStyle w:val="370pt"/>
          <w:rFonts w:ascii="Times New Roman" w:hAnsi="Times New Roman" w:cs="Times New Roman"/>
          <w:sz w:val="24"/>
          <w:szCs w:val="24"/>
        </w:rPr>
        <w:t>Прочность и устойчивость оснований и массивов грунта.</w:t>
      </w:r>
    </w:p>
    <w:p w:rsidR="00520C50" w:rsidRPr="006264A7" w:rsidRDefault="00520C50" w:rsidP="006D4D24">
      <w:pPr>
        <w:pStyle w:val="a9"/>
        <w:widowControl w:val="0"/>
        <w:numPr>
          <w:ilvl w:val="0"/>
          <w:numId w:val="12"/>
        </w:numPr>
        <w:autoSpaceDE w:val="0"/>
        <w:autoSpaceDN w:val="0"/>
        <w:adjustRightInd w:val="0"/>
      </w:pPr>
      <w:r w:rsidRPr="006264A7">
        <w:t xml:space="preserve">Устойчивость откосов и давление грунтов на </w:t>
      </w:r>
      <w:proofErr w:type="gramStart"/>
      <w:r w:rsidRPr="006264A7">
        <w:t>ограждения</w:t>
      </w:r>
      <w:proofErr w:type="gramEnd"/>
      <w:r w:rsidRPr="006264A7">
        <w:t xml:space="preserve"> и подпорные стены.</w:t>
      </w:r>
    </w:p>
    <w:p w:rsidR="00520C50" w:rsidRDefault="00520C50" w:rsidP="006D4D24">
      <w:pPr>
        <w:pStyle w:val="60"/>
        <w:numPr>
          <w:ilvl w:val="0"/>
          <w:numId w:val="12"/>
        </w:numPr>
        <w:spacing w:line="276" w:lineRule="auto"/>
      </w:pPr>
      <w:r w:rsidRPr="006264A7">
        <w:t xml:space="preserve">Основные положения </w:t>
      </w:r>
      <w:r>
        <w:t xml:space="preserve">по проектированию фундаментов. </w:t>
      </w:r>
    </w:p>
    <w:p w:rsidR="00520C50" w:rsidRDefault="00520C50" w:rsidP="006D4D24">
      <w:pPr>
        <w:pStyle w:val="60"/>
        <w:numPr>
          <w:ilvl w:val="0"/>
          <w:numId w:val="12"/>
        </w:numPr>
        <w:spacing w:line="276" w:lineRule="auto"/>
      </w:pPr>
      <w:r w:rsidRPr="006264A7">
        <w:t xml:space="preserve">Классификация инженерно-геологических условий. Инженерно-геологические элементы грунтовой толщи. Инженерная оценка однородности оснований. </w:t>
      </w:r>
    </w:p>
    <w:p w:rsidR="00520C50" w:rsidRDefault="00520C50" w:rsidP="006D4D24">
      <w:pPr>
        <w:pStyle w:val="60"/>
        <w:numPr>
          <w:ilvl w:val="0"/>
          <w:numId w:val="12"/>
        </w:numPr>
        <w:spacing w:line="276" w:lineRule="auto"/>
      </w:pPr>
      <w:r w:rsidRPr="006264A7">
        <w:t xml:space="preserve">Оценка степени влияния подземных вод на строительные свойства грунтов. </w:t>
      </w:r>
    </w:p>
    <w:p w:rsidR="00520C50" w:rsidRDefault="00520C50" w:rsidP="006D4D24">
      <w:pPr>
        <w:pStyle w:val="60"/>
        <w:numPr>
          <w:ilvl w:val="0"/>
          <w:numId w:val="12"/>
        </w:numPr>
        <w:spacing w:line="276" w:lineRule="auto"/>
      </w:pPr>
      <w:r w:rsidRPr="006264A7">
        <w:t xml:space="preserve">Определение минимально возможной глубины заложения фундаментов. </w:t>
      </w:r>
    </w:p>
    <w:p w:rsidR="00520C50" w:rsidRDefault="00520C50" w:rsidP="006D4D24">
      <w:pPr>
        <w:pStyle w:val="60"/>
        <w:numPr>
          <w:ilvl w:val="0"/>
          <w:numId w:val="12"/>
        </w:numPr>
        <w:spacing w:line="276" w:lineRule="auto"/>
      </w:pPr>
      <w:r w:rsidRPr="006264A7">
        <w:t xml:space="preserve">Проектирование фундаментов в открытых котлованах. </w:t>
      </w:r>
    </w:p>
    <w:p w:rsidR="00520C50" w:rsidRDefault="00520C50" w:rsidP="006D4D24">
      <w:pPr>
        <w:pStyle w:val="60"/>
        <w:numPr>
          <w:ilvl w:val="0"/>
          <w:numId w:val="12"/>
        </w:numPr>
        <w:spacing w:line="276" w:lineRule="auto"/>
      </w:pPr>
      <w:r w:rsidRPr="006264A7">
        <w:t xml:space="preserve">Классификация фундаментов мелкого заложения и область их применения. </w:t>
      </w:r>
    </w:p>
    <w:p w:rsidR="00520C50" w:rsidRDefault="00520C50" w:rsidP="006D4D24">
      <w:pPr>
        <w:pStyle w:val="60"/>
        <w:numPr>
          <w:ilvl w:val="0"/>
          <w:numId w:val="12"/>
        </w:numPr>
        <w:spacing w:line="276" w:lineRule="auto"/>
      </w:pPr>
      <w:r w:rsidRPr="006264A7">
        <w:t xml:space="preserve">Ленточные фундаменты (конструктивные решения). Рекомендации по устройству сборных ленточных фундаментов. </w:t>
      </w:r>
    </w:p>
    <w:p w:rsidR="00520C50" w:rsidRDefault="00520C50" w:rsidP="006D4D24">
      <w:pPr>
        <w:pStyle w:val="60"/>
        <w:numPr>
          <w:ilvl w:val="0"/>
          <w:numId w:val="12"/>
        </w:numPr>
        <w:spacing w:line="276" w:lineRule="auto"/>
      </w:pPr>
      <w:r w:rsidRPr="006264A7">
        <w:t>Центрально нагруженные фундаменты</w:t>
      </w:r>
      <w:r>
        <w:t xml:space="preserve">. </w:t>
      </w:r>
      <w:proofErr w:type="spellStart"/>
      <w:r w:rsidRPr="006264A7">
        <w:t>Внецентренно</w:t>
      </w:r>
      <w:proofErr w:type="spellEnd"/>
      <w:r w:rsidRPr="006264A7">
        <w:t xml:space="preserve"> нагруженные фундаменты. </w:t>
      </w:r>
    </w:p>
    <w:p w:rsidR="00520C50" w:rsidRDefault="00520C50" w:rsidP="006D4D24">
      <w:pPr>
        <w:pStyle w:val="60"/>
        <w:numPr>
          <w:ilvl w:val="0"/>
          <w:numId w:val="12"/>
        </w:numPr>
        <w:spacing w:line="276" w:lineRule="auto"/>
      </w:pPr>
      <w:r w:rsidRPr="006264A7">
        <w:t xml:space="preserve">Отдельные фундаменты (конструктивные решения). </w:t>
      </w:r>
    </w:p>
    <w:p w:rsidR="00520C50" w:rsidRDefault="00520C50" w:rsidP="006D4D24">
      <w:pPr>
        <w:pStyle w:val="60"/>
        <w:numPr>
          <w:ilvl w:val="0"/>
          <w:numId w:val="12"/>
        </w:numPr>
        <w:spacing w:line="276" w:lineRule="auto"/>
      </w:pPr>
      <w:r w:rsidRPr="006264A7">
        <w:t xml:space="preserve">Гидроизоляция фундаментов. </w:t>
      </w:r>
    </w:p>
    <w:p w:rsidR="00520C50" w:rsidRDefault="00520C50" w:rsidP="006D4D24">
      <w:pPr>
        <w:pStyle w:val="60"/>
        <w:numPr>
          <w:ilvl w:val="0"/>
          <w:numId w:val="12"/>
        </w:numPr>
        <w:spacing w:line="276" w:lineRule="auto"/>
      </w:pPr>
      <w:r w:rsidRPr="006264A7">
        <w:t xml:space="preserve">Рекомендации по выбору типа фундамента на естественном основании.  </w:t>
      </w:r>
    </w:p>
    <w:p w:rsidR="00520C50" w:rsidRDefault="00520C50" w:rsidP="006D4D24">
      <w:pPr>
        <w:pStyle w:val="60"/>
        <w:numPr>
          <w:ilvl w:val="0"/>
          <w:numId w:val="12"/>
        </w:numPr>
        <w:spacing w:line="276" w:lineRule="auto"/>
      </w:pPr>
      <w:r w:rsidRPr="006264A7">
        <w:t xml:space="preserve">Исходные данные для проектирования фундаментов мелкого заложения. </w:t>
      </w:r>
    </w:p>
    <w:p w:rsidR="00520C50" w:rsidRDefault="00520C50" w:rsidP="006D4D24">
      <w:pPr>
        <w:pStyle w:val="60"/>
        <w:numPr>
          <w:ilvl w:val="0"/>
          <w:numId w:val="12"/>
        </w:numPr>
        <w:spacing w:line="276" w:lineRule="auto"/>
      </w:pPr>
      <w:r w:rsidRPr="006264A7">
        <w:t xml:space="preserve">Определение размеров подошвы фундамента. Критерии выбора размеров подошвы фундамента. Расчетные зависимости. </w:t>
      </w:r>
    </w:p>
    <w:p w:rsidR="00520C50" w:rsidRDefault="00520C50" w:rsidP="006D4D24">
      <w:pPr>
        <w:pStyle w:val="60"/>
        <w:numPr>
          <w:ilvl w:val="0"/>
          <w:numId w:val="12"/>
        </w:numPr>
        <w:spacing w:line="276" w:lineRule="auto"/>
      </w:pPr>
      <w:r w:rsidRPr="006264A7">
        <w:t xml:space="preserve">Проверка прочности подстилающего слоя. </w:t>
      </w:r>
    </w:p>
    <w:p w:rsidR="00520C50" w:rsidRDefault="00520C50" w:rsidP="006D4D24">
      <w:pPr>
        <w:pStyle w:val="60"/>
        <w:numPr>
          <w:ilvl w:val="0"/>
          <w:numId w:val="12"/>
        </w:numPr>
        <w:spacing w:line="276" w:lineRule="auto"/>
      </w:pPr>
      <w:r w:rsidRPr="006264A7">
        <w:t>Расчет кренов фундаментов.</w:t>
      </w:r>
      <w:r w:rsidRPr="00B72D48">
        <w:rPr>
          <w:bCs w:val="0"/>
        </w:rPr>
        <w:t xml:space="preserve"> </w:t>
      </w:r>
      <w:r w:rsidRPr="006264A7">
        <w:t xml:space="preserve">Общие положения.  </w:t>
      </w:r>
    </w:p>
    <w:p w:rsidR="00520C50" w:rsidRDefault="00520C50" w:rsidP="006D4D24">
      <w:pPr>
        <w:pStyle w:val="60"/>
        <w:numPr>
          <w:ilvl w:val="0"/>
          <w:numId w:val="12"/>
        </w:numPr>
        <w:spacing w:line="276" w:lineRule="auto"/>
      </w:pPr>
      <w:r w:rsidRPr="006264A7">
        <w:t xml:space="preserve">Виды свайных фундаментов. </w:t>
      </w:r>
    </w:p>
    <w:p w:rsidR="00520C50" w:rsidRDefault="00520C50" w:rsidP="006D4D24">
      <w:pPr>
        <w:pStyle w:val="60"/>
        <w:numPr>
          <w:ilvl w:val="0"/>
          <w:numId w:val="12"/>
        </w:numPr>
        <w:spacing w:line="276" w:lineRule="auto"/>
      </w:pPr>
      <w:r w:rsidRPr="006264A7">
        <w:t xml:space="preserve">Сваи, изготовляемые в грунте. </w:t>
      </w:r>
    </w:p>
    <w:p w:rsidR="00520C50" w:rsidRDefault="00520C50" w:rsidP="006D4D24">
      <w:pPr>
        <w:pStyle w:val="60"/>
        <w:numPr>
          <w:ilvl w:val="0"/>
          <w:numId w:val="12"/>
        </w:numPr>
        <w:spacing w:line="276" w:lineRule="auto"/>
      </w:pPr>
      <w:r w:rsidRPr="006264A7">
        <w:t xml:space="preserve">Процессы, происходящие в грунте при погружении свай. </w:t>
      </w:r>
    </w:p>
    <w:p w:rsidR="00520C50" w:rsidRDefault="00520C50" w:rsidP="006D4D24">
      <w:pPr>
        <w:pStyle w:val="60"/>
        <w:numPr>
          <w:ilvl w:val="0"/>
          <w:numId w:val="12"/>
        </w:numPr>
        <w:spacing w:line="276" w:lineRule="auto"/>
      </w:pPr>
      <w:r w:rsidRPr="006264A7">
        <w:t xml:space="preserve">Определение несущей способности свай. Определение несущей способности свай по материалу. Определение несущей способности свай статической нагрузкой. Определение несущей способности свай по грунту расчетным (нормативным) методом. </w:t>
      </w:r>
    </w:p>
    <w:p w:rsidR="00520C50" w:rsidRDefault="00520C50" w:rsidP="006D4D24">
      <w:pPr>
        <w:pStyle w:val="60"/>
        <w:numPr>
          <w:ilvl w:val="0"/>
          <w:numId w:val="12"/>
        </w:numPr>
        <w:spacing w:line="276" w:lineRule="auto"/>
      </w:pPr>
      <w:r w:rsidRPr="006264A7">
        <w:t xml:space="preserve">Проектирование свайных фундаментов. Размещение свай в фундаменте. </w:t>
      </w:r>
    </w:p>
    <w:p w:rsidR="00520C50" w:rsidRDefault="00520C50" w:rsidP="006D4D24">
      <w:pPr>
        <w:pStyle w:val="60"/>
        <w:numPr>
          <w:ilvl w:val="0"/>
          <w:numId w:val="12"/>
        </w:numPr>
        <w:spacing w:line="276" w:lineRule="auto"/>
      </w:pPr>
      <w:r w:rsidRPr="006264A7">
        <w:t xml:space="preserve">Конструкции и расчет ростверков. </w:t>
      </w:r>
    </w:p>
    <w:p w:rsidR="00520C50" w:rsidRDefault="00520C50" w:rsidP="006D4D24">
      <w:pPr>
        <w:pStyle w:val="60"/>
        <w:numPr>
          <w:ilvl w:val="0"/>
          <w:numId w:val="12"/>
        </w:numPr>
        <w:spacing w:line="276" w:lineRule="auto"/>
        <w:rPr>
          <w:bCs w:val="0"/>
        </w:rPr>
      </w:pPr>
      <w:r w:rsidRPr="006264A7">
        <w:t>Расчет свайных фундаментов по деформациям. Методы расчета осадок (деформаций) оснований свайных фундаментов.</w:t>
      </w:r>
      <w:r w:rsidRPr="00B72D48">
        <w:rPr>
          <w:bCs w:val="0"/>
        </w:rPr>
        <w:t xml:space="preserve"> </w:t>
      </w:r>
    </w:p>
    <w:p w:rsidR="00520C50" w:rsidRDefault="00520C50" w:rsidP="006D4D24">
      <w:pPr>
        <w:pStyle w:val="60"/>
        <w:numPr>
          <w:ilvl w:val="0"/>
          <w:numId w:val="12"/>
        </w:numPr>
        <w:spacing w:line="276" w:lineRule="auto"/>
      </w:pPr>
      <w:r w:rsidRPr="00142D4C">
        <w:t>Грунтовые подушки и армирование слабых оснований</w:t>
      </w:r>
      <w:r>
        <w:t>.</w:t>
      </w:r>
      <w:r w:rsidRPr="00142D4C">
        <w:t xml:space="preserve"> Механическое уплотнение грунтов</w:t>
      </w:r>
      <w:r w:rsidRPr="00142D4C">
        <w:rPr>
          <w:bCs w:val="0"/>
        </w:rPr>
        <w:t>.</w:t>
      </w:r>
    </w:p>
    <w:p w:rsidR="00520C50" w:rsidRDefault="00520C50" w:rsidP="006D4D24">
      <w:pPr>
        <w:pStyle w:val="60"/>
        <w:numPr>
          <w:ilvl w:val="0"/>
          <w:numId w:val="12"/>
        </w:numPr>
        <w:spacing w:line="276" w:lineRule="auto"/>
      </w:pPr>
      <w:r w:rsidRPr="00142D4C">
        <w:t xml:space="preserve">Искусственные основания, создаваемые с помощью </w:t>
      </w:r>
      <w:proofErr w:type="spellStart"/>
      <w:r w:rsidRPr="00142D4C">
        <w:t>физико</w:t>
      </w:r>
      <w:r w:rsidRPr="00142D4C">
        <w:softHyphen/>
        <w:t>химических</w:t>
      </w:r>
      <w:proofErr w:type="spellEnd"/>
      <w:r w:rsidRPr="00142D4C">
        <w:t xml:space="preserve"> процессов</w:t>
      </w:r>
      <w:r w:rsidRPr="00142D4C">
        <w:rPr>
          <w:bCs w:val="0"/>
        </w:rPr>
        <w:t>.</w:t>
      </w:r>
    </w:p>
    <w:p w:rsidR="00520C50" w:rsidRDefault="00520C50" w:rsidP="006D4D24">
      <w:pPr>
        <w:pStyle w:val="60"/>
        <w:numPr>
          <w:ilvl w:val="0"/>
          <w:numId w:val="12"/>
        </w:numPr>
        <w:spacing w:line="276" w:lineRule="auto"/>
      </w:pPr>
      <w:r w:rsidRPr="006264A7">
        <w:t>Опускные колодцы</w:t>
      </w:r>
      <w:r>
        <w:t xml:space="preserve">.  Погружение опускных колодцев. </w:t>
      </w:r>
      <w:r w:rsidRPr="006264A7">
        <w:t>Расчет фундаментов глубоко</w:t>
      </w:r>
      <w:r>
        <w:t>го заложения (опускные колодцы)</w:t>
      </w:r>
      <w:r w:rsidRPr="006264A7">
        <w:t xml:space="preserve">. </w:t>
      </w:r>
    </w:p>
    <w:p w:rsidR="00520C50" w:rsidRDefault="00520C50" w:rsidP="006D4D24">
      <w:pPr>
        <w:pStyle w:val="60"/>
        <w:numPr>
          <w:ilvl w:val="0"/>
          <w:numId w:val="12"/>
        </w:numPr>
        <w:spacing w:line="276" w:lineRule="auto"/>
      </w:pPr>
      <w:r w:rsidRPr="006264A7">
        <w:t xml:space="preserve">Кессоны. </w:t>
      </w:r>
    </w:p>
    <w:p w:rsidR="00520C50" w:rsidRDefault="00520C50" w:rsidP="006D4D24">
      <w:pPr>
        <w:pStyle w:val="60"/>
        <w:numPr>
          <w:ilvl w:val="0"/>
          <w:numId w:val="12"/>
        </w:numPr>
        <w:spacing w:line="276" w:lineRule="auto"/>
      </w:pPr>
      <w:r w:rsidRPr="006264A7">
        <w:t xml:space="preserve">Тонкостенные оболочки. </w:t>
      </w:r>
    </w:p>
    <w:p w:rsidR="00520C50" w:rsidRDefault="00520C50" w:rsidP="006D4D24">
      <w:pPr>
        <w:pStyle w:val="60"/>
        <w:numPr>
          <w:ilvl w:val="0"/>
          <w:numId w:val="12"/>
        </w:numPr>
        <w:spacing w:line="276" w:lineRule="auto"/>
      </w:pPr>
      <w:r w:rsidRPr="006264A7">
        <w:rPr>
          <w:rStyle w:val="370pt"/>
          <w:rFonts w:ascii="Times New Roman" w:hAnsi="Times New Roman" w:cs="Times New Roman"/>
          <w:sz w:val="24"/>
          <w:szCs w:val="24"/>
        </w:rPr>
        <w:t>Подземные сооружения, устраиваемые методом "стена в грунте".</w:t>
      </w:r>
      <w:r w:rsidRPr="00B72D48">
        <w:t xml:space="preserve"> </w:t>
      </w:r>
    </w:p>
    <w:p w:rsidR="00520C50" w:rsidRDefault="00520C50" w:rsidP="006D4D24">
      <w:pPr>
        <w:pStyle w:val="60"/>
        <w:numPr>
          <w:ilvl w:val="0"/>
          <w:numId w:val="12"/>
        </w:numPr>
        <w:spacing w:line="276" w:lineRule="auto"/>
      </w:pPr>
      <w:r w:rsidRPr="006264A7">
        <w:t>Особенности устройства фундамен</w:t>
      </w:r>
      <w:r>
        <w:t xml:space="preserve">тов в районах сейсмичности. </w:t>
      </w:r>
    </w:p>
    <w:p w:rsidR="00520C50" w:rsidRDefault="00520C50" w:rsidP="006D4D24">
      <w:pPr>
        <w:pStyle w:val="60"/>
        <w:numPr>
          <w:ilvl w:val="0"/>
          <w:numId w:val="12"/>
        </w:numPr>
        <w:spacing w:line="276" w:lineRule="auto"/>
      </w:pPr>
      <w:r w:rsidRPr="006264A7">
        <w:t xml:space="preserve">Устройство фундаментов в районах подтопления. </w:t>
      </w:r>
    </w:p>
    <w:p w:rsidR="00520C50" w:rsidRDefault="00520C50" w:rsidP="006D4D24">
      <w:pPr>
        <w:pStyle w:val="60"/>
        <w:numPr>
          <w:ilvl w:val="0"/>
          <w:numId w:val="12"/>
        </w:numPr>
        <w:spacing w:line="276" w:lineRule="auto"/>
      </w:pPr>
      <w:r w:rsidRPr="006264A7">
        <w:t>Устройство фундаментов при действии динамических нагрузок</w:t>
      </w:r>
      <w:proofErr w:type="gramStart"/>
      <w:r w:rsidRPr="006264A7">
        <w:t xml:space="preserve"> .</w:t>
      </w:r>
      <w:proofErr w:type="gramEnd"/>
      <w:r w:rsidRPr="006264A7">
        <w:t xml:space="preserve"> </w:t>
      </w:r>
    </w:p>
    <w:p w:rsidR="00520C50" w:rsidRDefault="00520C50" w:rsidP="006D4D24">
      <w:pPr>
        <w:pStyle w:val="60"/>
        <w:numPr>
          <w:ilvl w:val="0"/>
          <w:numId w:val="12"/>
        </w:numPr>
        <w:spacing w:line="276" w:lineRule="auto"/>
      </w:pPr>
      <w:r w:rsidRPr="006264A7">
        <w:t>Устройство фундаментов на склонах.</w:t>
      </w:r>
      <w:r w:rsidRPr="00B72D48">
        <w:t xml:space="preserve"> </w:t>
      </w:r>
    </w:p>
    <w:p w:rsidR="00520C50" w:rsidRDefault="00520C50" w:rsidP="006D4D24">
      <w:pPr>
        <w:pStyle w:val="60"/>
        <w:numPr>
          <w:ilvl w:val="0"/>
          <w:numId w:val="12"/>
        </w:numPr>
        <w:spacing w:line="276" w:lineRule="auto"/>
      </w:pPr>
      <w:r w:rsidRPr="006264A7">
        <w:t xml:space="preserve">Усиление оснований и фундаментов. Основные положения. </w:t>
      </w:r>
    </w:p>
    <w:p w:rsidR="00520C50" w:rsidRDefault="008E7E9E" w:rsidP="006D4D24">
      <w:pPr>
        <w:pStyle w:val="60"/>
        <w:numPr>
          <w:ilvl w:val="0"/>
          <w:numId w:val="12"/>
        </w:numPr>
        <w:spacing w:line="276" w:lineRule="auto"/>
      </w:pPr>
      <w:hyperlink w:anchor="bookmark243" w:tooltip="Current Document">
        <w:r w:rsidR="00520C50" w:rsidRPr="006264A7">
          <w:t xml:space="preserve">Строительство сооружений вблизи существующих </w:t>
        </w:r>
        <w:r w:rsidR="00520C50">
          <w:t>зданий</w:t>
        </w:r>
        <w:r w:rsidR="00520C50" w:rsidRPr="006264A7">
          <w:t xml:space="preserve">. </w:t>
        </w:r>
      </w:hyperlink>
    </w:p>
    <w:p w:rsidR="000E46A6" w:rsidRPr="00857321" w:rsidRDefault="008E7E9E" w:rsidP="006D4D24">
      <w:pPr>
        <w:pStyle w:val="60"/>
        <w:numPr>
          <w:ilvl w:val="0"/>
          <w:numId w:val="12"/>
        </w:numPr>
        <w:spacing w:line="276" w:lineRule="auto"/>
      </w:pPr>
      <w:hyperlink w:anchor="bookmark245" w:tooltip="Current Document">
        <w:r w:rsidR="00520C50" w:rsidRPr="006264A7">
          <w:t>Основные методы усиления оснований и фундаментов</w:t>
        </w:r>
      </w:hyperlink>
      <w:r w:rsidR="00520C50">
        <w:t>.</w:t>
      </w:r>
    </w:p>
    <w:p w:rsidR="000E46A6" w:rsidRPr="00B72D48" w:rsidRDefault="000E46A6" w:rsidP="006264A7">
      <w:pPr>
        <w:ind w:firstLine="550"/>
        <w:rPr>
          <w:b/>
          <w:highlight w:val="yellow"/>
        </w:rPr>
      </w:pPr>
    </w:p>
    <w:p w:rsidR="00324E86" w:rsidRPr="00B72D48" w:rsidRDefault="00B55EE2" w:rsidP="006264A7">
      <w:pPr>
        <w:ind w:hanging="142"/>
        <w:rPr>
          <w:b/>
          <w:highlight w:val="yellow"/>
        </w:rPr>
      </w:pPr>
      <w:r w:rsidRPr="00B72D48">
        <w:rPr>
          <w:b/>
          <w:highlight w:val="yellow"/>
        </w:rPr>
        <w:t>9</w:t>
      </w:r>
      <w:r w:rsidR="00324E86" w:rsidRPr="00B72D48">
        <w:rPr>
          <w:b/>
          <w:highlight w:val="yellow"/>
        </w:rPr>
        <w:t>. Учебно-методическое и информационное обеспечение</w:t>
      </w:r>
    </w:p>
    <w:p w:rsidR="00B949AB" w:rsidRPr="00B72D48" w:rsidRDefault="00B949AB" w:rsidP="006264A7">
      <w:pPr>
        <w:ind w:hanging="142"/>
        <w:rPr>
          <w:b/>
          <w:highlight w:val="yellow"/>
        </w:rPr>
      </w:pPr>
    </w:p>
    <w:p w:rsidR="003C352D" w:rsidRPr="00B72D48" w:rsidRDefault="00B55EE2" w:rsidP="006264A7">
      <w:pPr>
        <w:ind w:hanging="142"/>
        <w:rPr>
          <w:rFonts w:eastAsia="Times New Roman"/>
          <w:b/>
          <w:highlight w:val="yellow"/>
        </w:rPr>
      </w:pPr>
      <w:r w:rsidRPr="00B72D48">
        <w:rPr>
          <w:b/>
          <w:highlight w:val="yellow"/>
        </w:rPr>
        <w:t>9</w:t>
      </w:r>
      <w:r w:rsidR="00324E86" w:rsidRPr="00B72D48">
        <w:rPr>
          <w:b/>
          <w:highlight w:val="yellow"/>
        </w:rPr>
        <w:t xml:space="preserve">.1. Основная учебная литература: </w:t>
      </w:r>
      <w:r w:rsidR="003C352D" w:rsidRPr="00B72D48">
        <w:rPr>
          <w:rFonts w:eastAsia="Times New Roman"/>
          <w:b/>
          <w:highlight w:val="yellow"/>
        </w:rPr>
        <w:t xml:space="preserve">    </w:t>
      </w:r>
    </w:p>
    <w:p w:rsidR="00B949AB" w:rsidRPr="00B72D48" w:rsidRDefault="003C352D" w:rsidP="006264A7">
      <w:pPr>
        <w:ind w:left="-142" w:firstLine="0"/>
        <w:rPr>
          <w:rFonts w:eastAsia="Times New Roman"/>
          <w:highlight w:val="yellow"/>
        </w:rPr>
      </w:pPr>
      <w:r w:rsidRPr="00B72D48">
        <w:rPr>
          <w:highlight w:val="yellow"/>
        </w:rPr>
        <w:t>1.</w:t>
      </w:r>
      <w:hyperlink r:id="rId8" w:history="1">
        <w:r w:rsidRPr="00B72D48">
          <w:rPr>
            <w:rFonts w:eastAsia="Times New Roman"/>
            <w:bCs/>
            <w:highlight w:val="yellow"/>
          </w:rPr>
          <w:t>Щербаков, Евгений Федорович</w:t>
        </w:r>
      </w:hyperlink>
      <w:r w:rsidRPr="00B72D48">
        <w:rPr>
          <w:rFonts w:eastAsia="Times New Roman"/>
          <w:highlight w:val="yellow"/>
        </w:rPr>
        <w:t xml:space="preserve">. Электроснабжение и электропотребление в </w:t>
      </w:r>
      <w:r w:rsidRPr="00B72D48">
        <w:rPr>
          <w:rFonts w:eastAsia="Times New Roman"/>
          <w:bCs/>
          <w:highlight w:val="yellow"/>
        </w:rPr>
        <w:t>строительств</w:t>
      </w:r>
      <w:r w:rsidR="00B949AB" w:rsidRPr="00B72D48">
        <w:rPr>
          <w:rFonts w:eastAsia="Times New Roman"/>
          <w:highlight w:val="yellow"/>
        </w:rPr>
        <w:t>е</w:t>
      </w:r>
      <w:r w:rsidRPr="00B72D48">
        <w:rPr>
          <w:rFonts w:eastAsia="Times New Roman"/>
          <w:highlight w:val="yellow"/>
        </w:rPr>
        <w:t>: учебное пособие / Е. Ф. Щербаков, Д. С. Александров, А. Л. Дубов. - Изд. 2-е, доп. - Санкт-Петербург</w:t>
      </w:r>
      <w:proofErr w:type="gramStart"/>
      <w:r w:rsidRPr="00B72D48">
        <w:rPr>
          <w:rFonts w:eastAsia="Times New Roman"/>
          <w:highlight w:val="yellow"/>
        </w:rPr>
        <w:t xml:space="preserve"> ;</w:t>
      </w:r>
      <w:proofErr w:type="gramEnd"/>
      <w:r w:rsidRPr="00B72D48">
        <w:rPr>
          <w:rFonts w:eastAsia="Times New Roman"/>
          <w:highlight w:val="yellow"/>
        </w:rPr>
        <w:t xml:space="preserve"> Москва ; Краснодар : Лань, 2017. - 511 с.</w:t>
      </w:r>
      <w:proofErr w:type="gramStart"/>
      <w:r w:rsidRPr="00B72D48">
        <w:rPr>
          <w:rFonts w:eastAsia="Times New Roman"/>
          <w:highlight w:val="yellow"/>
        </w:rPr>
        <w:t xml:space="preserve"> :</w:t>
      </w:r>
      <w:proofErr w:type="gramEnd"/>
      <w:r w:rsidRPr="00B72D48">
        <w:rPr>
          <w:rFonts w:eastAsia="Times New Roman"/>
          <w:highlight w:val="yellow"/>
        </w:rPr>
        <w:t xml:space="preserve"> ил. - </w:t>
      </w:r>
      <w:proofErr w:type="gramStart"/>
      <w:r w:rsidRPr="00B72D48">
        <w:rPr>
          <w:rFonts w:eastAsia="Times New Roman"/>
          <w:highlight w:val="yellow"/>
        </w:rPr>
        <w:t>(Учебники для вузов.</w:t>
      </w:r>
      <w:proofErr w:type="gramEnd"/>
      <w:r w:rsidRPr="00B72D48">
        <w:rPr>
          <w:rFonts w:eastAsia="Times New Roman"/>
          <w:highlight w:val="yellow"/>
        </w:rPr>
        <w:t xml:space="preserve"> </w:t>
      </w:r>
      <w:proofErr w:type="gramStart"/>
      <w:r w:rsidRPr="00B72D48">
        <w:rPr>
          <w:rFonts w:eastAsia="Times New Roman"/>
          <w:highlight w:val="yellow"/>
        </w:rPr>
        <w:t xml:space="preserve">Специальная литература). </w:t>
      </w:r>
      <w:proofErr w:type="gramEnd"/>
    </w:p>
    <w:p w:rsidR="00B87487" w:rsidRPr="00B72D48" w:rsidRDefault="00B87487" w:rsidP="006264A7">
      <w:pPr>
        <w:ind w:left="-142" w:firstLine="0"/>
        <w:rPr>
          <w:rFonts w:eastAsia="Times New Roman"/>
          <w:highlight w:val="yellow"/>
        </w:rPr>
      </w:pPr>
    </w:p>
    <w:p w:rsidR="000D4C51" w:rsidRPr="00B72D48" w:rsidRDefault="00B55EE2" w:rsidP="006264A7">
      <w:pPr>
        <w:ind w:hanging="142"/>
        <w:rPr>
          <w:b/>
          <w:highlight w:val="yellow"/>
        </w:rPr>
      </w:pPr>
      <w:r w:rsidRPr="00B72D48">
        <w:rPr>
          <w:b/>
          <w:highlight w:val="yellow"/>
        </w:rPr>
        <w:t>9</w:t>
      </w:r>
      <w:r w:rsidR="00324E86" w:rsidRPr="00B72D48">
        <w:rPr>
          <w:b/>
          <w:highlight w:val="yellow"/>
        </w:rPr>
        <w:t>.2. Дополнительная учебная литература:</w:t>
      </w:r>
    </w:p>
    <w:p w:rsidR="00503575" w:rsidRPr="00B72D48" w:rsidRDefault="000D4C51" w:rsidP="006D4D24">
      <w:pPr>
        <w:pStyle w:val="a9"/>
        <w:numPr>
          <w:ilvl w:val="0"/>
          <w:numId w:val="3"/>
        </w:numPr>
        <w:tabs>
          <w:tab w:val="left" w:pos="142"/>
        </w:tabs>
        <w:ind w:left="-142" w:firstLine="0"/>
        <w:rPr>
          <w:highlight w:val="yellow"/>
        </w:rPr>
      </w:pPr>
      <w:r w:rsidRPr="00B72D48">
        <w:rPr>
          <w:highlight w:val="yellow"/>
        </w:rPr>
        <w:t xml:space="preserve">В.И. Савченко. Электротехника и электроника. </w:t>
      </w:r>
      <w:proofErr w:type="gramStart"/>
      <w:r w:rsidRPr="00B72D48">
        <w:rPr>
          <w:highlight w:val="yellow"/>
        </w:rPr>
        <w:t>-М</w:t>
      </w:r>
      <w:proofErr w:type="gramEnd"/>
      <w:r w:rsidRPr="00B72D48">
        <w:rPr>
          <w:highlight w:val="yellow"/>
        </w:rPr>
        <w:t>.МГСУ, 2012.-261с..</w:t>
      </w:r>
    </w:p>
    <w:p w:rsidR="00503575" w:rsidRPr="00B72D48" w:rsidRDefault="000D4C51" w:rsidP="006D4D24">
      <w:pPr>
        <w:pStyle w:val="a9"/>
        <w:numPr>
          <w:ilvl w:val="0"/>
          <w:numId w:val="3"/>
        </w:numPr>
        <w:tabs>
          <w:tab w:val="left" w:pos="142"/>
        </w:tabs>
        <w:ind w:left="-142" w:firstLine="0"/>
        <w:rPr>
          <w:highlight w:val="yellow"/>
        </w:rPr>
      </w:pPr>
      <w:r w:rsidRPr="00B72D48">
        <w:rPr>
          <w:highlight w:val="yellow"/>
        </w:rPr>
        <w:t xml:space="preserve">Ю.Г. </w:t>
      </w:r>
      <w:proofErr w:type="spellStart"/>
      <w:r w:rsidRPr="00B72D48">
        <w:rPr>
          <w:highlight w:val="yellow"/>
        </w:rPr>
        <w:t>Подкин</w:t>
      </w:r>
      <w:proofErr w:type="spellEnd"/>
      <w:r w:rsidRPr="00B72D48">
        <w:rPr>
          <w:highlight w:val="yellow"/>
        </w:rPr>
        <w:t xml:space="preserve">, </w:t>
      </w:r>
      <w:proofErr w:type="spellStart"/>
      <w:r w:rsidRPr="00B72D48">
        <w:rPr>
          <w:highlight w:val="yellow"/>
        </w:rPr>
        <w:t>Т.Г.Чикуров</w:t>
      </w:r>
      <w:proofErr w:type="spellEnd"/>
      <w:r w:rsidRPr="00B72D48">
        <w:rPr>
          <w:highlight w:val="yellow"/>
        </w:rPr>
        <w:t xml:space="preserve">, Ю.В.Данилов. Электротехника и электроника. В 2 т.–М. «Академия», 2011. Т.1 -140 </w:t>
      </w:r>
      <w:proofErr w:type="spellStart"/>
      <w:r w:rsidRPr="00B72D48">
        <w:rPr>
          <w:highlight w:val="yellow"/>
        </w:rPr>
        <w:t>с.</w:t>
      </w:r>
      <w:proofErr w:type="gramStart"/>
      <w:r w:rsidRPr="00B72D48">
        <w:rPr>
          <w:highlight w:val="yellow"/>
        </w:rPr>
        <w:t>,т</w:t>
      </w:r>
      <w:proofErr w:type="spellEnd"/>
      <w:proofErr w:type="gramEnd"/>
      <w:r w:rsidRPr="00B72D48">
        <w:rPr>
          <w:highlight w:val="yellow"/>
        </w:rPr>
        <w:t>. 2 - 320 с.</w:t>
      </w:r>
      <w:r w:rsidR="00324E86" w:rsidRPr="00B72D48">
        <w:rPr>
          <w:highlight w:val="yellow"/>
        </w:rPr>
        <w:t xml:space="preserve"> </w:t>
      </w:r>
    </w:p>
    <w:p w:rsidR="00503575" w:rsidRPr="00B72D48" w:rsidRDefault="00A14EF7" w:rsidP="006D4D24">
      <w:pPr>
        <w:pStyle w:val="a9"/>
        <w:numPr>
          <w:ilvl w:val="0"/>
          <w:numId w:val="3"/>
        </w:numPr>
        <w:tabs>
          <w:tab w:val="left" w:pos="142"/>
        </w:tabs>
        <w:ind w:left="-142" w:firstLine="0"/>
        <w:rPr>
          <w:highlight w:val="yellow"/>
        </w:rPr>
      </w:pPr>
      <w:r w:rsidRPr="00B72D48">
        <w:rPr>
          <w:highlight w:val="yellow"/>
        </w:rPr>
        <w:t xml:space="preserve">Ю.Г. </w:t>
      </w:r>
      <w:proofErr w:type="spellStart"/>
      <w:r w:rsidRPr="00B72D48">
        <w:rPr>
          <w:highlight w:val="yellow"/>
        </w:rPr>
        <w:t>Подкин</w:t>
      </w:r>
      <w:proofErr w:type="spellEnd"/>
      <w:r w:rsidRPr="00B72D48">
        <w:rPr>
          <w:highlight w:val="yellow"/>
        </w:rPr>
        <w:t xml:space="preserve">, </w:t>
      </w:r>
      <w:proofErr w:type="spellStart"/>
      <w:r w:rsidRPr="00B72D48">
        <w:rPr>
          <w:highlight w:val="yellow"/>
        </w:rPr>
        <w:t>Т.Г.Чикуров</w:t>
      </w:r>
      <w:proofErr w:type="spellEnd"/>
      <w:r w:rsidRPr="00B72D48">
        <w:rPr>
          <w:highlight w:val="yellow"/>
        </w:rPr>
        <w:t xml:space="preserve">, Ю.В.Данилов. Электротехника и электроника. В 2 т.–М. «Академия», 2011. Т.1 -140 </w:t>
      </w:r>
      <w:proofErr w:type="spellStart"/>
      <w:r w:rsidRPr="00B72D48">
        <w:rPr>
          <w:highlight w:val="yellow"/>
        </w:rPr>
        <w:t>с.</w:t>
      </w:r>
      <w:proofErr w:type="gramStart"/>
      <w:r w:rsidRPr="00B72D48">
        <w:rPr>
          <w:highlight w:val="yellow"/>
        </w:rPr>
        <w:t>,т</w:t>
      </w:r>
      <w:proofErr w:type="spellEnd"/>
      <w:proofErr w:type="gramEnd"/>
      <w:r w:rsidRPr="00B72D48">
        <w:rPr>
          <w:highlight w:val="yellow"/>
        </w:rPr>
        <w:t>. 2 - 320 с.</w:t>
      </w:r>
    </w:p>
    <w:p w:rsidR="00DD67A9" w:rsidRPr="00B72D48" w:rsidRDefault="00A14EF7" w:rsidP="006D4D24">
      <w:pPr>
        <w:pStyle w:val="a9"/>
        <w:numPr>
          <w:ilvl w:val="0"/>
          <w:numId w:val="3"/>
        </w:numPr>
        <w:tabs>
          <w:tab w:val="left" w:pos="142"/>
        </w:tabs>
        <w:ind w:left="-142" w:firstLine="0"/>
        <w:rPr>
          <w:highlight w:val="yellow"/>
        </w:rPr>
      </w:pPr>
      <w:proofErr w:type="spellStart"/>
      <w:r w:rsidRPr="00B72D48">
        <w:rPr>
          <w:highlight w:val="yellow"/>
        </w:rPr>
        <w:t>Ермуратский</w:t>
      </w:r>
      <w:proofErr w:type="spellEnd"/>
      <w:r w:rsidRPr="00B72D48">
        <w:rPr>
          <w:highlight w:val="yellow"/>
        </w:rPr>
        <w:t xml:space="preserve"> П.В., </w:t>
      </w:r>
      <w:proofErr w:type="spellStart"/>
      <w:r w:rsidRPr="00B72D48">
        <w:rPr>
          <w:highlight w:val="yellow"/>
        </w:rPr>
        <w:t>Лычкина</w:t>
      </w:r>
      <w:proofErr w:type="spellEnd"/>
      <w:r w:rsidRPr="00B72D48">
        <w:rPr>
          <w:highlight w:val="yellow"/>
        </w:rPr>
        <w:t xml:space="preserve"> Г.П., Минкин Ю.Б., Электротехника и электроника. </w:t>
      </w:r>
      <w:proofErr w:type="gramStart"/>
      <w:r w:rsidRPr="00B72D48">
        <w:rPr>
          <w:highlight w:val="yellow"/>
        </w:rPr>
        <w:t>–М</w:t>
      </w:r>
      <w:proofErr w:type="gramEnd"/>
      <w:r w:rsidRPr="00B72D48">
        <w:rPr>
          <w:highlight w:val="yellow"/>
        </w:rPr>
        <w:t>.: «ДМК Пресс», 2011. -</w:t>
      </w:r>
      <w:r w:rsidR="0070551F" w:rsidRPr="00B72D48">
        <w:rPr>
          <w:highlight w:val="yellow"/>
        </w:rPr>
        <w:t xml:space="preserve"> </w:t>
      </w:r>
      <w:r w:rsidRPr="00B72D48">
        <w:rPr>
          <w:highlight w:val="yellow"/>
        </w:rPr>
        <w:t>416 с.</w:t>
      </w:r>
    </w:p>
    <w:p w:rsidR="00DD67A9" w:rsidRPr="00B72D48" w:rsidRDefault="00DD67A9" w:rsidP="006D4D24">
      <w:pPr>
        <w:pStyle w:val="a9"/>
        <w:numPr>
          <w:ilvl w:val="0"/>
          <w:numId w:val="3"/>
        </w:numPr>
        <w:tabs>
          <w:tab w:val="left" w:pos="142"/>
        </w:tabs>
        <w:ind w:left="-142" w:firstLine="0"/>
        <w:rPr>
          <w:rFonts w:eastAsiaTheme="minorHAnsi"/>
          <w:highlight w:val="yellow"/>
        </w:rPr>
      </w:pPr>
      <w:proofErr w:type="spellStart"/>
      <w:r w:rsidRPr="00B72D48">
        <w:rPr>
          <w:highlight w:val="yellow"/>
        </w:rPr>
        <w:t>Ярочкина</w:t>
      </w:r>
      <w:proofErr w:type="spellEnd"/>
      <w:r w:rsidRPr="00B72D48">
        <w:rPr>
          <w:highlight w:val="yellow"/>
        </w:rPr>
        <w:t xml:space="preserve"> Г.В. Контрольные материалы по электротехнике: Учебное  пособие – М.: </w:t>
      </w:r>
      <w:proofErr w:type="spellStart"/>
      <w:r w:rsidRPr="00B72D48">
        <w:rPr>
          <w:highlight w:val="yellow"/>
        </w:rPr>
        <w:t>Academia</w:t>
      </w:r>
      <w:proofErr w:type="spellEnd"/>
      <w:r w:rsidRPr="00B72D48">
        <w:rPr>
          <w:highlight w:val="yellow"/>
        </w:rPr>
        <w:t xml:space="preserve">, 2010. – 112 </w:t>
      </w:r>
      <w:proofErr w:type="gramStart"/>
      <w:r w:rsidRPr="00B72D48">
        <w:rPr>
          <w:highlight w:val="yellow"/>
        </w:rPr>
        <w:t>с</w:t>
      </w:r>
      <w:proofErr w:type="gramEnd"/>
      <w:r w:rsidRPr="00B72D48">
        <w:rPr>
          <w:highlight w:val="yellow"/>
        </w:rPr>
        <w:t xml:space="preserve">.  </w:t>
      </w:r>
    </w:p>
    <w:p w:rsidR="000F21C6" w:rsidRPr="006264A7" w:rsidRDefault="000F21C6" w:rsidP="006264A7">
      <w:pPr>
        <w:pStyle w:val="a9"/>
        <w:tabs>
          <w:tab w:val="left" w:pos="142"/>
        </w:tabs>
        <w:ind w:left="-142" w:firstLine="0"/>
        <w:rPr>
          <w:rFonts w:eastAsiaTheme="minorHAnsi"/>
        </w:rPr>
      </w:pPr>
    </w:p>
    <w:p w:rsidR="00F91D4D" w:rsidRPr="006264A7" w:rsidRDefault="00B55EE2" w:rsidP="006264A7">
      <w:pPr>
        <w:ind w:hanging="142"/>
        <w:rPr>
          <w:b/>
        </w:rPr>
      </w:pPr>
      <w:r w:rsidRPr="006264A7">
        <w:rPr>
          <w:b/>
        </w:rPr>
        <w:t>9</w:t>
      </w:r>
      <w:r w:rsidR="00324E86" w:rsidRPr="006264A7">
        <w:rPr>
          <w:b/>
        </w:rPr>
        <w:t xml:space="preserve">.3. Ресурсы информационно-телекоммуникационной сети Интернет: </w:t>
      </w:r>
    </w:p>
    <w:p w:rsidR="00B87487" w:rsidRPr="006264A7" w:rsidRDefault="00B87487" w:rsidP="006264A7">
      <w:pPr>
        <w:ind w:hanging="142"/>
        <w:rPr>
          <w:rStyle w:val="3"/>
          <w:rFonts w:eastAsiaTheme="majorEastAsia"/>
          <w:b/>
          <w:color w:val="auto"/>
          <w:sz w:val="24"/>
          <w:szCs w:val="24"/>
          <w:shd w:val="clear" w:color="auto" w:fill="auto"/>
        </w:rPr>
      </w:pPr>
    </w:p>
    <w:tbl>
      <w:tblPr>
        <w:tblW w:w="9527" w:type="dxa"/>
        <w:tblInd w:w="-100" w:type="dxa"/>
        <w:tblLayout w:type="fixed"/>
        <w:tblCellMar>
          <w:left w:w="10" w:type="dxa"/>
          <w:right w:w="10" w:type="dxa"/>
        </w:tblCellMar>
        <w:tblLook w:val="04A0"/>
      </w:tblPr>
      <w:tblGrid>
        <w:gridCol w:w="5490"/>
        <w:gridCol w:w="4037"/>
      </w:tblGrid>
      <w:tr w:rsidR="00DE69D4" w:rsidRPr="006264A7" w:rsidTr="00DE69D4">
        <w:trPr>
          <w:trHeight w:hRule="exact" w:val="292"/>
        </w:trPr>
        <w:tc>
          <w:tcPr>
            <w:tcW w:w="5490" w:type="dxa"/>
            <w:tcBorders>
              <w:top w:val="single" w:sz="4" w:space="0" w:color="auto"/>
              <w:left w:val="single" w:sz="4" w:space="0" w:color="auto"/>
            </w:tcBorders>
            <w:shd w:val="clear" w:color="auto" w:fill="FFFFFF"/>
          </w:tcPr>
          <w:p w:rsidR="00DE69D4" w:rsidRPr="006264A7" w:rsidRDefault="00DE69D4" w:rsidP="006264A7">
            <w:pPr>
              <w:pStyle w:val="4"/>
              <w:shd w:val="clear" w:color="auto" w:fill="auto"/>
              <w:spacing w:before="0" w:line="276" w:lineRule="auto"/>
              <w:ind w:firstLine="0"/>
              <w:rPr>
                <w:sz w:val="24"/>
                <w:szCs w:val="24"/>
              </w:rPr>
            </w:pPr>
            <w:r w:rsidRPr="006264A7">
              <w:rPr>
                <w:rStyle w:val="12"/>
                <w:sz w:val="24"/>
                <w:szCs w:val="24"/>
              </w:rPr>
              <w:t>Наименование ресурса сети «Интернет»</w:t>
            </w:r>
          </w:p>
        </w:tc>
        <w:tc>
          <w:tcPr>
            <w:tcW w:w="4037" w:type="dxa"/>
            <w:tcBorders>
              <w:top w:val="single" w:sz="4" w:space="0" w:color="auto"/>
              <w:left w:val="single" w:sz="4" w:space="0" w:color="auto"/>
              <w:right w:val="single" w:sz="4" w:space="0" w:color="auto"/>
            </w:tcBorders>
            <w:shd w:val="clear" w:color="auto" w:fill="FFFFFF"/>
          </w:tcPr>
          <w:p w:rsidR="00DE69D4" w:rsidRPr="006264A7" w:rsidRDefault="00DE69D4" w:rsidP="006264A7">
            <w:pPr>
              <w:pStyle w:val="4"/>
              <w:shd w:val="clear" w:color="auto" w:fill="auto"/>
              <w:spacing w:before="0" w:line="276" w:lineRule="auto"/>
              <w:ind w:firstLine="0"/>
              <w:rPr>
                <w:sz w:val="24"/>
                <w:szCs w:val="24"/>
              </w:rPr>
            </w:pPr>
            <w:r w:rsidRPr="006264A7">
              <w:rPr>
                <w:rStyle w:val="12"/>
                <w:sz w:val="24"/>
                <w:szCs w:val="24"/>
              </w:rPr>
              <w:t>Электронный адрес ресурса</w:t>
            </w:r>
          </w:p>
        </w:tc>
      </w:tr>
      <w:tr w:rsidR="00DE69D4" w:rsidRPr="006264A7" w:rsidTr="00DE69D4">
        <w:trPr>
          <w:trHeight w:hRule="exact" w:val="264"/>
        </w:trPr>
        <w:tc>
          <w:tcPr>
            <w:tcW w:w="5490" w:type="dxa"/>
            <w:tcBorders>
              <w:top w:val="single" w:sz="4" w:space="0" w:color="auto"/>
              <w:left w:val="single" w:sz="4" w:space="0" w:color="auto"/>
            </w:tcBorders>
            <w:shd w:val="clear" w:color="auto" w:fill="FFFFFF"/>
          </w:tcPr>
          <w:p w:rsidR="00DE69D4" w:rsidRPr="006264A7" w:rsidRDefault="00DE69D4" w:rsidP="006264A7">
            <w:pPr>
              <w:pStyle w:val="4"/>
              <w:shd w:val="clear" w:color="auto" w:fill="auto"/>
              <w:spacing w:before="0" w:line="276" w:lineRule="auto"/>
              <w:ind w:firstLine="0"/>
              <w:jc w:val="both"/>
              <w:rPr>
                <w:sz w:val="24"/>
                <w:szCs w:val="24"/>
              </w:rPr>
            </w:pPr>
            <w:r w:rsidRPr="006264A7">
              <w:rPr>
                <w:rStyle w:val="12"/>
                <w:sz w:val="24"/>
                <w:szCs w:val="24"/>
              </w:rPr>
              <w:t>«Российское образование» - федеральный портал</w:t>
            </w:r>
          </w:p>
        </w:tc>
        <w:tc>
          <w:tcPr>
            <w:tcW w:w="4037" w:type="dxa"/>
            <w:tcBorders>
              <w:top w:val="single" w:sz="4" w:space="0" w:color="auto"/>
              <w:left w:val="single" w:sz="4" w:space="0" w:color="auto"/>
              <w:right w:val="single" w:sz="4" w:space="0" w:color="auto"/>
            </w:tcBorders>
            <w:shd w:val="clear" w:color="auto" w:fill="FFFFFF"/>
          </w:tcPr>
          <w:p w:rsidR="00DE69D4" w:rsidRPr="006264A7" w:rsidRDefault="008E7E9E" w:rsidP="006264A7">
            <w:pPr>
              <w:pStyle w:val="4"/>
              <w:shd w:val="clear" w:color="auto" w:fill="auto"/>
              <w:spacing w:before="0" w:line="276" w:lineRule="auto"/>
              <w:ind w:firstLine="0"/>
              <w:rPr>
                <w:sz w:val="24"/>
                <w:szCs w:val="24"/>
              </w:rPr>
            </w:pPr>
            <w:hyperlink r:id="rId9" w:history="1">
              <w:r w:rsidR="00DE69D4" w:rsidRPr="006264A7">
                <w:rPr>
                  <w:rStyle w:val="ab"/>
                  <w:sz w:val="24"/>
                  <w:szCs w:val="24"/>
                  <w:lang w:val="en-US"/>
                </w:rPr>
                <w:t>http</w:t>
              </w:r>
              <w:r w:rsidR="00DE69D4" w:rsidRPr="006264A7">
                <w:rPr>
                  <w:rStyle w:val="ab"/>
                  <w:sz w:val="24"/>
                  <w:szCs w:val="24"/>
                </w:rPr>
                <w:t>://</w:t>
              </w:r>
              <w:r w:rsidR="00DE69D4" w:rsidRPr="006264A7">
                <w:rPr>
                  <w:rStyle w:val="ab"/>
                  <w:sz w:val="24"/>
                  <w:szCs w:val="24"/>
                  <w:lang w:val="en-US"/>
                </w:rPr>
                <w:t>www</w:t>
              </w:r>
              <w:r w:rsidR="00DE69D4" w:rsidRPr="006264A7">
                <w:rPr>
                  <w:rStyle w:val="ab"/>
                  <w:sz w:val="24"/>
                  <w:szCs w:val="24"/>
                </w:rPr>
                <w:t>.</w:t>
              </w:r>
              <w:proofErr w:type="spellStart"/>
              <w:r w:rsidR="00DE69D4" w:rsidRPr="006264A7">
                <w:rPr>
                  <w:rStyle w:val="ab"/>
                  <w:sz w:val="24"/>
                  <w:szCs w:val="24"/>
                  <w:lang w:val="en-US"/>
                </w:rPr>
                <w:t>edu</w:t>
              </w:r>
              <w:proofErr w:type="spellEnd"/>
              <w:r w:rsidR="00DE69D4" w:rsidRPr="006264A7">
                <w:rPr>
                  <w:rStyle w:val="ab"/>
                  <w:sz w:val="24"/>
                  <w:szCs w:val="24"/>
                </w:rPr>
                <w:t>.</w:t>
              </w:r>
              <w:proofErr w:type="spellStart"/>
              <w:r w:rsidR="00DE69D4" w:rsidRPr="006264A7">
                <w:rPr>
                  <w:rStyle w:val="ab"/>
                  <w:sz w:val="24"/>
                  <w:szCs w:val="24"/>
                  <w:lang w:val="en-US"/>
                </w:rPr>
                <w:t>ru</w:t>
              </w:r>
              <w:proofErr w:type="spellEnd"/>
              <w:r w:rsidR="00DE69D4" w:rsidRPr="006264A7">
                <w:rPr>
                  <w:rStyle w:val="ab"/>
                  <w:sz w:val="24"/>
                  <w:szCs w:val="24"/>
                </w:rPr>
                <w:t>/</w:t>
              </w:r>
              <w:r w:rsidR="00DE69D4" w:rsidRPr="006264A7">
                <w:rPr>
                  <w:rStyle w:val="ab"/>
                  <w:sz w:val="24"/>
                  <w:szCs w:val="24"/>
                  <w:lang w:val="en-US"/>
                </w:rPr>
                <w:t>index</w:t>
              </w:r>
              <w:r w:rsidR="00DE69D4" w:rsidRPr="006264A7">
                <w:rPr>
                  <w:rStyle w:val="ab"/>
                  <w:sz w:val="24"/>
                  <w:szCs w:val="24"/>
                </w:rPr>
                <w:t>.</w:t>
              </w:r>
              <w:proofErr w:type="spellStart"/>
              <w:r w:rsidR="00DE69D4" w:rsidRPr="006264A7">
                <w:rPr>
                  <w:rStyle w:val="ab"/>
                  <w:sz w:val="24"/>
                  <w:szCs w:val="24"/>
                  <w:lang w:val="en-US"/>
                </w:rPr>
                <w:t>php</w:t>
              </w:r>
              <w:proofErr w:type="spellEnd"/>
            </w:hyperlink>
          </w:p>
        </w:tc>
      </w:tr>
      <w:tr w:rsidR="00DE69D4" w:rsidRPr="006264A7" w:rsidTr="00DE69D4">
        <w:trPr>
          <w:trHeight w:hRule="exact" w:val="264"/>
        </w:trPr>
        <w:tc>
          <w:tcPr>
            <w:tcW w:w="5490" w:type="dxa"/>
            <w:tcBorders>
              <w:top w:val="single" w:sz="4" w:space="0" w:color="auto"/>
              <w:left w:val="single" w:sz="4" w:space="0" w:color="auto"/>
            </w:tcBorders>
            <w:shd w:val="clear" w:color="auto" w:fill="FFFFFF"/>
          </w:tcPr>
          <w:p w:rsidR="00DE69D4" w:rsidRPr="006264A7" w:rsidRDefault="00DE69D4" w:rsidP="006264A7">
            <w:pPr>
              <w:pStyle w:val="4"/>
              <w:shd w:val="clear" w:color="auto" w:fill="auto"/>
              <w:spacing w:before="0" w:line="276" w:lineRule="auto"/>
              <w:ind w:firstLine="0"/>
              <w:jc w:val="both"/>
              <w:rPr>
                <w:sz w:val="24"/>
                <w:szCs w:val="24"/>
              </w:rPr>
            </w:pPr>
            <w:r w:rsidRPr="006264A7">
              <w:rPr>
                <w:rStyle w:val="12"/>
                <w:sz w:val="24"/>
                <w:szCs w:val="24"/>
              </w:rPr>
              <w:t>Научная электронная библиотека</w:t>
            </w:r>
          </w:p>
        </w:tc>
        <w:tc>
          <w:tcPr>
            <w:tcW w:w="4037" w:type="dxa"/>
            <w:tcBorders>
              <w:top w:val="single" w:sz="4" w:space="0" w:color="auto"/>
              <w:left w:val="single" w:sz="4" w:space="0" w:color="auto"/>
              <w:right w:val="single" w:sz="4" w:space="0" w:color="auto"/>
            </w:tcBorders>
            <w:shd w:val="clear" w:color="auto" w:fill="FFFFFF"/>
          </w:tcPr>
          <w:p w:rsidR="00DE69D4" w:rsidRPr="006264A7" w:rsidRDefault="008E7E9E" w:rsidP="006264A7">
            <w:pPr>
              <w:pStyle w:val="4"/>
              <w:shd w:val="clear" w:color="auto" w:fill="auto"/>
              <w:spacing w:before="0" w:line="276" w:lineRule="auto"/>
              <w:ind w:firstLine="0"/>
              <w:rPr>
                <w:sz w:val="24"/>
                <w:szCs w:val="24"/>
              </w:rPr>
            </w:pPr>
            <w:hyperlink r:id="rId10" w:history="1">
              <w:r w:rsidR="00DE69D4" w:rsidRPr="006264A7">
                <w:rPr>
                  <w:rStyle w:val="ab"/>
                  <w:sz w:val="24"/>
                  <w:szCs w:val="24"/>
                  <w:lang w:val="en-US"/>
                </w:rPr>
                <w:t>http</w:t>
              </w:r>
              <w:r w:rsidR="00DE69D4" w:rsidRPr="006264A7">
                <w:rPr>
                  <w:rStyle w:val="ab"/>
                  <w:sz w:val="24"/>
                  <w:szCs w:val="24"/>
                </w:rPr>
                <w:t>://</w:t>
              </w:r>
              <w:proofErr w:type="spellStart"/>
              <w:r w:rsidR="00DE69D4" w:rsidRPr="006264A7">
                <w:rPr>
                  <w:rStyle w:val="ab"/>
                  <w:sz w:val="24"/>
                  <w:szCs w:val="24"/>
                  <w:lang w:val="en-US"/>
                </w:rPr>
                <w:t>elibrary</w:t>
              </w:r>
              <w:proofErr w:type="spellEnd"/>
              <w:r w:rsidR="00DE69D4" w:rsidRPr="006264A7">
                <w:rPr>
                  <w:rStyle w:val="ab"/>
                  <w:sz w:val="24"/>
                  <w:szCs w:val="24"/>
                </w:rPr>
                <w:t>.</w:t>
              </w:r>
              <w:proofErr w:type="spellStart"/>
              <w:r w:rsidR="00DE69D4" w:rsidRPr="006264A7">
                <w:rPr>
                  <w:rStyle w:val="ab"/>
                  <w:sz w:val="24"/>
                  <w:szCs w:val="24"/>
                  <w:lang w:val="en-US"/>
                </w:rPr>
                <w:t>ru</w:t>
              </w:r>
              <w:proofErr w:type="spellEnd"/>
              <w:r w:rsidR="00DE69D4" w:rsidRPr="006264A7">
                <w:rPr>
                  <w:rStyle w:val="ab"/>
                  <w:sz w:val="24"/>
                  <w:szCs w:val="24"/>
                </w:rPr>
                <w:t>/</w:t>
              </w:r>
              <w:proofErr w:type="spellStart"/>
              <w:r w:rsidR="00DE69D4" w:rsidRPr="006264A7">
                <w:rPr>
                  <w:rStyle w:val="ab"/>
                  <w:sz w:val="24"/>
                  <w:szCs w:val="24"/>
                  <w:lang w:val="en-US"/>
                </w:rPr>
                <w:t>defaultx</w:t>
              </w:r>
              <w:proofErr w:type="spellEnd"/>
              <w:r w:rsidR="00DE69D4" w:rsidRPr="006264A7">
                <w:rPr>
                  <w:rStyle w:val="ab"/>
                  <w:sz w:val="24"/>
                  <w:szCs w:val="24"/>
                </w:rPr>
                <w:t>.</w:t>
              </w:r>
              <w:r w:rsidR="00DE69D4" w:rsidRPr="006264A7">
                <w:rPr>
                  <w:rStyle w:val="ab"/>
                  <w:sz w:val="24"/>
                  <w:szCs w:val="24"/>
                  <w:lang w:val="en-US"/>
                </w:rPr>
                <w:t>asp</w:t>
              </w:r>
            </w:hyperlink>
          </w:p>
        </w:tc>
      </w:tr>
      <w:tr w:rsidR="00DE69D4" w:rsidRPr="006264A7" w:rsidTr="00DE69D4">
        <w:trPr>
          <w:trHeight w:hRule="exact" w:val="264"/>
        </w:trPr>
        <w:tc>
          <w:tcPr>
            <w:tcW w:w="5490" w:type="dxa"/>
            <w:tcBorders>
              <w:top w:val="single" w:sz="4" w:space="0" w:color="auto"/>
              <w:left w:val="single" w:sz="4" w:space="0" w:color="auto"/>
            </w:tcBorders>
            <w:shd w:val="clear" w:color="auto" w:fill="FFFFFF"/>
          </w:tcPr>
          <w:p w:rsidR="00DE69D4" w:rsidRPr="006264A7" w:rsidRDefault="00DE69D4" w:rsidP="006264A7">
            <w:pPr>
              <w:pStyle w:val="4"/>
              <w:shd w:val="clear" w:color="auto" w:fill="auto"/>
              <w:spacing w:before="0" w:line="276" w:lineRule="auto"/>
              <w:ind w:firstLine="0"/>
              <w:jc w:val="both"/>
              <w:rPr>
                <w:sz w:val="24"/>
                <w:szCs w:val="24"/>
              </w:rPr>
            </w:pPr>
            <w:r w:rsidRPr="006264A7">
              <w:rPr>
                <w:rStyle w:val="12"/>
                <w:sz w:val="24"/>
                <w:szCs w:val="24"/>
              </w:rPr>
              <w:t xml:space="preserve">Электронная библиотечная система </w:t>
            </w:r>
            <w:proofErr w:type="spellStart"/>
            <w:r w:rsidRPr="006264A7">
              <w:rPr>
                <w:rStyle w:val="12"/>
                <w:sz w:val="24"/>
                <w:szCs w:val="24"/>
                <w:lang w:val="en-US"/>
              </w:rPr>
              <w:t>IPRbooks</w:t>
            </w:r>
            <w:proofErr w:type="spellEnd"/>
          </w:p>
        </w:tc>
        <w:tc>
          <w:tcPr>
            <w:tcW w:w="4037" w:type="dxa"/>
            <w:tcBorders>
              <w:top w:val="single" w:sz="4" w:space="0" w:color="auto"/>
              <w:left w:val="single" w:sz="4" w:space="0" w:color="auto"/>
              <w:right w:val="single" w:sz="4" w:space="0" w:color="auto"/>
            </w:tcBorders>
            <w:shd w:val="clear" w:color="auto" w:fill="FFFFFF"/>
          </w:tcPr>
          <w:p w:rsidR="00DE69D4" w:rsidRPr="006264A7" w:rsidRDefault="00DE69D4" w:rsidP="006264A7">
            <w:pPr>
              <w:pStyle w:val="4"/>
              <w:shd w:val="clear" w:color="auto" w:fill="auto"/>
              <w:spacing w:before="0" w:line="276" w:lineRule="auto"/>
              <w:ind w:firstLine="0"/>
              <w:rPr>
                <w:sz w:val="24"/>
                <w:szCs w:val="24"/>
              </w:rPr>
            </w:pPr>
            <w:r w:rsidRPr="006264A7">
              <w:rPr>
                <w:rStyle w:val="12"/>
                <w:sz w:val="24"/>
                <w:szCs w:val="24"/>
                <w:lang w:val="en-US"/>
              </w:rPr>
              <w:t>http</w:t>
            </w:r>
            <w:r w:rsidRPr="006264A7">
              <w:rPr>
                <w:rStyle w:val="12"/>
                <w:sz w:val="24"/>
                <w:szCs w:val="24"/>
              </w:rPr>
              <w:t xml:space="preserve">: </w:t>
            </w:r>
            <w:r w:rsidRPr="006264A7">
              <w:rPr>
                <w:rStyle w:val="12"/>
                <w:sz w:val="24"/>
                <w:szCs w:val="24"/>
                <w:lang w:val="en-US"/>
              </w:rPr>
              <w:t>//www .</w:t>
            </w:r>
            <w:proofErr w:type="spellStart"/>
            <w:r w:rsidRPr="006264A7">
              <w:rPr>
                <w:rStyle w:val="12"/>
                <w:sz w:val="24"/>
                <w:szCs w:val="24"/>
                <w:lang w:val="en-US"/>
              </w:rPr>
              <w:t>iprbookshop.ru</w:t>
            </w:r>
            <w:proofErr w:type="spellEnd"/>
            <w:r w:rsidRPr="006264A7">
              <w:rPr>
                <w:rStyle w:val="12"/>
                <w:sz w:val="24"/>
                <w:szCs w:val="24"/>
                <w:lang w:val="en-US"/>
              </w:rPr>
              <w:t>/</w:t>
            </w:r>
          </w:p>
        </w:tc>
      </w:tr>
      <w:tr w:rsidR="00DE69D4" w:rsidRPr="006264A7" w:rsidTr="00DE69D4">
        <w:trPr>
          <w:trHeight w:hRule="exact" w:val="243"/>
        </w:trPr>
        <w:tc>
          <w:tcPr>
            <w:tcW w:w="5490" w:type="dxa"/>
            <w:tcBorders>
              <w:top w:val="single" w:sz="4" w:space="0" w:color="auto"/>
              <w:left w:val="single" w:sz="4" w:space="0" w:color="auto"/>
              <w:bottom w:val="single" w:sz="4" w:space="0" w:color="auto"/>
            </w:tcBorders>
            <w:shd w:val="clear" w:color="auto" w:fill="FFFFFF"/>
          </w:tcPr>
          <w:p w:rsidR="00DE69D4" w:rsidRPr="006264A7" w:rsidRDefault="00DE69D4" w:rsidP="006264A7">
            <w:pPr>
              <w:pStyle w:val="4"/>
              <w:shd w:val="clear" w:color="auto" w:fill="auto"/>
              <w:spacing w:before="0" w:line="276" w:lineRule="auto"/>
              <w:ind w:firstLine="0"/>
              <w:jc w:val="both"/>
              <w:rPr>
                <w:sz w:val="24"/>
                <w:szCs w:val="24"/>
              </w:rPr>
            </w:pPr>
            <w:r w:rsidRPr="006264A7">
              <w:rPr>
                <w:rStyle w:val="12"/>
                <w:sz w:val="24"/>
                <w:szCs w:val="24"/>
              </w:rPr>
              <w:t>Федеральная университетская компьютерная сеть России</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DE69D4" w:rsidRPr="006264A7" w:rsidRDefault="008E7E9E" w:rsidP="006264A7">
            <w:pPr>
              <w:pStyle w:val="4"/>
              <w:shd w:val="clear" w:color="auto" w:fill="auto"/>
              <w:spacing w:before="0" w:line="276" w:lineRule="auto"/>
              <w:ind w:firstLine="0"/>
              <w:rPr>
                <w:sz w:val="24"/>
                <w:szCs w:val="24"/>
              </w:rPr>
            </w:pPr>
            <w:hyperlink r:id="rId11" w:history="1">
              <w:r w:rsidR="00DE69D4" w:rsidRPr="006264A7">
                <w:rPr>
                  <w:rStyle w:val="ab"/>
                  <w:sz w:val="24"/>
                  <w:szCs w:val="24"/>
                  <w:lang w:val="en-US"/>
                </w:rPr>
                <w:t>http://www.runnet.ru/</w:t>
              </w:r>
            </w:hyperlink>
          </w:p>
        </w:tc>
      </w:tr>
    </w:tbl>
    <w:p w:rsidR="000F21C6" w:rsidRPr="006264A7" w:rsidRDefault="000F21C6" w:rsidP="006264A7">
      <w:pPr>
        <w:ind w:firstLine="0"/>
      </w:pPr>
    </w:p>
    <w:p w:rsidR="00B87487" w:rsidRPr="006264A7" w:rsidRDefault="00B87487" w:rsidP="006264A7">
      <w:pPr>
        <w:ind w:firstLine="0"/>
      </w:pPr>
    </w:p>
    <w:p w:rsidR="00B87487" w:rsidRPr="006264A7" w:rsidRDefault="00B87487" w:rsidP="006264A7">
      <w:pPr>
        <w:ind w:firstLine="0"/>
      </w:pPr>
    </w:p>
    <w:p w:rsidR="00F91D4D" w:rsidRPr="006264A7" w:rsidRDefault="00B55EE2" w:rsidP="006264A7">
      <w:pPr>
        <w:ind w:hanging="142"/>
        <w:rPr>
          <w:b/>
        </w:rPr>
      </w:pPr>
      <w:r w:rsidRPr="006264A7">
        <w:rPr>
          <w:b/>
        </w:rPr>
        <w:t>9</w:t>
      </w:r>
      <w:r w:rsidR="00673F57" w:rsidRPr="006264A7">
        <w:rPr>
          <w:b/>
        </w:rPr>
        <w:t>.4. Информационные технологии</w:t>
      </w:r>
    </w:p>
    <w:tbl>
      <w:tblPr>
        <w:tblW w:w="9466" w:type="dxa"/>
        <w:tblInd w:w="-100" w:type="dxa"/>
        <w:tblLayout w:type="fixed"/>
        <w:tblCellMar>
          <w:left w:w="10" w:type="dxa"/>
          <w:right w:w="10" w:type="dxa"/>
        </w:tblCellMar>
        <w:tblLook w:val="04A0"/>
      </w:tblPr>
      <w:tblGrid>
        <w:gridCol w:w="536"/>
        <w:gridCol w:w="2353"/>
        <w:gridCol w:w="1621"/>
        <w:gridCol w:w="3300"/>
        <w:gridCol w:w="1656"/>
      </w:tblGrid>
      <w:tr w:rsidR="00F91D4D" w:rsidRPr="006264A7" w:rsidTr="00421E70">
        <w:trPr>
          <w:trHeight w:hRule="exact" w:val="676"/>
        </w:trPr>
        <w:tc>
          <w:tcPr>
            <w:tcW w:w="536" w:type="dxa"/>
            <w:tcBorders>
              <w:top w:val="single" w:sz="4" w:space="0" w:color="auto"/>
              <w:left w:val="single" w:sz="4" w:space="0" w:color="auto"/>
            </w:tcBorders>
            <w:shd w:val="clear" w:color="auto" w:fill="FFFFFF"/>
          </w:tcPr>
          <w:p w:rsidR="00F91D4D" w:rsidRPr="006264A7" w:rsidRDefault="00F91D4D" w:rsidP="006264A7">
            <w:pPr>
              <w:pStyle w:val="4"/>
              <w:spacing w:before="0" w:line="276" w:lineRule="auto"/>
              <w:ind w:left="-75" w:hanging="251"/>
              <w:rPr>
                <w:sz w:val="24"/>
                <w:szCs w:val="24"/>
              </w:rPr>
            </w:pPr>
            <w:r w:rsidRPr="006264A7">
              <w:rPr>
                <w:rStyle w:val="12"/>
                <w:sz w:val="24"/>
                <w:szCs w:val="24"/>
              </w:rPr>
              <w:t>№</w:t>
            </w:r>
          </w:p>
          <w:p w:rsidR="00F91D4D" w:rsidRPr="006264A7" w:rsidRDefault="00F91D4D" w:rsidP="006264A7">
            <w:pPr>
              <w:pStyle w:val="4"/>
              <w:spacing w:before="0" w:line="276" w:lineRule="auto"/>
              <w:ind w:left="-75"/>
              <w:rPr>
                <w:sz w:val="24"/>
                <w:szCs w:val="24"/>
              </w:rPr>
            </w:pPr>
            <w:proofErr w:type="spellStart"/>
            <w:proofErr w:type="gramStart"/>
            <w:r w:rsidRPr="006264A7">
              <w:rPr>
                <w:rStyle w:val="12"/>
                <w:sz w:val="24"/>
                <w:szCs w:val="24"/>
              </w:rPr>
              <w:t>п</w:t>
            </w:r>
            <w:proofErr w:type="spellEnd"/>
            <w:proofErr w:type="gramEnd"/>
            <w:r w:rsidRPr="006264A7">
              <w:rPr>
                <w:rStyle w:val="12"/>
                <w:sz w:val="24"/>
                <w:szCs w:val="24"/>
              </w:rPr>
              <w:t>/</w:t>
            </w:r>
            <w:proofErr w:type="spellStart"/>
            <w:r w:rsidRPr="006264A7">
              <w:rPr>
                <w:rStyle w:val="12"/>
                <w:sz w:val="24"/>
                <w:szCs w:val="24"/>
              </w:rPr>
              <w:t>п</w:t>
            </w:r>
            <w:proofErr w:type="spellEnd"/>
          </w:p>
        </w:tc>
        <w:tc>
          <w:tcPr>
            <w:tcW w:w="2353" w:type="dxa"/>
            <w:tcBorders>
              <w:top w:val="single" w:sz="4" w:space="0" w:color="auto"/>
              <w:left w:val="single" w:sz="4" w:space="0" w:color="auto"/>
            </w:tcBorders>
            <w:shd w:val="clear" w:color="auto" w:fill="FFFFFF"/>
          </w:tcPr>
          <w:p w:rsidR="00F91D4D" w:rsidRPr="006264A7" w:rsidRDefault="00F91D4D" w:rsidP="006264A7">
            <w:pPr>
              <w:pStyle w:val="4"/>
              <w:spacing w:before="0" w:line="276" w:lineRule="auto"/>
              <w:ind w:firstLine="127"/>
              <w:rPr>
                <w:sz w:val="24"/>
                <w:szCs w:val="24"/>
              </w:rPr>
            </w:pPr>
            <w:r w:rsidRPr="006264A7">
              <w:rPr>
                <w:rStyle w:val="12"/>
                <w:sz w:val="24"/>
                <w:szCs w:val="24"/>
              </w:rPr>
              <w:t>Наименование раздела дисциплины</w:t>
            </w:r>
          </w:p>
        </w:tc>
        <w:tc>
          <w:tcPr>
            <w:tcW w:w="1621" w:type="dxa"/>
            <w:tcBorders>
              <w:top w:val="single" w:sz="4" w:space="0" w:color="auto"/>
              <w:left w:val="single" w:sz="4" w:space="0" w:color="auto"/>
            </w:tcBorders>
            <w:shd w:val="clear" w:color="auto" w:fill="FFFFFF"/>
          </w:tcPr>
          <w:p w:rsidR="00F91D4D" w:rsidRPr="006264A7" w:rsidRDefault="00F91D4D" w:rsidP="006264A7">
            <w:pPr>
              <w:pStyle w:val="4"/>
              <w:spacing w:before="0" w:line="276" w:lineRule="auto"/>
              <w:rPr>
                <w:sz w:val="24"/>
                <w:szCs w:val="24"/>
              </w:rPr>
            </w:pPr>
            <w:r w:rsidRPr="006264A7">
              <w:rPr>
                <w:rStyle w:val="12"/>
                <w:sz w:val="24"/>
                <w:szCs w:val="24"/>
              </w:rPr>
              <w:t>Тема</w:t>
            </w:r>
          </w:p>
        </w:tc>
        <w:tc>
          <w:tcPr>
            <w:tcW w:w="3300" w:type="dxa"/>
            <w:tcBorders>
              <w:top w:val="single" w:sz="4" w:space="0" w:color="auto"/>
              <w:left w:val="single" w:sz="4" w:space="0" w:color="auto"/>
            </w:tcBorders>
            <w:shd w:val="clear" w:color="auto" w:fill="FFFFFF"/>
          </w:tcPr>
          <w:p w:rsidR="00F91D4D" w:rsidRPr="006264A7" w:rsidRDefault="00F91D4D" w:rsidP="006264A7">
            <w:pPr>
              <w:pStyle w:val="4"/>
              <w:spacing w:before="0" w:line="276" w:lineRule="auto"/>
              <w:ind w:firstLine="320"/>
              <w:jc w:val="both"/>
              <w:rPr>
                <w:sz w:val="24"/>
                <w:szCs w:val="24"/>
              </w:rPr>
            </w:pPr>
            <w:r w:rsidRPr="006264A7">
              <w:rPr>
                <w:rStyle w:val="12"/>
                <w:sz w:val="24"/>
                <w:szCs w:val="24"/>
              </w:rPr>
              <w:t>Информационные технологии</w:t>
            </w:r>
          </w:p>
        </w:tc>
        <w:tc>
          <w:tcPr>
            <w:tcW w:w="1656" w:type="dxa"/>
            <w:tcBorders>
              <w:top w:val="single" w:sz="4" w:space="0" w:color="auto"/>
              <w:left w:val="single" w:sz="4" w:space="0" w:color="auto"/>
              <w:right w:val="single" w:sz="4" w:space="0" w:color="auto"/>
            </w:tcBorders>
            <w:shd w:val="clear" w:color="auto" w:fill="FFFFFF"/>
          </w:tcPr>
          <w:p w:rsidR="00A82D16" w:rsidRPr="006264A7" w:rsidRDefault="00F91D4D" w:rsidP="006264A7">
            <w:pPr>
              <w:pStyle w:val="4"/>
              <w:spacing w:before="0" w:line="276" w:lineRule="auto"/>
              <w:ind w:hanging="10"/>
              <w:rPr>
                <w:rStyle w:val="12"/>
                <w:sz w:val="24"/>
                <w:szCs w:val="24"/>
              </w:rPr>
            </w:pPr>
            <w:r w:rsidRPr="006264A7">
              <w:rPr>
                <w:rStyle w:val="12"/>
                <w:sz w:val="24"/>
                <w:szCs w:val="24"/>
              </w:rPr>
              <w:t xml:space="preserve">Степень </w:t>
            </w:r>
          </w:p>
          <w:p w:rsidR="00F91D4D" w:rsidRPr="006264A7" w:rsidRDefault="00F91D4D" w:rsidP="006264A7">
            <w:pPr>
              <w:pStyle w:val="4"/>
              <w:spacing w:before="0" w:line="276" w:lineRule="auto"/>
              <w:ind w:hanging="10"/>
              <w:rPr>
                <w:rStyle w:val="12"/>
                <w:sz w:val="24"/>
                <w:szCs w:val="24"/>
              </w:rPr>
            </w:pPr>
            <w:r w:rsidRPr="006264A7">
              <w:rPr>
                <w:rStyle w:val="12"/>
                <w:sz w:val="24"/>
                <w:szCs w:val="24"/>
              </w:rPr>
              <w:t>обеспеченности</w:t>
            </w:r>
          </w:p>
          <w:p w:rsidR="00F91D4D" w:rsidRPr="006264A7" w:rsidRDefault="00F91D4D" w:rsidP="006264A7">
            <w:pPr>
              <w:pStyle w:val="4"/>
              <w:spacing w:before="0" w:line="276" w:lineRule="auto"/>
              <w:rPr>
                <w:sz w:val="24"/>
                <w:szCs w:val="24"/>
              </w:rPr>
            </w:pPr>
          </w:p>
        </w:tc>
      </w:tr>
      <w:tr w:rsidR="00F91D4D" w:rsidRPr="006264A7" w:rsidTr="00421E70">
        <w:trPr>
          <w:trHeight w:hRule="exact" w:val="1069"/>
        </w:trPr>
        <w:tc>
          <w:tcPr>
            <w:tcW w:w="536" w:type="dxa"/>
            <w:tcBorders>
              <w:top w:val="single" w:sz="4" w:space="0" w:color="auto"/>
              <w:left w:val="single" w:sz="4" w:space="0" w:color="auto"/>
              <w:bottom w:val="single" w:sz="4" w:space="0" w:color="auto"/>
            </w:tcBorders>
            <w:shd w:val="clear" w:color="auto" w:fill="FFFFFF"/>
          </w:tcPr>
          <w:p w:rsidR="00F91D4D" w:rsidRPr="006264A7" w:rsidRDefault="00F91D4D" w:rsidP="006264A7">
            <w:pPr>
              <w:pStyle w:val="4"/>
              <w:spacing w:before="0" w:line="276" w:lineRule="auto"/>
              <w:ind w:left="-75" w:hanging="220"/>
              <w:rPr>
                <w:sz w:val="24"/>
                <w:szCs w:val="24"/>
              </w:rPr>
            </w:pPr>
            <w:r w:rsidRPr="006264A7">
              <w:rPr>
                <w:rStyle w:val="12"/>
                <w:sz w:val="24"/>
                <w:szCs w:val="24"/>
              </w:rPr>
              <w:t>1</w:t>
            </w:r>
          </w:p>
        </w:tc>
        <w:tc>
          <w:tcPr>
            <w:tcW w:w="2353" w:type="dxa"/>
            <w:tcBorders>
              <w:top w:val="single" w:sz="4" w:space="0" w:color="auto"/>
              <w:left w:val="single" w:sz="4" w:space="0" w:color="auto"/>
              <w:bottom w:val="single" w:sz="4" w:space="0" w:color="auto"/>
            </w:tcBorders>
            <w:shd w:val="clear" w:color="auto" w:fill="FFFFFF"/>
          </w:tcPr>
          <w:p w:rsidR="00F91D4D" w:rsidRPr="006264A7" w:rsidRDefault="00F91D4D" w:rsidP="006264A7">
            <w:pPr>
              <w:pStyle w:val="4"/>
              <w:spacing w:before="0" w:line="276" w:lineRule="auto"/>
              <w:ind w:right="-587" w:firstLine="100"/>
              <w:jc w:val="both"/>
              <w:rPr>
                <w:sz w:val="24"/>
                <w:szCs w:val="24"/>
              </w:rPr>
            </w:pPr>
            <w:r w:rsidRPr="006264A7">
              <w:rPr>
                <w:rStyle w:val="12"/>
                <w:sz w:val="24"/>
                <w:szCs w:val="24"/>
              </w:rPr>
              <w:t>Все разделы дисциплины</w:t>
            </w:r>
          </w:p>
        </w:tc>
        <w:tc>
          <w:tcPr>
            <w:tcW w:w="1621" w:type="dxa"/>
            <w:tcBorders>
              <w:top w:val="single" w:sz="4" w:space="0" w:color="auto"/>
              <w:left w:val="single" w:sz="4" w:space="0" w:color="auto"/>
              <w:bottom w:val="single" w:sz="4" w:space="0" w:color="auto"/>
            </w:tcBorders>
            <w:shd w:val="clear" w:color="auto" w:fill="FFFFFF"/>
          </w:tcPr>
          <w:p w:rsidR="00F91D4D" w:rsidRPr="006264A7" w:rsidRDefault="00F91D4D" w:rsidP="006264A7">
            <w:pPr>
              <w:pStyle w:val="4"/>
              <w:spacing w:before="0" w:line="276" w:lineRule="auto"/>
              <w:ind w:right="100" w:firstLine="71"/>
              <w:rPr>
                <w:sz w:val="24"/>
                <w:szCs w:val="24"/>
              </w:rPr>
            </w:pPr>
            <w:r w:rsidRPr="006264A7">
              <w:rPr>
                <w:rStyle w:val="12"/>
                <w:sz w:val="24"/>
                <w:szCs w:val="24"/>
              </w:rPr>
              <w:t xml:space="preserve">Все темы лекционного и </w:t>
            </w:r>
            <w:r w:rsidR="00023676" w:rsidRPr="006264A7">
              <w:rPr>
                <w:rStyle w:val="12"/>
                <w:sz w:val="24"/>
                <w:szCs w:val="24"/>
              </w:rPr>
              <w:t xml:space="preserve">лабораторного </w:t>
            </w:r>
            <w:r w:rsidRPr="006264A7">
              <w:rPr>
                <w:rStyle w:val="12"/>
                <w:sz w:val="24"/>
                <w:szCs w:val="24"/>
              </w:rPr>
              <w:t>курса</w:t>
            </w:r>
          </w:p>
        </w:tc>
        <w:tc>
          <w:tcPr>
            <w:tcW w:w="3300" w:type="dxa"/>
            <w:tcBorders>
              <w:top w:val="single" w:sz="4" w:space="0" w:color="auto"/>
              <w:left w:val="single" w:sz="4" w:space="0" w:color="auto"/>
              <w:bottom w:val="single" w:sz="4" w:space="0" w:color="auto"/>
            </w:tcBorders>
            <w:shd w:val="clear" w:color="auto" w:fill="FFFFFF"/>
          </w:tcPr>
          <w:p w:rsidR="00F91D4D" w:rsidRPr="006264A7" w:rsidRDefault="00F91D4D" w:rsidP="006264A7">
            <w:pPr>
              <w:pStyle w:val="4"/>
              <w:spacing w:before="0" w:line="276" w:lineRule="auto"/>
              <w:ind w:firstLine="100"/>
              <w:rPr>
                <w:sz w:val="24"/>
                <w:szCs w:val="24"/>
              </w:rPr>
            </w:pPr>
            <w:r w:rsidRPr="006264A7">
              <w:rPr>
                <w:rStyle w:val="12"/>
                <w:sz w:val="24"/>
                <w:szCs w:val="24"/>
              </w:rPr>
              <w:t xml:space="preserve">Иллюстративные материалы: чертежи, схемы, слайды, </w:t>
            </w:r>
            <w:proofErr w:type="spellStart"/>
            <w:r w:rsidRPr="006264A7">
              <w:rPr>
                <w:rStyle w:val="12"/>
                <w:sz w:val="24"/>
                <w:szCs w:val="24"/>
              </w:rPr>
              <w:t>видиолекции</w:t>
            </w:r>
            <w:proofErr w:type="spellEnd"/>
            <w:r w:rsidRPr="006264A7">
              <w:rPr>
                <w:rStyle w:val="12"/>
                <w:sz w:val="24"/>
                <w:szCs w:val="24"/>
              </w:rPr>
              <w:t>, обучающие фильмы</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F91D4D" w:rsidRPr="006264A7" w:rsidRDefault="00F91D4D" w:rsidP="006264A7">
            <w:pPr>
              <w:pStyle w:val="4"/>
              <w:spacing w:before="0" w:line="276" w:lineRule="auto"/>
              <w:rPr>
                <w:sz w:val="24"/>
                <w:szCs w:val="24"/>
              </w:rPr>
            </w:pPr>
            <w:r w:rsidRPr="006264A7">
              <w:rPr>
                <w:rStyle w:val="12"/>
                <w:sz w:val="24"/>
                <w:szCs w:val="24"/>
              </w:rPr>
              <w:t>100%</w:t>
            </w:r>
          </w:p>
        </w:tc>
      </w:tr>
    </w:tbl>
    <w:p w:rsidR="000F21C6" w:rsidRPr="006264A7" w:rsidRDefault="000F21C6" w:rsidP="006264A7">
      <w:pPr>
        <w:ind w:left="-142" w:firstLine="0"/>
      </w:pPr>
    </w:p>
    <w:p w:rsidR="000F21C6" w:rsidRPr="006264A7" w:rsidRDefault="00B0126C" w:rsidP="006264A7">
      <w:pPr>
        <w:ind w:left="-142" w:firstLine="0"/>
      </w:pPr>
      <w:r w:rsidRPr="006264A7">
        <w:t xml:space="preserve">В рамках изучения дисциплины задействована электронная информационно-образовательная среда вуза: в локальной сети размещены материалы по дисциплине (планы </w:t>
      </w:r>
      <w:r w:rsidR="00023676" w:rsidRPr="006264A7">
        <w:t xml:space="preserve">лекционных </w:t>
      </w:r>
      <w:r w:rsidRPr="006264A7">
        <w:t xml:space="preserve">занятий, задания для самостоятельной работы, вопросы к зачету, электронные учебники и др.). </w:t>
      </w:r>
    </w:p>
    <w:p w:rsidR="00B0126C" w:rsidRPr="006264A7" w:rsidRDefault="00B0126C" w:rsidP="006264A7">
      <w:pPr>
        <w:ind w:left="-142" w:firstLine="0"/>
      </w:pPr>
      <w:r w:rsidRPr="006264A7">
        <w:t xml:space="preserve">На аудиторных занятиях применяются </w:t>
      </w:r>
      <w:proofErr w:type="spellStart"/>
      <w:r w:rsidRPr="006264A7">
        <w:t>мультимедийные</w:t>
      </w:r>
      <w:proofErr w:type="spellEnd"/>
      <w:r w:rsidRPr="006264A7">
        <w:t xml:space="preserve"> презентации.</w:t>
      </w:r>
    </w:p>
    <w:p w:rsidR="009A23CD" w:rsidRPr="006264A7" w:rsidRDefault="009A23CD" w:rsidP="006264A7">
      <w:pPr>
        <w:pStyle w:val="11"/>
        <w:spacing w:after="0"/>
        <w:ind w:left="0" w:firstLine="0"/>
        <w:rPr>
          <w:rFonts w:eastAsia="Calibri"/>
        </w:rPr>
      </w:pPr>
    </w:p>
    <w:p w:rsidR="00127B71" w:rsidRPr="006264A7" w:rsidRDefault="00B55EE2" w:rsidP="006264A7">
      <w:pPr>
        <w:pStyle w:val="11"/>
        <w:spacing w:after="0"/>
        <w:ind w:left="0" w:hanging="142"/>
        <w:rPr>
          <w:b/>
        </w:rPr>
      </w:pPr>
      <w:r w:rsidRPr="006264A7">
        <w:rPr>
          <w:b/>
        </w:rPr>
        <w:t>10</w:t>
      </w:r>
      <w:r w:rsidR="003C352D" w:rsidRPr="006264A7">
        <w:rPr>
          <w:b/>
        </w:rPr>
        <w:t>. Формы и критерии оценивания учебной деятельности студента</w:t>
      </w:r>
    </w:p>
    <w:p w:rsidR="006A38A8" w:rsidRPr="006264A7" w:rsidRDefault="006A38A8" w:rsidP="006264A7">
      <w:pPr>
        <w:pStyle w:val="11"/>
        <w:spacing w:after="0"/>
        <w:ind w:left="0" w:firstLine="0"/>
        <w:rPr>
          <w:b/>
        </w:rPr>
      </w:pPr>
    </w:p>
    <w:p w:rsidR="00127B71" w:rsidRPr="006264A7" w:rsidRDefault="003C352D" w:rsidP="006264A7">
      <w:pPr>
        <w:tabs>
          <w:tab w:val="left" w:pos="9355"/>
        </w:tabs>
        <w:ind w:left="-142" w:right="-44"/>
        <w:jc w:val="center"/>
        <w:rPr>
          <w:i/>
        </w:rPr>
      </w:pPr>
      <w:r w:rsidRPr="006264A7">
        <w:rPr>
          <w:b/>
        </w:rPr>
        <w:t xml:space="preserve"> </w:t>
      </w:r>
      <w:r w:rsidR="00127B71" w:rsidRPr="006264A7">
        <w:rPr>
          <w:i/>
        </w:rPr>
        <w:t>Перечень оценочных средств по дисциплине «Электроснабжение с основами электротехники»</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5529"/>
        <w:gridCol w:w="1559"/>
      </w:tblGrid>
      <w:tr w:rsidR="00127B71" w:rsidRPr="006264A7" w:rsidTr="00520DC8">
        <w:tc>
          <w:tcPr>
            <w:tcW w:w="709" w:type="dxa"/>
            <w:shd w:val="clear" w:color="auto" w:fill="auto"/>
            <w:vAlign w:val="center"/>
          </w:tcPr>
          <w:p w:rsidR="00127B71" w:rsidRPr="006264A7" w:rsidRDefault="00127B71" w:rsidP="006264A7">
            <w:pPr>
              <w:tabs>
                <w:tab w:val="left" w:pos="9355"/>
              </w:tabs>
              <w:ind w:left="-574"/>
            </w:pPr>
            <w:r w:rsidRPr="006264A7">
              <w:t xml:space="preserve">№ </w:t>
            </w:r>
            <w:proofErr w:type="spellStart"/>
            <w:proofErr w:type="gramStart"/>
            <w:r w:rsidRPr="006264A7">
              <w:t>п</w:t>
            </w:r>
            <w:proofErr w:type="spellEnd"/>
            <w:proofErr w:type="gramEnd"/>
            <w:r w:rsidRPr="006264A7">
              <w:t>/</w:t>
            </w:r>
            <w:proofErr w:type="spellStart"/>
            <w:r w:rsidRPr="006264A7">
              <w:t>п</w:t>
            </w:r>
            <w:proofErr w:type="spellEnd"/>
          </w:p>
        </w:tc>
        <w:tc>
          <w:tcPr>
            <w:tcW w:w="1701" w:type="dxa"/>
            <w:shd w:val="clear" w:color="auto" w:fill="auto"/>
            <w:vAlign w:val="center"/>
          </w:tcPr>
          <w:p w:rsidR="00127B71" w:rsidRPr="006264A7" w:rsidRDefault="00127B71" w:rsidP="006264A7">
            <w:pPr>
              <w:tabs>
                <w:tab w:val="left" w:pos="9355"/>
              </w:tabs>
              <w:ind w:firstLine="0"/>
              <w:jc w:val="left"/>
            </w:pPr>
            <w:r w:rsidRPr="006264A7">
              <w:t>Наименование оценочного средства</w:t>
            </w:r>
          </w:p>
        </w:tc>
        <w:tc>
          <w:tcPr>
            <w:tcW w:w="5529" w:type="dxa"/>
            <w:shd w:val="clear" w:color="auto" w:fill="auto"/>
            <w:vAlign w:val="center"/>
          </w:tcPr>
          <w:p w:rsidR="00127B71" w:rsidRPr="006264A7" w:rsidRDefault="00127B71" w:rsidP="006264A7">
            <w:pPr>
              <w:tabs>
                <w:tab w:val="left" w:pos="9355"/>
              </w:tabs>
              <w:jc w:val="center"/>
            </w:pPr>
            <w:r w:rsidRPr="006264A7">
              <w:t>Краткая характеристика оценочного средства</w:t>
            </w:r>
          </w:p>
        </w:tc>
        <w:tc>
          <w:tcPr>
            <w:tcW w:w="1559" w:type="dxa"/>
            <w:shd w:val="clear" w:color="auto" w:fill="auto"/>
            <w:vAlign w:val="center"/>
          </w:tcPr>
          <w:p w:rsidR="00127B71" w:rsidRPr="006264A7" w:rsidRDefault="00127B71" w:rsidP="006264A7">
            <w:pPr>
              <w:tabs>
                <w:tab w:val="left" w:pos="0"/>
                <w:tab w:val="left" w:pos="9355"/>
              </w:tabs>
              <w:ind w:firstLine="0"/>
              <w:jc w:val="left"/>
            </w:pPr>
            <w:r w:rsidRPr="006264A7">
              <w:t>Представление оценочного средства в фонде</w:t>
            </w:r>
          </w:p>
        </w:tc>
      </w:tr>
      <w:tr w:rsidR="00127B71" w:rsidRPr="006264A7" w:rsidTr="00520DC8">
        <w:trPr>
          <w:trHeight w:val="1227"/>
        </w:trPr>
        <w:tc>
          <w:tcPr>
            <w:tcW w:w="709" w:type="dxa"/>
            <w:shd w:val="clear" w:color="auto" w:fill="auto"/>
          </w:tcPr>
          <w:p w:rsidR="00127B71" w:rsidRPr="006264A7" w:rsidRDefault="00127B71" w:rsidP="006264A7">
            <w:pPr>
              <w:tabs>
                <w:tab w:val="left" w:pos="9355"/>
              </w:tabs>
              <w:ind w:left="-574"/>
            </w:pPr>
            <w:r w:rsidRPr="006264A7">
              <w:t>1</w:t>
            </w:r>
          </w:p>
        </w:tc>
        <w:tc>
          <w:tcPr>
            <w:tcW w:w="1701" w:type="dxa"/>
            <w:shd w:val="clear" w:color="auto" w:fill="auto"/>
          </w:tcPr>
          <w:p w:rsidR="00127B71" w:rsidRPr="006264A7" w:rsidRDefault="00127B71" w:rsidP="006264A7">
            <w:pPr>
              <w:tabs>
                <w:tab w:val="left" w:pos="9355"/>
              </w:tabs>
              <w:ind w:firstLine="0"/>
              <w:jc w:val="left"/>
            </w:pPr>
            <w:r w:rsidRPr="006264A7">
              <w:t>Рабочая тетрадь</w:t>
            </w:r>
          </w:p>
          <w:p w:rsidR="00127B71" w:rsidRPr="006264A7" w:rsidRDefault="00127B71" w:rsidP="006264A7">
            <w:pPr>
              <w:tabs>
                <w:tab w:val="left" w:pos="9355"/>
              </w:tabs>
              <w:ind w:firstLine="0"/>
              <w:jc w:val="left"/>
            </w:pPr>
            <w:r w:rsidRPr="006264A7">
              <w:t>(аудиторные занятия)</w:t>
            </w:r>
          </w:p>
        </w:tc>
        <w:tc>
          <w:tcPr>
            <w:tcW w:w="5529" w:type="dxa"/>
            <w:shd w:val="clear" w:color="auto" w:fill="auto"/>
          </w:tcPr>
          <w:p w:rsidR="00127B71" w:rsidRPr="006264A7" w:rsidRDefault="00127B71" w:rsidP="006264A7">
            <w:pPr>
              <w:tabs>
                <w:tab w:val="left" w:pos="9355"/>
              </w:tabs>
              <w:ind w:firstLine="0"/>
            </w:pPr>
            <w:r w:rsidRPr="006264A7">
              <w:t>Дидактический комплекс, предназначенный для самостоятельной работы обучающегося и позволяющий оценивать уровень усвоения им учебного материала.</w:t>
            </w:r>
          </w:p>
        </w:tc>
        <w:tc>
          <w:tcPr>
            <w:tcW w:w="1559" w:type="dxa"/>
            <w:shd w:val="clear" w:color="auto" w:fill="auto"/>
          </w:tcPr>
          <w:p w:rsidR="00127B71" w:rsidRPr="006264A7" w:rsidRDefault="00127B71" w:rsidP="006264A7">
            <w:pPr>
              <w:tabs>
                <w:tab w:val="left" w:pos="0"/>
                <w:tab w:val="left" w:pos="9355"/>
              </w:tabs>
              <w:ind w:firstLine="0"/>
              <w:jc w:val="left"/>
            </w:pPr>
            <w:r w:rsidRPr="006264A7">
              <w:t>Рабочая тетрадь (конспект на заданную тему по разделу дисциплины).</w:t>
            </w:r>
          </w:p>
        </w:tc>
      </w:tr>
      <w:tr w:rsidR="00127B71" w:rsidRPr="006264A7" w:rsidTr="00520DC8">
        <w:trPr>
          <w:trHeight w:val="150"/>
        </w:trPr>
        <w:tc>
          <w:tcPr>
            <w:tcW w:w="709" w:type="dxa"/>
            <w:shd w:val="clear" w:color="auto" w:fill="auto"/>
          </w:tcPr>
          <w:p w:rsidR="00127B71" w:rsidRPr="006264A7" w:rsidRDefault="00127B71" w:rsidP="006264A7">
            <w:pPr>
              <w:tabs>
                <w:tab w:val="left" w:pos="9355"/>
              </w:tabs>
              <w:ind w:left="-574"/>
            </w:pPr>
            <w:r w:rsidRPr="006264A7">
              <w:t>2</w:t>
            </w:r>
          </w:p>
        </w:tc>
        <w:tc>
          <w:tcPr>
            <w:tcW w:w="1701" w:type="dxa"/>
            <w:shd w:val="clear" w:color="auto" w:fill="auto"/>
          </w:tcPr>
          <w:p w:rsidR="00127B71" w:rsidRPr="006264A7" w:rsidRDefault="00127B71" w:rsidP="006264A7">
            <w:pPr>
              <w:tabs>
                <w:tab w:val="left" w:pos="9355"/>
              </w:tabs>
              <w:ind w:firstLine="0"/>
              <w:jc w:val="left"/>
            </w:pPr>
            <w:r w:rsidRPr="006264A7">
              <w:t>Собеседование</w:t>
            </w:r>
          </w:p>
        </w:tc>
        <w:tc>
          <w:tcPr>
            <w:tcW w:w="5529" w:type="dxa"/>
            <w:shd w:val="clear" w:color="auto" w:fill="auto"/>
          </w:tcPr>
          <w:p w:rsidR="00127B71" w:rsidRPr="006264A7" w:rsidRDefault="00127B71" w:rsidP="006264A7">
            <w:pPr>
              <w:tabs>
                <w:tab w:val="left" w:pos="9355"/>
              </w:tabs>
              <w:ind w:firstLine="0"/>
            </w:pPr>
            <w:r w:rsidRPr="006264A7">
              <w:t xml:space="preserve">Средство контроля, организованное как специальная беседа преподавателя с </w:t>
            </w:r>
            <w:proofErr w:type="gramStart"/>
            <w:r w:rsidRPr="006264A7">
              <w:t>обучающимся</w:t>
            </w:r>
            <w:proofErr w:type="gramEnd"/>
            <w:r w:rsidRPr="006264A7">
              <w:t xml:space="preserve"> на темы, связанные с изучаемой дисциплиной, и рассчитанное на выяснение объема знаний обучающегося по определенному разделу, теме, проблеме и т.п.</w:t>
            </w:r>
          </w:p>
        </w:tc>
        <w:tc>
          <w:tcPr>
            <w:tcW w:w="1559" w:type="dxa"/>
            <w:shd w:val="clear" w:color="auto" w:fill="auto"/>
          </w:tcPr>
          <w:p w:rsidR="00127B71" w:rsidRPr="006264A7" w:rsidRDefault="00520DC8" w:rsidP="006264A7">
            <w:pPr>
              <w:tabs>
                <w:tab w:val="left" w:pos="0"/>
                <w:tab w:val="left" w:pos="9355"/>
              </w:tabs>
              <w:ind w:firstLine="0"/>
              <w:jc w:val="left"/>
            </w:pPr>
            <w:r w:rsidRPr="006264A7">
              <w:t>Вопросы по темам/раздела</w:t>
            </w:r>
            <w:r w:rsidR="00127B71" w:rsidRPr="006264A7">
              <w:t xml:space="preserve"> дисциплины.</w:t>
            </w:r>
          </w:p>
        </w:tc>
      </w:tr>
      <w:tr w:rsidR="00127B71" w:rsidRPr="006264A7" w:rsidTr="00520DC8">
        <w:tc>
          <w:tcPr>
            <w:tcW w:w="709" w:type="dxa"/>
            <w:vMerge w:val="restart"/>
            <w:shd w:val="clear" w:color="auto" w:fill="auto"/>
          </w:tcPr>
          <w:p w:rsidR="00127B71" w:rsidRPr="006264A7" w:rsidRDefault="00127B71" w:rsidP="006264A7">
            <w:pPr>
              <w:tabs>
                <w:tab w:val="left" w:pos="9355"/>
              </w:tabs>
              <w:ind w:left="-574"/>
            </w:pPr>
            <w:r w:rsidRPr="006264A7">
              <w:t>3</w:t>
            </w:r>
          </w:p>
        </w:tc>
        <w:tc>
          <w:tcPr>
            <w:tcW w:w="1701" w:type="dxa"/>
            <w:vMerge w:val="restart"/>
            <w:shd w:val="clear" w:color="auto" w:fill="auto"/>
          </w:tcPr>
          <w:p w:rsidR="00127B71" w:rsidRPr="006264A7" w:rsidRDefault="00127B71" w:rsidP="006264A7">
            <w:pPr>
              <w:tabs>
                <w:tab w:val="left" w:pos="9355"/>
              </w:tabs>
              <w:ind w:firstLine="0"/>
              <w:jc w:val="left"/>
            </w:pPr>
            <w:r w:rsidRPr="006264A7">
              <w:t>Задания для самостоятельной работы: реферат</w:t>
            </w:r>
          </w:p>
          <w:p w:rsidR="00127B71" w:rsidRPr="006264A7" w:rsidRDefault="00127B71" w:rsidP="006264A7">
            <w:pPr>
              <w:tabs>
                <w:tab w:val="left" w:pos="9355"/>
              </w:tabs>
              <w:ind w:firstLine="0"/>
              <w:jc w:val="left"/>
            </w:pPr>
            <w:r w:rsidRPr="006264A7">
              <w:t>доклад, сообщение</w:t>
            </w:r>
          </w:p>
        </w:tc>
        <w:tc>
          <w:tcPr>
            <w:tcW w:w="5529" w:type="dxa"/>
            <w:shd w:val="clear" w:color="auto" w:fill="auto"/>
          </w:tcPr>
          <w:p w:rsidR="00127B71" w:rsidRPr="006264A7" w:rsidRDefault="00127B71" w:rsidP="006264A7">
            <w:pPr>
              <w:tabs>
                <w:tab w:val="left" w:pos="9355"/>
              </w:tabs>
              <w:ind w:firstLine="0"/>
            </w:pPr>
            <w:r w:rsidRPr="006264A7">
              <w:t>Средство проверки умений применять полученные знания по заранее определенной методике для решения задач или заданий по модулю или дисциплине в целом.</w:t>
            </w:r>
          </w:p>
        </w:tc>
        <w:tc>
          <w:tcPr>
            <w:tcW w:w="1559" w:type="dxa"/>
            <w:shd w:val="clear" w:color="auto" w:fill="auto"/>
          </w:tcPr>
          <w:p w:rsidR="00127B71" w:rsidRPr="006264A7" w:rsidRDefault="00127B71" w:rsidP="006264A7">
            <w:pPr>
              <w:tabs>
                <w:tab w:val="left" w:pos="0"/>
                <w:tab w:val="left" w:pos="9355"/>
              </w:tabs>
              <w:ind w:firstLine="0"/>
              <w:jc w:val="left"/>
            </w:pPr>
            <w:r w:rsidRPr="006264A7">
              <w:t>Комплект заданий: темы реферата, доклада, сообщения.</w:t>
            </w:r>
          </w:p>
        </w:tc>
      </w:tr>
      <w:tr w:rsidR="00127B71" w:rsidRPr="006264A7" w:rsidTr="00520DC8">
        <w:tc>
          <w:tcPr>
            <w:tcW w:w="709" w:type="dxa"/>
            <w:vMerge/>
            <w:shd w:val="clear" w:color="auto" w:fill="auto"/>
          </w:tcPr>
          <w:p w:rsidR="00127B71" w:rsidRPr="006264A7" w:rsidRDefault="00127B71" w:rsidP="006264A7">
            <w:pPr>
              <w:tabs>
                <w:tab w:val="left" w:pos="9355"/>
              </w:tabs>
              <w:ind w:left="-574"/>
            </w:pPr>
          </w:p>
        </w:tc>
        <w:tc>
          <w:tcPr>
            <w:tcW w:w="1701" w:type="dxa"/>
            <w:vMerge/>
            <w:shd w:val="clear" w:color="auto" w:fill="auto"/>
          </w:tcPr>
          <w:p w:rsidR="00127B71" w:rsidRPr="006264A7" w:rsidRDefault="00127B71" w:rsidP="006264A7">
            <w:pPr>
              <w:tabs>
                <w:tab w:val="left" w:pos="9355"/>
              </w:tabs>
              <w:jc w:val="left"/>
            </w:pPr>
          </w:p>
        </w:tc>
        <w:tc>
          <w:tcPr>
            <w:tcW w:w="5529" w:type="dxa"/>
            <w:shd w:val="clear" w:color="auto" w:fill="auto"/>
          </w:tcPr>
          <w:p w:rsidR="00127B71" w:rsidRPr="006264A7" w:rsidRDefault="00127B71" w:rsidP="006264A7">
            <w:pPr>
              <w:tabs>
                <w:tab w:val="left" w:pos="9355"/>
              </w:tabs>
              <w:ind w:firstLine="0"/>
            </w:pPr>
            <w:r w:rsidRPr="006264A7">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1559" w:type="dxa"/>
            <w:shd w:val="clear" w:color="auto" w:fill="auto"/>
          </w:tcPr>
          <w:p w:rsidR="00127B71" w:rsidRPr="006264A7" w:rsidRDefault="00127B71" w:rsidP="006264A7">
            <w:pPr>
              <w:tabs>
                <w:tab w:val="left" w:pos="0"/>
                <w:tab w:val="left" w:pos="9355"/>
              </w:tabs>
              <w:ind w:firstLine="0"/>
              <w:jc w:val="left"/>
            </w:pPr>
            <w:r w:rsidRPr="006264A7">
              <w:t>Темы рефератов.</w:t>
            </w:r>
          </w:p>
        </w:tc>
      </w:tr>
      <w:tr w:rsidR="00127B71" w:rsidRPr="006264A7" w:rsidTr="00520DC8">
        <w:tc>
          <w:tcPr>
            <w:tcW w:w="709" w:type="dxa"/>
            <w:vMerge/>
            <w:shd w:val="clear" w:color="auto" w:fill="auto"/>
          </w:tcPr>
          <w:p w:rsidR="00127B71" w:rsidRPr="006264A7" w:rsidRDefault="00127B71" w:rsidP="006264A7">
            <w:pPr>
              <w:tabs>
                <w:tab w:val="left" w:pos="9355"/>
              </w:tabs>
              <w:ind w:left="-574"/>
            </w:pPr>
          </w:p>
        </w:tc>
        <w:tc>
          <w:tcPr>
            <w:tcW w:w="1701" w:type="dxa"/>
            <w:vMerge/>
            <w:shd w:val="clear" w:color="auto" w:fill="auto"/>
          </w:tcPr>
          <w:p w:rsidR="00127B71" w:rsidRPr="006264A7" w:rsidRDefault="00127B71" w:rsidP="006264A7">
            <w:pPr>
              <w:tabs>
                <w:tab w:val="left" w:pos="9355"/>
              </w:tabs>
              <w:jc w:val="left"/>
            </w:pPr>
          </w:p>
        </w:tc>
        <w:tc>
          <w:tcPr>
            <w:tcW w:w="5529" w:type="dxa"/>
            <w:shd w:val="clear" w:color="auto" w:fill="auto"/>
          </w:tcPr>
          <w:p w:rsidR="00127B71" w:rsidRPr="006264A7" w:rsidRDefault="00127B71" w:rsidP="006264A7">
            <w:pPr>
              <w:tabs>
                <w:tab w:val="left" w:pos="9355"/>
              </w:tabs>
              <w:ind w:firstLine="0"/>
            </w:pPr>
            <w:r w:rsidRPr="006264A7">
              <w:t>Доклад, сообщение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tc>
        <w:tc>
          <w:tcPr>
            <w:tcW w:w="1559" w:type="dxa"/>
            <w:shd w:val="clear" w:color="auto" w:fill="auto"/>
          </w:tcPr>
          <w:p w:rsidR="00127B71" w:rsidRPr="006264A7" w:rsidRDefault="00127B71" w:rsidP="006264A7">
            <w:pPr>
              <w:tabs>
                <w:tab w:val="left" w:pos="0"/>
                <w:tab w:val="left" w:pos="9355"/>
              </w:tabs>
              <w:ind w:firstLine="0"/>
              <w:jc w:val="left"/>
            </w:pPr>
            <w:r w:rsidRPr="006264A7">
              <w:t>Темы докладов.</w:t>
            </w:r>
          </w:p>
        </w:tc>
      </w:tr>
      <w:tr w:rsidR="00127B71" w:rsidRPr="006264A7" w:rsidTr="00520DC8">
        <w:tc>
          <w:tcPr>
            <w:tcW w:w="709" w:type="dxa"/>
            <w:shd w:val="clear" w:color="auto" w:fill="auto"/>
          </w:tcPr>
          <w:p w:rsidR="00127B71" w:rsidRPr="006264A7" w:rsidRDefault="00127B71" w:rsidP="006264A7">
            <w:pPr>
              <w:tabs>
                <w:tab w:val="left" w:pos="9355"/>
              </w:tabs>
              <w:ind w:left="-574"/>
            </w:pPr>
            <w:r w:rsidRPr="006264A7">
              <w:t>4</w:t>
            </w:r>
          </w:p>
        </w:tc>
        <w:tc>
          <w:tcPr>
            <w:tcW w:w="1701" w:type="dxa"/>
            <w:shd w:val="clear" w:color="auto" w:fill="auto"/>
          </w:tcPr>
          <w:p w:rsidR="00127B71" w:rsidRPr="006264A7" w:rsidRDefault="00127B71" w:rsidP="006264A7">
            <w:pPr>
              <w:tabs>
                <w:tab w:val="left" w:pos="9355"/>
              </w:tabs>
              <w:ind w:right="-108" w:firstLine="0"/>
              <w:jc w:val="left"/>
            </w:pPr>
            <w:r w:rsidRPr="006264A7">
              <w:t>Творческое задание (самостоятельная работа)</w:t>
            </w:r>
          </w:p>
          <w:p w:rsidR="00127B71" w:rsidRPr="006264A7" w:rsidRDefault="00127B71" w:rsidP="006264A7">
            <w:pPr>
              <w:tabs>
                <w:tab w:val="left" w:pos="9355"/>
              </w:tabs>
              <w:jc w:val="left"/>
            </w:pPr>
          </w:p>
        </w:tc>
        <w:tc>
          <w:tcPr>
            <w:tcW w:w="5529" w:type="dxa"/>
            <w:shd w:val="clear" w:color="auto" w:fill="auto"/>
          </w:tcPr>
          <w:p w:rsidR="00127B71" w:rsidRPr="006264A7" w:rsidRDefault="00127B71" w:rsidP="006264A7">
            <w:pPr>
              <w:tabs>
                <w:tab w:val="left" w:pos="9355"/>
              </w:tabs>
              <w:ind w:firstLine="0"/>
            </w:pPr>
            <w:r w:rsidRPr="006264A7">
              <w:t xml:space="preserve">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в индивидуальном порядке или группой </w:t>
            </w:r>
            <w:proofErr w:type="gramStart"/>
            <w:r w:rsidRPr="006264A7">
              <w:t>обучающихся</w:t>
            </w:r>
            <w:proofErr w:type="gramEnd"/>
            <w:r w:rsidRPr="006264A7">
              <w:t>.</w:t>
            </w:r>
          </w:p>
        </w:tc>
        <w:tc>
          <w:tcPr>
            <w:tcW w:w="1559" w:type="dxa"/>
            <w:shd w:val="clear" w:color="auto" w:fill="auto"/>
          </w:tcPr>
          <w:p w:rsidR="00127B71" w:rsidRPr="006264A7" w:rsidRDefault="00127B71" w:rsidP="006264A7">
            <w:pPr>
              <w:tabs>
                <w:tab w:val="left" w:pos="0"/>
                <w:tab w:val="left" w:pos="9355"/>
              </w:tabs>
              <w:ind w:firstLine="0"/>
              <w:jc w:val="left"/>
            </w:pPr>
            <w:r w:rsidRPr="006264A7">
              <w:t>Кроссворд.</w:t>
            </w:r>
          </w:p>
        </w:tc>
      </w:tr>
    </w:tbl>
    <w:p w:rsidR="00792B16" w:rsidRPr="006264A7" w:rsidRDefault="00792B16" w:rsidP="006264A7">
      <w:pPr>
        <w:pStyle w:val="11"/>
        <w:spacing w:after="0"/>
        <w:ind w:left="0" w:firstLine="0"/>
        <w:rPr>
          <w:b/>
        </w:rPr>
      </w:pPr>
    </w:p>
    <w:p w:rsidR="00A1752F" w:rsidRPr="00B72D48" w:rsidRDefault="00A1752F" w:rsidP="006264A7">
      <w:pPr>
        <w:autoSpaceDE w:val="0"/>
        <w:autoSpaceDN w:val="0"/>
        <w:adjustRightInd w:val="0"/>
        <w:ind w:right="-44"/>
        <w:contextualSpacing/>
        <w:rPr>
          <w:rFonts w:eastAsiaTheme="minorHAnsi"/>
          <w:b/>
          <w:color w:val="000000"/>
          <w:highlight w:val="yellow"/>
        </w:rPr>
      </w:pPr>
      <w:r w:rsidRPr="00B72D48">
        <w:rPr>
          <w:b/>
          <w:highlight w:val="yellow"/>
        </w:rPr>
        <w:t xml:space="preserve">10.1. </w:t>
      </w:r>
      <w:r w:rsidR="00324E86" w:rsidRPr="00B72D48">
        <w:rPr>
          <w:b/>
          <w:highlight w:val="yellow"/>
        </w:rPr>
        <w:t>Текущий контроль</w:t>
      </w:r>
    </w:p>
    <w:p w:rsidR="00563BE3" w:rsidRPr="00B72D48" w:rsidRDefault="00563BE3" w:rsidP="006264A7">
      <w:pPr>
        <w:autoSpaceDE w:val="0"/>
        <w:autoSpaceDN w:val="0"/>
        <w:adjustRightInd w:val="0"/>
        <w:ind w:right="-44"/>
        <w:contextualSpacing/>
        <w:rPr>
          <w:rFonts w:eastAsiaTheme="minorHAnsi"/>
          <w:b/>
          <w:color w:val="000000"/>
          <w:highlight w:val="yellow"/>
        </w:rPr>
      </w:pPr>
    </w:p>
    <w:p w:rsidR="00A1752F" w:rsidRPr="00B72D48" w:rsidRDefault="00A1752F" w:rsidP="006264A7">
      <w:pPr>
        <w:pStyle w:val="11"/>
        <w:tabs>
          <w:tab w:val="left" w:pos="284"/>
        </w:tabs>
        <w:spacing w:after="0"/>
        <w:ind w:left="-142" w:right="-44" w:firstLine="568"/>
        <w:rPr>
          <w:highlight w:val="yellow"/>
        </w:rPr>
      </w:pPr>
      <w:r w:rsidRPr="00B72D48">
        <w:rPr>
          <w:rFonts w:eastAsiaTheme="minorHAnsi"/>
          <w:color w:val="000000"/>
          <w:highlight w:val="yellow"/>
        </w:rPr>
        <w:t xml:space="preserve">Текущий контроль производится периодически в процессе изучения дисциплины и выполнения аудиторных </w:t>
      </w:r>
      <w:r w:rsidR="004A6F90" w:rsidRPr="00B72D48">
        <w:rPr>
          <w:rFonts w:eastAsiaTheme="minorHAnsi"/>
          <w:color w:val="000000"/>
          <w:highlight w:val="yellow"/>
        </w:rPr>
        <w:t>(</w:t>
      </w:r>
      <w:proofErr w:type="spellStart"/>
      <w:r w:rsidR="004A6F90" w:rsidRPr="00B72D48">
        <w:rPr>
          <w:rFonts w:eastAsiaTheme="minorHAnsi"/>
          <w:color w:val="000000"/>
          <w:highlight w:val="yellow"/>
        </w:rPr>
        <w:t>лекциионные</w:t>
      </w:r>
      <w:proofErr w:type="spellEnd"/>
      <w:r w:rsidR="004A6F90" w:rsidRPr="00B72D48">
        <w:rPr>
          <w:rFonts w:eastAsiaTheme="minorHAnsi"/>
          <w:color w:val="000000"/>
          <w:highlight w:val="yellow"/>
        </w:rPr>
        <w:t xml:space="preserve"> занятия, самостоятельная аудиторная работа, лабораторная работа) </w:t>
      </w:r>
      <w:r w:rsidRPr="00B72D48">
        <w:rPr>
          <w:rFonts w:eastAsiaTheme="minorHAnsi"/>
          <w:color w:val="000000"/>
          <w:highlight w:val="yellow"/>
        </w:rPr>
        <w:t xml:space="preserve">и самостоятельных </w:t>
      </w:r>
      <w:r w:rsidR="004A6F90" w:rsidRPr="00B72D48">
        <w:rPr>
          <w:rFonts w:eastAsiaTheme="minorHAnsi"/>
          <w:color w:val="000000"/>
          <w:highlight w:val="yellow"/>
        </w:rPr>
        <w:t xml:space="preserve">внеаудиторных </w:t>
      </w:r>
      <w:r w:rsidRPr="00B72D48">
        <w:rPr>
          <w:rFonts w:eastAsiaTheme="minorHAnsi"/>
          <w:color w:val="000000"/>
          <w:highlight w:val="yellow"/>
        </w:rPr>
        <w:t>работ.</w:t>
      </w:r>
      <w:r w:rsidRPr="00B72D48">
        <w:rPr>
          <w:highlight w:val="yellow"/>
        </w:rPr>
        <w:t xml:space="preserve"> </w:t>
      </w:r>
    </w:p>
    <w:p w:rsidR="00DF7B82" w:rsidRPr="00B72D48" w:rsidRDefault="00A1752F" w:rsidP="006264A7">
      <w:pPr>
        <w:pStyle w:val="11"/>
        <w:tabs>
          <w:tab w:val="left" w:pos="284"/>
        </w:tabs>
        <w:spacing w:after="0"/>
        <w:ind w:left="-142" w:right="-44" w:firstLine="568"/>
        <w:rPr>
          <w:highlight w:val="yellow"/>
        </w:rPr>
      </w:pPr>
      <w:r w:rsidRPr="00B72D48">
        <w:rPr>
          <w:highlight w:val="yellow"/>
        </w:rPr>
        <w:t xml:space="preserve">При проведении текущего контроля </w:t>
      </w:r>
      <w:r w:rsidRPr="00B72D48">
        <w:rPr>
          <w:b/>
          <w:highlight w:val="yellow"/>
        </w:rPr>
        <w:t>на лекционных занятиях</w:t>
      </w:r>
      <w:r w:rsidRPr="00B72D48">
        <w:rPr>
          <w:highlight w:val="yellow"/>
        </w:rPr>
        <w:t xml:space="preserve"> проводится собеседование (индивидуально) и фронтальный опрос по пройденной теме, согласно </w:t>
      </w:r>
      <w:proofErr w:type="gramStart"/>
      <w:r w:rsidRPr="00B72D48">
        <w:rPr>
          <w:highlight w:val="yellow"/>
        </w:rPr>
        <w:t>результатам</w:t>
      </w:r>
      <w:proofErr w:type="gramEnd"/>
      <w:r w:rsidRPr="00B72D48">
        <w:rPr>
          <w:highlight w:val="yellow"/>
        </w:rPr>
        <w:t xml:space="preserve"> которого происходит начисление соответствующих баллов</w:t>
      </w:r>
      <w:r w:rsidR="00DF7B82" w:rsidRPr="00B72D48">
        <w:rPr>
          <w:highlight w:val="yellow"/>
        </w:rPr>
        <w:t xml:space="preserve"> (0</w:t>
      </w:r>
      <w:r w:rsidRPr="00B72D48">
        <w:rPr>
          <w:highlight w:val="yellow"/>
        </w:rPr>
        <w:t xml:space="preserve">-5 баллов). </w:t>
      </w:r>
    </w:p>
    <w:p w:rsidR="00DF7B82" w:rsidRPr="00B72D48" w:rsidRDefault="00563BE3" w:rsidP="006264A7">
      <w:pPr>
        <w:pStyle w:val="11"/>
        <w:tabs>
          <w:tab w:val="left" w:pos="284"/>
        </w:tabs>
        <w:spacing w:after="0"/>
        <w:ind w:left="-142" w:right="-44" w:firstLine="568"/>
        <w:rPr>
          <w:b/>
          <w:highlight w:val="yellow"/>
        </w:rPr>
      </w:pPr>
      <w:r w:rsidRPr="00B72D48">
        <w:rPr>
          <w:highlight w:val="yellow"/>
        </w:rPr>
        <w:t>При проведении текущего контроля</w:t>
      </w:r>
      <w:r w:rsidRPr="00B72D48">
        <w:rPr>
          <w:b/>
          <w:highlight w:val="yellow"/>
        </w:rPr>
        <w:t xml:space="preserve"> на лабораторных работах </w:t>
      </w:r>
      <w:r w:rsidRPr="00B72D48">
        <w:rPr>
          <w:highlight w:val="yellow"/>
        </w:rPr>
        <w:t>проводится мониторинг качества выполняемых заданий по каждой</w:t>
      </w:r>
      <w:r w:rsidR="005C230D" w:rsidRPr="00B72D48">
        <w:rPr>
          <w:highlight w:val="yellow"/>
        </w:rPr>
        <w:t xml:space="preserve"> аудиторной</w:t>
      </w:r>
      <w:r w:rsidRPr="00B72D48">
        <w:rPr>
          <w:highlight w:val="yellow"/>
        </w:rPr>
        <w:t xml:space="preserve"> </w:t>
      </w:r>
      <w:r w:rsidR="005C230D" w:rsidRPr="00B72D48">
        <w:rPr>
          <w:highlight w:val="yellow"/>
        </w:rPr>
        <w:t xml:space="preserve">работе </w:t>
      </w:r>
      <w:r w:rsidR="00DF7B82" w:rsidRPr="00B72D48">
        <w:rPr>
          <w:highlight w:val="yellow"/>
        </w:rPr>
        <w:t>(0</w:t>
      </w:r>
      <w:r w:rsidRPr="00B72D48">
        <w:rPr>
          <w:highlight w:val="yellow"/>
        </w:rPr>
        <w:t>-5 баллов).</w:t>
      </w:r>
      <w:r w:rsidRPr="00B72D48">
        <w:rPr>
          <w:b/>
          <w:highlight w:val="yellow"/>
        </w:rPr>
        <w:t xml:space="preserve"> </w:t>
      </w:r>
    </w:p>
    <w:p w:rsidR="00DF7B82" w:rsidRPr="00B72D48" w:rsidRDefault="00DF7B82" w:rsidP="006264A7">
      <w:pPr>
        <w:pStyle w:val="11"/>
        <w:tabs>
          <w:tab w:val="left" w:pos="284"/>
        </w:tabs>
        <w:spacing w:after="0"/>
        <w:ind w:left="-142" w:right="-44" w:firstLine="568"/>
        <w:rPr>
          <w:b/>
          <w:highlight w:val="yellow"/>
        </w:rPr>
      </w:pPr>
      <w:r w:rsidRPr="00B72D48">
        <w:rPr>
          <w:highlight w:val="yellow"/>
        </w:rPr>
        <w:t xml:space="preserve">При проведении </w:t>
      </w:r>
      <w:r w:rsidRPr="00B72D48">
        <w:rPr>
          <w:b/>
          <w:highlight w:val="yellow"/>
        </w:rPr>
        <w:t>текущего контроля</w:t>
      </w:r>
      <w:r w:rsidRPr="00B72D48">
        <w:rPr>
          <w:highlight w:val="yellow"/>
        </w:rPr>
        <w:t xml:space="preserve"> </w:t>
      </w:r>
      <w:r w:rsidRPr="00B72D48">
        <w:rPr>
          <w:b/>
          <w:highlight w:val="yellow"/>
        </w:rPr>
        <w:t xml:space="preserve">самостоятельной аудиторной и внеаудиторной работы - </w:t>
      </w:r>
      <w:r w:rsidRPr="00B72D48">
        <w:rPr>
          <w:highlight w:val="yellow"/>
        </w:rPr>
        <w:t>оценивается качество работы на аудиторных занятиях и количество выполненных домашних работ, грамотность в оформлении, правильность выполнения</w:t>
      </w:r>
      <w:r w:rsidRPr="00B72D48">
        <w:rPr>
          <w:b/>
          <w:highlight w:val="yellow"/>
        </w:rPr>
        <w:t>.</w:t>
      </w:r>
    </w:p>
    <w:p w:rsidR="00563BE3" w:rsidRPr="00B72D48" w:rsidRDefault="00563BE3" w:rsidP="006264A7">
      <w:pPr>
        <w:pStyle w:val="11"/>
        <w:tabs>
          <w:tab w:val="left" w:pos="284"/>
        </w:tabs>
        <w:spacing w:after="0"/>
        <w:ind w:left="-142" w:right="-44" w:firstLine="568"/>
        <w:rPr>
          <w:highlight w:val="yellow"/>
        </w:rPr>
      </w:pPr>
      <w:r w:rsidRPr="00B72D48">
        <w:rPr>
          <w:b/>
          <w:highlight w:val="yellow"/>
        </w:rPr>
        <w:t xml:space="preserve">Самостоятельная аудиторная работа - </w:t>
      </w:r>
      <w:r w:rsidRPr="00B72D48">
        <w:rPr>
          <w:highlight w:val="yellow"/>
        </w:rPr>
        <w:t>оценивается качество выполненных заданий, грамотность в оформлении, правильность выполнения</w:t>
      </w:r>
      <w:r w:rsidR="005C230D" w:rsidRPr="00B72D48">
        <w:rPr>
          <w:highlight w:val="yellow"/>
        </w:rPr>
        <w:t xml:space="preserve"> отчета</w:t>
      </w:r>
      <w:r w:rsidR="00DF7B82" w:rsidRPr="00B72D48">
        <w:rPr>
          <w:highlight w:val="yellow"/>
        </w:rPr>
        <w:t xml:space="preserve"> (0</w:t>
      </w:r>
      <w:r w:rsidRPr="00B72D48">
        <w:rPr>
          <w:highlight w:val="yellow"/>
        </w:rPr>
        <w:t>-5 баллов).</w:t>
      </w:r>
      <w:r w:rsidR="00DF7B82" w:rsidRPr="00B72D48">
        <w:rPr>
          <w:b/>
          <w:highlight w:val="yellow"/>
        </w:rPr>
        <w:t xml:space="preserve"> </w:t>
      </w:r>
      <w:r w:rsidR="00DF7B82" w:rsidRPr="00B72D48">
        <w:rPr>
          <w:highlight w:val="yellow"/>
        </w:rPr>
        <w:t>Самостоятельная  аудиторная работа оценивается на 18 ауд</w:t>
      </w:r>
      <w:r w:rsidR="000F21C6" w:rsidRPr="00B72D48">
        <w:rPr>
          <w:highlight w:val="yellow"/>
        </w:rPr>
        <w:t xml:space="preserve">иторных занятиях (9 лекционных, </w:t>
      </w:r>
      <w:r w:rsidR="00DF7B82" w:rsidRPr="00B72D48">
        <w:rPr>
          <w:highlight w:val="yellow"/>
        </w:rPr>
        <w:t xml:space="preserve"> 9 лабораторных занятий).</w:t>
      </w:r>
    </w:p>
    <w:p w:rsidR="00563BE3" w:rsidRPr="00B72D48" w:rsidRDefault="00563BE3" w:rsidP="006264A7">
      <w:pPr>
        <w:pStyle w:val="11"/>
        <w:tabs>
          <w:tab w:val="left" w:pos="284"/>
        </w:tabs>
        <w:spacing w:after="0"/>
        <w:ind w:left="-142" w:right="-44" w:firstLine="568"/>
        <w:rPr>
          <w:highlight w:val="yellow"/>
        </w:rPr>
      </w:pPr>
      <w:r w:rsidRPr="00B72D48">
        <w:rPr>
          <w:b/>
          <w:bCs/>
          <w:color w:val="000000"/>
          <w:highlight w:val="yellow"/>
        </w:rPr>
        <w:t xml:space="preserve">Самостоятельная внеаудиторная работа: </w:t>
      </w:r>
    </w:p>
    <w:p w:rsidR="00563BE3" w:rsidRPr="00B72D48" w:rsidRDefault="00563BE3" w:rsidP="006D4D24">
      <w:pPr>
        <w:pStyle w:val="a9"/>
        <w:numPr>
          <w:ilvl w:val="0"/>
          <w:numId w:val="6"/>
        </w:numPr>
        <w:tabs>
          <w:tab w:val="left" w:pos="142"/>
        </w:tabs>
        <w:ind w:left="-142" w:firstLine="0"/>
        <w:rPr>
          <w:rFonts w:eastAsia="Times New Roman"/>
          <w:color w:val="000000"/>
          <w:highlight w:val="yellow"/>
        </w:rPr>
      </w:pPr>
      <w:r w:rsidRPr="00B72D48">
        <w:rPr>
          <w:rFonts w:eastAsia="Times New Roman"/>
          <w:color w:val="000000"/>
          <w:highlight w:val="yellow"/>
        </w:rPr>
        <w:t xml:space="preserve">проработка конспектов занятий, учебной и специальной технической литературы; </w:t>
      </w:r>
    </w:p>
    <w:p w:rsidR="00563BE3" w:rsidRPr="00B72D48" w:rsidRDefault="00563BE3" w:rsidP="006D4D24">
      <w:pPr>
        <w:pStyle w:val="a9"/>
        <w:numPr>
          <w:ilvl w:val="0"/>
          <w:numId w:val="6"/>
        </w:numPr>
        <w:tabs>
          <w:tab w:val="left" w:pos="142"/>
        </w:tabs>
        <w:ind w:left="-142" w:firstLine="0"/>
        <w:rPr>
          <w:rFonts w:eastAsia="Times New Roman"/>
          <w:color w:val="000000"/>
          <w:highlight w:val="yellow"/>
        </w:rPr>
      </w:pPr>
      <w:r w:rsidRPr="00B72D48">
        <w:rPr>
          <w:rFonts w:eastAsia="Times New Roman"/>
          <w:color w:val="000000"/>
          <w:highlight w:val="yellow"/>
        </w:rPr>
        <w:t>поиск информации с использованием Интернет-ресурсов;</w:t>
      </w:r>
    </w:p>
    <w:p w:rsidR="00563BE3" w:rsidRPr="00B72D48" w:rsidRDefault="00563BE3" w:rsidP="006D4D24">
      <w:pPr>
        <w:pStyle w:val="a9"/>
        <w:numPr>
          <w:ilvl w:val="0"/>
          <w:numId w:val="6"/>
        </w:numPr>
        <w:tabs>
          <w:tab w:val="left" w:pos="142"/>
        </w:tabs>
        <w:ind w:left="-142" w:firstLine="0"/>
        <w:rPr>
          <w:rFonts w:eastAsia="Times New Roman"/>
          <w:color w:val="000000"/>
          <w:highlight w:val="yellow"/>
        </w:rPr>
      </w:pPr>
      <w:r w:rsidRPr="00B72D48">
        <w:rPr>
          <w:rFonts w:eastAsia="Times New Roman"/>
          <w:color w:val="000000"/>
          <w:highlight w:val="yellow"/>
        </w:rPr>
        <w:t xml:space="preserve">выполнение индивидуальной практической работы </w:t>
      </w:r>
      <w:r w:rsidR="00DF7B82" w:rsidRPr="00B72D48">
        <w:rPr>
          <w:highlight w:val="yellow"/>
        </w:rPr>
        <w:t>(9 заданий, 1 задание 0</w:t>
      </w:r>
      <w:r w:rsidRPr="00B72D48">
        <w:rPr>
          <w:highlight w:val="yellow"/>
        </w:rPr>
        <w:t>-5 баллов).</w:t>
      </w:r>
    </w:p>
    <w:p w:rsidR="00DF7B82" w:rsidRPr="00B72D48" w:rsidRDefault="00DF7B82" w:rsidP="006264A7">
      <w:pPr>
        <w:ind w:left="-142" w:firstLine="568"/>
        <w:rPr>
          <w:highlight w:val="yellow"/>
        </w:rPr>
      </w:pPr>
      <w:r w:rsidRPr="00B72D48">
        <w:rPr>
          <w:highlight w:val="yellow"/>
        </w:rPr>
        <w:t>Текущий контроль знаний служит для проверки усвоения учебного материала и его закрепления. Контроль следует проводить на протяжении всего учебного семестра.</w:t>
      </w:r>
      <w:r w:rsidRPr="00B72D48">
        <w:rPr>
          <w:i/>
          <w:highlight w:val="yellow"/>
        </w:rPr>
        <w:t xml:space="preserve"> </w:t>
      </w:r>
    </w:p>
    <w:p w:rsidR="00563BE3" w:rsidRPr="00B72D48" w:rsidRDefault="00563BE3" w:rsidP="006264A7">
      <w:pPr>
        <w:pStyle w:val="a9"/>
        <w:ind w:left="-142" w:firstLine="568"/>
        <w:rPr>
          <w:rFonts w:eastAsia="Times New Roman"/>
          <w:color w:val="000000"/>
          <w:highlight w:val="yellow"/>
        </w:rPr>
      </w:pPr>
    </w:p>
    <w:p w:rsidR="00324E86" w:rsidRPr="00B72D48" w:rsidRDefault="00563BE3" w:rsidP="006264A7">
      <w:pPr>
        <w:ind w:left="-142" w:firstLine="568"/>
        <w:jc w:val="center"/>
        <w:rPr>
          <w:i/>
          <w:highlight w:val="yellow"/>
        </w:rPr>
      </w:pPr>
      <w:r w:rsidRPr="00B72D48">
        <w:rPr>
          <w:i/>
          <w:highlight w:val="yellow"/>
        </w:rPr>
        <w:t>Критерии оценивания отдельных видов работ обучающихся</w:t>
      </w:r>
      <w:r w:rsidR="004A6F90" w:rsidRPr="00B72D48">
        <w:rPr>
          <w:i/>
          <w:highlight w:val="yellow"/>
        </w:rPr>
        <w:t xml:space="preserve"> при поведении текущего контроля</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8"/>
        <w:gridCol w:w="1210"/>
        <w:gridCol w:w="1760"/>
        <w:gridCol w:w="1760"/>
        <w:gridCol w:w="1760"/>
        <w:gridCol w:w="1760"/>
      </w:tblGrid>
      <w:tr w:rsidR="00324E86" w:rsidRPr="00B72D48" w:rsidTr="00812B20">
        <w:trPr>
          <w:trHeight w:val="313"/>
        </w:trPr>
        <w:tc>
          <w:tcPr>
            <w:tcW w:w="1208" w:type="dxa"/>
            <w:vMerge w:val="restart"/>
            <w:vAlign w:val="center"/>
          </w:tcPr>
          <w:p w:rsidR="00324E86" w:rsidRPr="00B72D48" w:rsidRDefault="00324E86" w:rsidP="006264A7">
            <w:pPr>
              <w:ind w:firstLine="0"/>
              <w:rPr>
                <w:highlight w:val="yellow"/>
              </w:rPr>
            </w:pPr>
            <w:r w:rsidRPr="00B72D48">
              <w:rPr>
                <w:highlight w:val="yellow"/>
              </w:rPr>
              <w:t xml:space="preserve">Уровень </w:t>
            </w:r>
            <w:proofErr w:type="spellStart"/>
            <w:r w:rsidRPr="00B72D48">
              <w:rPr>
                <w:highlight w:val="yellow"/>
              </w:rPr>
              <w:t>сформированности</w:t>
            </w:r>
            <w:proofErr w:type="spellEnd"/>
            <w:r w:rsidRPr="00B72D48">
              <w:rPr>
                <w:highlight w:val="yellow"/>
              </w:rPr>
              <w:t xml:space="preserve"> компетенции</w:t>
            </w:r>
          </w:p>
        </w:tc>
        <w:tc>
          <w:tcPr>
            <w:tcW w:w="1210" w:type="dxa"/>
            <w:vMerge w:val="restart"/>
            <w:vAlign w:val="center"/>
          </w:tcPr>
          <w:p w:rsidR="00324E86" w:rsidRPr="00B72D48" w:rsidRDefault="00324E86" w:rsidP="006264A7">
            <w:pPr>
              <w:ind w:firstLine="0"/>
              <w:rPr>
                <w:highlight w:val="yellow"/>
              </w:rPr>
            </w:pPr>
            <w:r w:rsidRPr="00B72D48">
              <w:rPr>
                <w:highlight w:val="yellow"/>
              </w:rPr>
              <w:t>Уровень освоения модулей дисциплины (оценка)</w:t>
            </w:r>
          </w:p>
        </w:tc>
        <w:tc>
          <w:tcPr>
            <w:tcW w:w="7040" w:type="dxa"/>
            <w:gridSpan w:val="4"/>
            <w:vAlign w:val="center"/>
          </w:tcPr>
          <w:p w:rsidR="00324E86" w:rsidRPr="00B72D48" w:rsidRDefault="00324E86" w:rsidP="006264A7">
            <w:pPr>
              <w:rPr>
                <w:highlight w:val="yellow"/>
              </w:rPr>
            </w:pPr>
            <w:r w:rsidRPr="00B72D48">
              <w:rPr>
                <w:highlight w:val="yellow"/>
              </w:rPr>
              <w:t>Критерии оценивания отдельных видов работ обучающихся</w:t>
            </w:r>
          </w:p>
        </w:tc>
      </w:tr>
      <w:tr w:rsidR="00324E86" w:rsidRPr="00B72D48" w:rsidTr="00812B20">
        <w:trPr>
          <w:trHeight w:val="841"/>
        </w:trPr>
        <w:tc>
          <w:tcPr>
            <w:tcW w:w="1208" w:type="dxa"/>
            <w:vMerge/>
            <w:vAlign w:val="center"/>
          </w:tcPr>
          <w:p w:rsidR="00324E86" w:rsidRPr="00B72D48" w:rsidRDefault="00324E86" w:rsidP="006264A7">
            <w:pPr>
              <w:rPr>
                <w:highlight w:val="yellow"/>
              </w:rPr>
            </w:pPr>
          </w:p>
        </w:tc>
        <w:tc>
          <w:tcPr>
            <w:tcW w:w="1210" w:type="dxa"/>
            <w:vMerge/>
            <w:vAlign w:val="center"/>
          </w:tcPr>
          <w:p w:rsidR="00324E86" w:rsidRPr="00B72D48" w:rsidRDefault="00324E86" w:rsidP="006264A7">
            <w:pPr>
              <w:rPr>
                <w:highlight w:val="yellow"/>
              </w:rPr>
            </w:pPr>
          </w:p>
        </w:tc>
        <w:tc>
          <w:tcPr>
            <w:tcW w:w="1760" w:type="dxa"/>
            <w:vAlign w:val="center"/>
          </w:tcPr>
          <w:p w:rsidR="00324E86" w:rsidRPr="00B72D48" w:rsidRDefault="002B2A36" w:rsidP="006264A7">
            <w:pPr>
              <w:ind w:firstLine="0"/>
              <w:rPr>
                <w:highlight w:val="yellow"/>
              </w:rPr>
            </w:pPr>
            <w:r w:rsidRPr="00B72D48">
              <w:rPr>
                <w:highlight w:val="yellow"/>
              </w:rPr>
              <w:t xml:space="preserve">Лекционные занятия </w:t>
            </w:r>
          </w:p>
        </w:tc>
        <w:tc>
          <w:tcPr>
            <w:tcW w:w="1760" w:type="dxa"/>
            <w:vAlign w:val="center"/>
          </w:tcPr>
          <w:p w:rsidR="00324E86" w:rsidRPr="00B72D48" w:rsidRDefault="002B2A36" w:rsidP="006264A7">
            <w:pPr>
              <w:ind w:firstLine="0"/>
              <w:rPr>
                <w:highlight w:val="yellow"/>
              </w:rPr>
            </w:pPr>
            <w:r w:rsidRPr="00B72D48">
              <w:rPr>
                <w:highlight w:val="yellow"/>
              </w:rPr>
              <w:t>Лабораторные работы</w:t>
            </w:r>
          </w:p>
        </w:tc>
        <w:tc>
          <w:tcPr>
            <w:tcW w:w="1760" w:type="dxa"/>
            <w:vAlign w:val="center"/>
          </w:tcPr>
          <w:p w:rsidR="002B2A36" w:rsidRPr="00B72D48" w:rsidRDefault="002B2A36" w:rsidP="006264A7">
            <w:pPr>
              <w:ind w:firstLine="0"/>
              <w:rPr>
                <w:highlight w:val="yellow"/>
              </w:rPr>
            </w:pPr>
            <w:r w:rsidRPr="00B72D48">
              <w:rPr>
                <w:highlight w:val="yellow"/>
              </w:rPr>
              <w:t>Самостоятельная</w:t>
            </w:r>
            <w:r w:rsidR="00A82D16" w:rsidRPr="00B72D48">
              <w:rPr>
                <w:highlight w:val="yellow"/>
              </w:rPr>
              <w:t xml:space="preserve"> </w:t>
            </w:r>
            <w:r w:rsidRPr="00B72D48">
              <w:rPr>
                <w:highlight w:val="yellow"/>
              </w:rPr>
              <w:t>аудиторная работа</w:t>
            </w:r>
          </w:p>
        </w:tc>
        <w:tc>
          <w:tcPr>
            <w:tcW w:w="1760" w:type="dxa"/>
            <w:vAlign w:val="center"/>
          </w:tcPr>
          <w:p w:rsidR="002B2A36" w:rsidRPr="00B72D48" w:rsidRDefault="002B2A36" w:rsidP="006264A7">
            <w:pPr>
              <w:ind w:firstLine="0"/>
              <w:rPr>
                <w:highlight w:val="yellow"/>
              </w:rPr>
            </w:pPr>
            <w:r w:rsidRPr="00B72D48">
              <w:rPr>
                <w:highlight w:val="yellow"/>
              </w:rPr>
              <w:t>Самостоятельная</w:t>
            </w:r>
          </w:p>
          <w:p w:rsidR="00324E86" w:rsidRPr="00B72D48" w:rsidRDefault="002B2A36" w:rsidP="006264A7">
            <w:pPr>
              <w:ind w:firstLine="0"/>
              <w:rPr>
                <w:highlight w:val="yellow"/>
              </w:rPr>
            </w:pPr>
            <w:proofErr w:type="spellStart"/>
            <w:r w:rsidRPr="00B72D48">
              <w:rPr>
                <w:highlight w:val="yellow"/>
              </w:rPr>
              <w:t>внеудиторная</w:t>
            </w:r>
            <w:proofErr w:type="spellEnd"/>
            <w:r w:rsidRPr="00B72D48">
              <w:rPr>
                <w:highlight w:val="yellow"/>
              </w:rPr>
              <w:t xml:space="preserve"> работа </w:t>
            </w:r>
          </w:p>
        </w:tc>
      </w:tr>
      <w:tr w:rsidR="00324E86" w:rsidRPr="00B72D48" w:rsidTr="00812B20">
        <w:tc>
          <w:tcPr>
            <w:tcW w:w="1208" w:type="dxa"/>
            <w:vAlign w:val="center"/>
          </w:tcPr>
          <w:p w:rsidR="00324E86" w:rsidRPr="00B72D48" w:rsidRDefault="00324E86" w:rsidP="006264A7">
            <w:pPr>
              <w:ind w:firstLine="0"/>
              <w:rPr>
                <w:highlight w:val="yellow"/>
              </w:rPr>
            </w:pPr>
            <w:r w:rsidRPr="00B72D48">
              <w:rPr>
                <w:highlight w:val="yellow"/>
              </w:rPr>
              <w:t>Высокий</w:t>
            </w:r>
          </w:p>
        </w:tc>
        <w:tc>
          <w:tcPr>
            <w:tcW w:w="1210" w:type="dxa"/>
            <w:vAlign w:val="center"/>
          </w:tcPr>
          <w:p w:rsidR="00324E86" w:rsidRPr="00B72D48" w:rsidRDefault="00324E86" w:rsidP="006264A7">
            <w:pPr>
              <w:ind w:firstLine="0"/>
              <w:rPr>
                <w:highlight w:val="yellow"/>
              </w:rPr>
            </w:pPr>
            <w:r w:rsidRPr="00B72D48">
              <w:rPr>
                <w:highlight w:val="yellow"/>
              </w:rPr>
              <w:t>отлично</w:t>
            </w:r>
          </w:p>
        </w:tc>
        <w:tc>
          <w:tcPr>
            <w:tcW w:w="1760" w:type="dxa"/>
          </w:tcPr>
          <w:p w:rsidR="002B2A36" w:rsidRPr="00B72D48" w:rsidRDefault="002B2A36" w:rsidP="006264A7">
            <w:pPr>
              <w:pStyle w:val="a9"/>
              <w:ind w:left="0" w:firstLine="0"/>
              <w:rPr>
                <w:highlight w:val="yellow"/>
              </w:rPr>
            </w:pPr>
            <w:r w:rsidRPr="00B72D48">
              <w:rPr>
                <w:highlight w:val="yellow"/>
              </w:rPr>
              <w:t>теоретическое содержание курса освоено полностью, без пробелов; использует в</w:t>
            </w:r>
            <w:r w:rsidR="004B212E" w:rsidRPr="00B72D48">
              <w:rPr>
                <w:highlight w:val="yellow"/>
              </w:rPr>
              <w:t xml:space="preserve"> ответе дополнительный материал</w:t>
            </w:r>
          </w:p>
          <w:p w:rsidR="00324E86" w:rsidRPr="00B72D48" w:rsidRDefault="00324E86" w:rsidP="006264A7">
            <w:pPr>
              <w:pStyle w:val="a9"/>
              <w:ind w:left="0" w:firstLine="0"/>
              <w:rPr>
                <w:highlight w:val="yellow"/>
              </w:rPr>
            </w:pPr>
          </w:p>
        </w:tc>
        <w:tc>
          <w:tcPr>
            <w:tcW w:w="1760" w:type="dxa"/>
            <w:vAlign w:val="center"/>
          </w:tcPr>
          <w:p w:rsidR="00324E86" w:rsidRPr="00B72D48" w:rsidRDefault="002B2A36" w:rsidP="006264A7">
            <w:pPr>
              <w:ind w:firstLine="0"/>
              <w:rPr>
                <w:highlight w:val="yellow"/>
              </w:rPr>
            </w:pPr>
            <w:r w:rsidRPr="00B72D48">
              <w:rPr>
                <w:highlight w:val="yellow"/>
              </w:rPr>
              <w:t xml:space="preserve">все предусмотренные программой задания выполнены, качество их выполнения оценено </w:t>
            </w:r>
            <w:r w:rsidR="00074912" w:rsidRPr="00B72D48">
              <w:rPr>
                <w:highlight w:val="yellow"/>
              </w:rPr>
              <w:t>максимальным баллом</w:t>
            </w:r>
            <w:r w:rsidRPr="00B72D48">
              <w:rPr>
                <w:highlight w:val="yellow"/>
              </w:rPr>
              <w:t xml:space="preserve"> </w:t>
            </w:r>
          </w:p>
        </w:tc>
        <w:tc>
          <w:tcPr>
            <w:tcW w:w="1760" w:type="dxa"/>
          </w:tcPr>
          <w:p w:rsidR="00324E86" w:rsidRPr="00B72D48" w:rsidRDefault="002B2A36" w:rsidP="006264A7">
            <w:pPr>
              <w:ind w:firstLine="0"/>
              <w:rPr>
                <w:highlight w:val="yellow"/>
              </w:rPr>
            </w:pPr>
            <w:r w:rsidRPr="00B72D48">
              <w:rPr>
                <w:highlight w:val="yellow"/>
              </w:rPr>
              <w:t xml:space="preserve">исчерпывающе, последовательно, логически </w:t>
            </w:r>
            <w:r w:rsidR="00074912" w:rsidRPr="00B72D48">
              <w:rPr>
                <w:highlight w:val="yellow"/>
              </w:rPr>
              <w:t xml:space="preserve">и технически грамотно </w:t>
            </w:r>
            <w:r w:rsidRPr="00B72D48">
              <w:rPr>
                <w:highlight w:val="yellow"/>
              </w:rPr>
              <w:t>излагает материал</w:t>
            </w:r>
          </w:p>
        </w:tc>
        <w:tc>
          <w:tcPr>
            <w:tcW w:w="1760" w:type="dxa"/>
          </w:tcPr>
          <w:p w:rsidR="00324E86" w:rsidRPr="00B72D48" w:rsidRDefault="00A82D16" w:rsidP="006264A7">
            <w:pPr>
              <w:ind w:firstLine="0"/>
              <w:rPr>
                <w:highlight w:val="yellow"/>
              </w:rPr>
            </w:pPr>
            <w:r w:rsidRPr="00B72D48">
              <w:rPr>
                <w:highlight w:val="yellow"/>
              </w:rPr>
              <w:t>п</w:t>
            </w:r>
            <w:r w:rsidR="004B212E" w:rsidRPr="00B72D48">
              <w:rPr>
                <w:highlight w:val="yellow"/>
              </w:rPr>
              <w:t>роявляет творческий подход при выборе тем и подаче подготовленного материала</w:t>
            </w:r>
          </w:p>
        </w:tc>
      </w:tr>
      <w:tr w:rsidR="00324E86" w:rsidRPr="00B72D48" w:rsidTr="00812B20">
        <w:trPr>
          <w:trHeight w:val="2081"/>
        </w:trPr>
        <w:tc>
          <w:tcPr>
            <w:tcW w:w="1208" w:type="dxa"/>
            <w:vAlign w:val="center"/>
          </w:tcPr>
          <w:p w:rsidR="00324E86" w:rsidRPr="00B72D48" w:rsidRDefault="00324E86" w:rsidP="006264A7">
            <w:pPr>
              <w:ind w:firstLine="0"/>
              <w:rPr>
                <w:highlight w:val="yellow"/>
              </w:rPr>
            </w:pPr>
            <w:r w:rsidRPr="00B72D48">
              <w:rPr>
                <w:highlight w:val="yellow"/>
              </w:rPr>
              <w:t>Базовый</w:t>
            </w:r>
          </w:p>
        </w:tc>
        <w:tc>
          <w:tcPr>
            <w:tcW w:w="1210" w:type="dxa"/>
            <w:vAlign w:val="center"/>
          </w:tcPr>
          <w:p w:rsidR="00324E86" w:rsidRPr="00B72D48" w:rsidRDefault="00324E86" w:rsidP="006264A7">
            <w:pPr>
              <w:ind w:firstLine="0"/>
              <w:rPr>
                <w:highlight w:val="yellow"/>
              </w:rPr>
            </w:pPr>
            <w:r w:rsidRPr="00B72D48">
              <w:rPr>
                <w:highlight w:val="yellow"/>
              </w:rPr>
              <w:t>хорошо</w:t>
            </w:r>
          </w:p>
        </w:tc>
        <w:tc>
          <w:tcPr>
            <w:tcW w:w="1760" w:type="dxa"/>
          </w:tcPr>
          <w:p w:rsidR="00324E86" w:rsidRPr="00B72D48" w:rsidRDefault="008E5780" w:rsidP="006264A7">
            <w:pPr>
              <w:ind w:firstLine="0"/>
              <w:rPr>
                <w:highlight w:val="yellow"/>
              </w:rPr>
            </w:pPr>
            <w:proofErr w:type="gramStart"/>
            <w:r w:rsidRPr="00B72D48">
              <w:rPr>
                <w:highlight w:val="yellow"/>
              </w:rPr>
              <w:t>обучающийся</w:t>
            </w:r>
            <w:proofErr w:type="gramEnd"/>
            <w:r w:rsidRPr="00B72D48">
              <w:rPr>
                <w:highlight w:val="yellow"/>
              </w:rPr>
              <w:t xml:space="preserve"> свободно справляется с задачами, вопросами и другими видами применения знаний;</w:t>
            </w:r>
          </w:p>
        </w:tc>
        <w:tc>
          <w:tcPr>
            <w:tcW w:w="1760" w:type="dxa"/>
            <w:vAlign w:val="center"/>
          </w:tcPr>
          <w:p w:rsidR="004B212E" w:rsidRPr="00B72D48" w:rsidRDefault="004B212E" w:rsidP="006264A7">
            <w:pPr>
              <w:ind w:firstLine="0"/>
              <w:rPr>
                <w:highlight w:val="yellow"/>
              </w:rPr>
            </w:pPr>
            <w:proofErr w:type="gramStart"/>
            <w:r w:rsidRPr="00B72D48">
              <w:rPr>
                <w:highlight w:val="yellow"/>
              </w:rPr>
              <w:t>обучающийся</w:t>
            </w:r>
            <w:proofErr w:type="gramEnd"/>
            <w:r w:rsidRPr="00B72D48">
              <w:rPr>
                <w:highlight w:val="yellow"/>
              </w:rPr>
              <w:t xml:space="preserve"> свободно справляется с </w:t>
            </w:r>
            <w:r w:rsidR="008E5780" w:rsidRPr="00B72D48">
              <w:rPr>
                <w:highlight w:val="yellow"/>
              </w:rPr>
              <w:t xml:space="preserve">задачами и </w:t>
            </w:r>
            <w:r w:rsidRPr="00B72D48">
              <w:rPr>
                <w:highlight w:val="yellow"/>
              </w:rPr>
              <w:t>вопросами</w:t>
            </w:r>
          </w:p>
          <w:p w:rsidR="00324E86" w:rsidRPr="00B72D48" w:rsidRDefault="00324E86" w:rsidP="006264A7">
            <w:pPr>
              <w:rPr>
                <w:highlight w:val="yellow"/>
              </w:rPr>
            </w:pPr>
          </w:p>
        </w:tc>
        <w:tc>
          <w:tcPr>
            <w:tcW w:w="1760" w:type="dxa"/>
          </w:tcPr>
          <w:p w:rsidR="00324E86" w:rsidRPr="00B72D48" w:rsidRDefault="00A82D16" w:rsidP="006264A7">
            <w:pPr>
              <w:ind w:firstLine="0"/>
              <w:rPr>
                <w:highlight w:val="yellow"/>
              </w:rPr>
            </w:pPr>
            <w:r w:rsidRPr="00B72D48">
              <w:rPr>
                <w:highlight w:val="yellow"/>
              </w:rPr>
              <w:t>п</w:t>
            </w:r>
            <w:r w:rsidR="008E5780" w:rsidRPr="00B72D48">
              <w:rPr>
                <w:highlight w:val="yellow"/>
              </w:rPr>
              <w:t>осл</w:t>
            </w:r>
            <w:r w:rsidR="00074912" w:rsidRPr="00B72D48">
              <w:rPr>
                <w:highlight w:val="yellow"/>
              </w:rPr>
              <w:t xml:space="preserve">едовательно </w:t>
            </w:r>
            <w:r w:rsidR="008E5780" w:rsidRPr="00B72D48">
              <w:rPr>
                <w:highlight w:val="yellow"/>
              </w:rPr>
              <w:t>и логически излагает материал</w:t>
            </w:r>
          </w:p>
        </w:tc>
        <w:tc>
          <w:tcPr>
            <w:tcW w:w="1760" w:type="dxa"/>
          </w:tcPr>
          <w:p w:rsidR="00324E86" w:rsidRPr="00B72D48" w:rsidRDefault="008E5780" w:rsidP="006264A7">
            <w:pPr>
              <w:ind w:firstLine="0"/>
              <w:rPr>
                <w:highlight w:val="yellow"/>
              </w:rPr>
            </w:pPr>
            <w:r w:rsidRPr="00B72D48">
              <w:rPr>
                <w:highlight w:val="yellow"/>
              </w:rPr>
              <w:t>все предусмотренные программой задания выполнены</w:t>
            </w:r>
          </w:p>
        </w:tc>
      </w:tr>
      <w:tr w:rsidR="00324E86" w:rsidRPr="00B72D48" w:rsidTr="00812B20">
        <w:tc>
          <w:tcPr>
            <w:tcW w:w="1208" w:type="dxa"/>
            <w:vAlign w:val="center"/>
          </w:tcPr>
          <w:p w:rsidR="00324E86" w:rsidRPr="00B72D48" w:rsidRDefault="00324E86" w:rsidP="006264A7">
            <w:pPr>
              <w:ind w:firstLine="0"/>
              <w:rPr>
                <w:highlight w:val="yellow"/>
              </w:rPr>
            </w:pPr>
            <w:r w:rsidRPr="00B72D48">
              <w:rPr>
                <w:highlight w:val="yellow"/>
              </w:rPr>
              <w:t>Пороговый</w:t>
            </w:r>
          </w:p>
        </w:tc>
        <w:tc>
          <w:tcPr>
            <w:tcW w:w="1210" w:type="dxa"/>
            <w:vAlign w:val="center"/>
          </w:tcPr>
          <w:p w:rsidR="00324E86" w:rsidRPr="00B72D48" w:rsidRDefault="002B2A36" w:rsidP="006264A7">
            <w:pPr>
              <w:ind w:firstLine="0"/>
              <w:rPr>
                <w:highlight w:val="yellow"/>
              </w:rPr>
            </w:pPr>
            <w:r w:rsidRPr="00B72D48">
              <w:rPr>
                <w:highlight w:val="yellow"/>
              </w:rPr>
              <w:t>У</w:t>
            </w:r>
            <w:r w:rsidR="00324E86" w:rsidRPr="00B72D48">
              <w:rPr>
                <w:highlight w:val="yellow"/>
              </w:rPr>
              <w:t>довлетворительно</w:t>
            </w:r>
          </w:p>
        </w:tc>
        <w:tc>
          <w:tcPr>
            <w:tcW w:w="1760" w:type="dxa"/>
          </w:tcPr>
          <w:p w:rsidR="00324E86" w:rsidRPr="00B72D48" w:rsidRDefault="008E5780" w:rsidP="006264A7">
            <w:pPr>
              <w:ind w:firstLine="0"/>
              <w:rPr>
                <w:spacing w:val="-2"/>
                <w:highlight w:val="yellow"/>
                <w:shd w:val="clear" w:color="auto" w:fill="FFFFFF"/>
              </w:rPr>
            </w:pPr>
            <w:proofErr w:type="gramStart"/>
            <w:r w:rsidRPr="00B72D48">
              <w:rPr>
                <w:highlight w:val="yellow"/>
              </w:rPr>
              <w:t>обучающийся</w:t>
            </w:r>
            <w:proofErr w:type="gramEnd"/>
            <w:r w:rsidRPr="00B72D48">
              <w:rPr>
                <w:highlight w:val="yellow"/>
              </w:rPr>
              <w:t xml:space="preserve"> не знает части программного материала, допускает ошибки</w:t>
            </w:r>
          </w:p>
        </w:tc>
        <w:tc>
          <w:tcPr>
            <w:tcW w:w="1760" w:type="dxa"/>
            <w:vAlign w:val="center"/>
          </w:tcPr>
          <w:p w:rsidR="00324E86" w:rsidRPr="00B72D48" w:rsidRDefault="008E5780" w:rsidP="006264A7">
            <w:pPr>
              <w:ind w:firstLine="0"/>
              <w:rPr>
                <w:highlight w:val="yellow"/>
              </w:rPr>
            </w:pPr>
            <w:r w:rsidRPr="00B72D48">
              <w:rPr>
                <w:highlight w:val="yellow"/>
              </w:rPr>
              <w:t xml:space="preserve">неуверенно, с затруднениями, выполняет практические работы, качество их выполнения оценено числом баллов, близким к </w:t>
            </w:r>
            <w:proofErr w:type="gramStart"/>
            <w:r w:rsidRPr="00B72D48">
              <w:rPr>
                <w:highlight w:val="yellow"/>
              </w:rPr>
              <w:t>минимальному</w:t>
            </w:r>
            <w:proofErr w:type="gramEnd"/>
          </w:p>
        </w:tc>
        <w:tc>
          <w:tcPr>
            <w:tcW w:w="1760" w:type="dxa"/>
          </w:tcPr>
          <w:p w:rsidR="00324E86" w:rsidRPr="00B72D48" w:rsidRDefault="008E5780" w:rsidP="006264A7">
            <w:pPr>
              <w:ind w:firstLine="0"/>
              <w:rPr>
                <w:highlight w:val="yellow"/>
              </w:rPr>
            </w:pPr>
            <w:r w:rsidRPr="00B72D48">
              <w:rPr>
                <w:highlight w:val="yellow"/>
              </w:rPr>
              <w:t xml:space="preserve">с </w:t>
            </w:r>
            <w:r w:rsidR="00074912" w:rsidRPr="00B72D48">
              <w:rPr>
                <w:highlight w:val="yellow"/>
              </w:rPr>
              <w:t xml:space="preserve">затруднением </w:t>
            </w:r>
            <w:r w:rsidRPr="00B72D48">
              <w:rPr>
                <w:highlight w:val="yellow"/>
              </w:rPr>
              <w:t>может ответить на уточняющие вопросы</w:t>
            </w:r>
          </w:p>
        </w:tc>
        <w:tc>
          <w:tcPr>
            <w:tcW w:w="1760" w:type="dxa"/>
          </w:tcPr>
          <w:p w:rsidR="00324E86" w:rsidRPr="00B72D48" w:rsidRDefault="00074912" w:rsidP="006264A7">
            <w:pPr>
              <w:ind w:firstLine="0"/>
              <w:rPr>
                <w:highlight w:val="yellow"/>
              </w:rPr>
            </w:pPr>
            <w:r w:rsidRPr="00B72D48">
              <w:rPr>
                <w:highlight w:val="yellow"/>
              </w:rPr>
              <w:t xml:space="preserve">часть предусмотренных программой обучения учебных заданий не выполнено, либо </w:t>
            </w:r>
            <w:proofErr w:type="spellStart"/>
            <w:r w:rsidRPr="00B72D48">
              <w:rPr>
                <w:highlight w:val="yellow"/>
              </w:rPr>
              <w:t>выполненно</w:t>
            </w:r>
            <w:proofErr w:type="spellEnd"/>
            <w:r w:rsidRPr="00B72D48">
              <w:rPr>
                <w:highlight w:val="yellow"/>
              </w:rPr>
              <w:t xml:space="preserve"> в неполном объеме</w:t>
            </w:r>
          </w:p>
        </w:tc>
      </w:tr>
      <w:tr w:rsidR="00324E86" w:rsidRPr="00B72D48" w:rsidTr="00812B20">
        <w:tc>
          <w:tcPr>
            <w:tcW w:w="1208" w:type="dxa"/>
            <w:vAlign w:val="center"/>
          </w:tcPr>
          <w:p w:rsidR="00324E86" w:rsidRPr="00B72D48" w:rsidRDefault="00324E86" w:rsidP="006264A7">
            <w:pPr>
              <w:ind w:firstLine="0"/>
              <w:rPr>
                <w:highlight w:val="yellow"/>
              </w:rPr>
            </w:pPr>
            <w:r w:rsidRPr="00B72D48">
              <w:rPr>
                <w:highlight w:val="yellow"/>
              </w:rPr>
              <w:t>Компетенции не сформированы</w:t>
            </w:r>
          </w:p>
        </w:tc>
        <w:tc>
          <w:tcPr>
            <w:tcW w:w="1210" w:type="dxa"/>
            <w:vAlign w:val="center"/>
          </w:tcPr>
          <w:p w:rsidR="00324E86" w:rsidRPr="00B72D48" w:rsidRDefault="00324E86" w:rsidP="006264A7">
            <w:pPr>
              <w:ind w:firstLine="0"/>
              <w:rPr>
                <w:highlight w:val="yellow"/>
              </w:rPr>
            </w:pPr>
            <w:r w:rsidRPr="00B72D48">
              <w:rPr>
                <w:highlight w:val="yellow"/>
              </w:rPr>
              <w:t>неудовлетворительно</w:t>
            </w:r>
          </w:p>
        </w:tc>
        <w:tc>
          <w:tcPr>
            <w:tcW w:w="1760" w:type="dxa"/>
          </w:tcPr>
          <w:p w:rsidR="00324E86" w:rsidRPr="00B72D48" w:rsidRDefault="00792B16" w:rsidP="006264A7">
            <w:pPr>
              <w:ind w:firstLine="0"/>
              <w:rPr>
                <w:spacing w:val="-2"/>
                <w:highlight w:val="yellow"/>
              </w:rPr>
            </w:pPr>
            <w:proofErr w:type="gramStart"/>
            <w:r w:rsidRPr="00B72D48">
              <w:rPr>
                <w:highlight w:val="yellow"/>
              </w:rPr>
              <w:t>обучающийся</w:t>
            </w:r>
            <w:proofErr w:type="gramEnd"/>
            <w:r w:rsidRPr="00B72D48">
              <w:rPr>
                <w:highlight w:val="yellow"/>
              </w:rPr>
              <w:t xml:space="preserve"> не знает </w:t>
            </w:r>
            <w:r w:rsidR="008E5780" w:rsidRPr="00B72D48">
              <w:rPr>
                <w:highlight w:val="yellow"/>
              </w:rPr>
              <w:t>значительной части программного материала, допускает существенные ошибки</w:t>
            </w:r>
          </w:p>
        </w:tc>
        <w:tc>
          <w:tcPr>
            <w:tcW w:w="1760" w:type="dxa"/>
            <w:vAlign w:val="center"/>
          </w:tcPr>
          <w:p w:rsidR="008E5780" w:rsidRPr="00B72D48" w:rsidRDefault="008E5780" w:rsidP="006264A7">
            <w:pPr>
              <w:ind w:firstLine="0"/>
              <w:rPr>
                <w:highlight w:val="yellow"/>
              </w:rPr>
            </w:pPr>
            <w:r w:rsidRPr="00B72D48">
              <w:rPr>
                <w:highlight w:val="yellow"/>
              </w:rPr>
              <w:t>необходимые практические компетенции не сформированы</w:t>
            </w:r>
          </w:p>
          <w:p w:rsidR="00324E86" w:rsidRPr="00B72D48" w:rsidRDefault="00324E86" w:rsidP="006264A7">
            <w:pPr>
              <w:rPr>
                <w:highlight w:val="yellow"/>
              </w:rPr>
            </w:pPr>
          </w:p>
        </w:tc>
        <w:tc>
          <w:tcPr>
            <w:tcW w:w="1760" w:type="dxa"/>
          </w:tcPr>
          <w:p w:rsidR="00324E86" w:rsidRPr="00B72D48" w:rsidRDefault="008E5780" w:rsidP="006264A7">
            <w:pPr>
              <w:ind w:firstLine="0"/>
              <w:rPr>
                <w:highlight w:val="yellow"/>
              </w:rPr>
            </w:pPr>
            <w:r w:rsidRPr="00B72D48">
              <w:rPr>
                <w:highlight w:val="yellow"/>
              </w:rPr>
              <w:t>не может ответить на уточняющие вопросы</w:t>
            </w:r>
          </w:p>
        </w:tc>
        <w:tc>
          <w:tcPr>
            <w:tcW w:w="1760" w:type="dxa"/>
          </w:tcPr>
          <w:p w:rsidR="00324E86" w:rsidRPr="00B72D48" w:rsidRDefault="008E5780" w:rsidP="006264A7">
            <w:pPr>
              <w:ind w:firstLine="0"/>
              <w:rPr>
                <w:highlight w:val="yellow"/>
              </w:rPr>
            </w:pPr>
            <w:r w:rsidRPr="00B72D48">
              <w:rPr>
                <w:highlight w:val="yellow"/>
              </w:rPr>
              <w:t>большинство предусмотренных программой обучения учебных заданий не выполнено.</w:t>
            </w:r>
          </w:p>
        </w:tc>
      </w:tr>
    </w:tbl>
    <w:p w:rsidR="00812B20" w:rsidRPr="00B72D48" w:rsidRDefault="00812B20" w:rsidP="006264A7">
      <w:pPr>
        <w:ind w:firstLine="0"/>
        <w:rPr>
          <w:highlight w:val="yellow"/>
        </w:rPr>
      </w:pPr>
    </w:p>
    <w:p w:rsidR="004A6F90" w:rsidRPr="00B72D48" w:rsidRDefault="00A1752F" w:rsidP="006264A7">
      <w:pPr>
        <w:tabs>
          <w:tab w:val="left" w:pos="9180"/>
        </w:tabs>
        <w:autoSpaceDE w:val="0"/>
        <w:autoSpaceDN w:val="0"/>
        <w:adjustRightInd w:val="0"/>
        <w:ind w:left="-142" w:firstLine="0"/>
        <w:rPr>
          <w:b/>
          <w:highlight w:val="yellow"/>
        </w:rPr>
      </w:pPr>
      <w:r w:rsidRPr="00B72D48">
        <w:rPr>
          <w:b/>
          <w:highlight w:val="yellow"/>
        </w:rPr>
        <w:t xml:space="preserve">10.2. </w:t>
      </w:r>
      <w:r w:rsidR="00324E86" w:rsidRPr="00B72D48">
        <w:rPr>
          <w:b/>
          <w:highlight w:val="yellow"/>
        </w:rPr>
        <w:t>Промежуточная аттестация</w:t>
      </w:r>
    </w:p>
    <w:p w:rsidR="004A6F90" w:rsidRPr="00B72D48" w:rsidRDefault="004A6F90" w:rsidP="006264A7">
      <w:pPr>
        <w:tabs>
          <w:tab w:val="left" w:pos="9180"/>
        </w:tabs>
        <w:autoSpaceDE w:val="0"/>
        <w:autoSpaceDN w:val="0"/>
        <w:adjustRightInd w:val="0"/>
        <w:ind w:left="-142" w:firstLine="0"/>
        <w:rPr>
          <w:b/>
          <w:highlight w:val="yellow"/>
        </w:rPr>
      </w:pPr>
    </w:p>
    <w:p w:rsidR="004A6F90" w:rsidRPr="00B72D48" w:rsidRDefault="004A6F90" w:rsidP="006264A7">
      <w:pPr>
        <w:tabs>
          <w:tab w:val="left" w:pos="9180"/>
        </w:tabs>
        <w:autoSpaceDE w:val="0"/>
        <w:autoSpaceDN w:val="0"/>
        <w:adjustRightInd w:val="0"/>
        <w:ind w:left="-142" w:firstLine="0"/>
        <w:rPr>
          <w:rFonts w:eastAsiaTheme="minorHAnsi"/>
          <w:highlight w:val="yellow"/>
        </w:rPr>
      </w:pPr>
      <w:r w:rsidRPr="00B72D48">
        <w:rPr>
          <w:rFonts w:eastAsiaTheme="minorHAnsi"/>
          <w:highlight w:val="yellow"/>
        </w:rPr>
        <w:t xml:space="preserve">Промежуточный контроль проводится в устной и письменной форме (тестирование). </w:t>
      </w:r>
    </w:p>
    <w:p w:rsidR="00D21E9A" w:rsidRPr="00B72D48" w:rsidRDefault="004A6F90" w:rsidP="006264A7">
      <w:pPr>
        <w:pStyle w:val="41"/>
        <w:shd w:val="clear" w:color="auto" w:fill="auto"/>
        <w:spacing w:before="0" w:line="276" w:lineRule="auto"/>
        <w:ind w:left="-142" w:firstLine="0"/>
        <w:rPr>
          <w:sz w:val="24"/>
          <w:szCs w:val="24"/>
          <w:highlight w:val="yellow"/>
        </w:rPr>
      </w:pPr>
      <w:r w:rsidRPr="00B72D48">
        <w:rPr>
          <w:rFonts w:eastAsiaTheme="minorHAnsi"/>
          <w:i w:val="0"/>
          <w:sz w:val="24"/>
          <w:szCs w:val="24"/>
          <w:highlight w:val="yellow"/>
        </w:rPr>
        <w:t>В устной форме проводится опрос и включает в себя подготовку и ответы на 5 теоретических вопросов</w:t>
      </w:r>
      <w:r w:rsidR="0019595B" w:rsidRPr="00B72D48">
        <w:rPr>
          <w:sz w:val="24"/>
          <w:szCs w:val="24"/>
          <w:highlight w:val="yellow"/>
        </w:rPr>
        <w:t xml:space="preserve">  </w:t>
      </w:r>
      <w:r w:rsidRPr="00B72D48">
        <w:rPr>
          <w:rFonts w:eastAsiaTheme="minorHAnsi"/>
          <w:i w:val="0"/>
          <w:sz w:val="24"/>
          <w:szCs w:val="24"/>
          <w:highlight w:val="yellow"/>
        </w:rPr>
        <w:t xml:space="preserve">выборочно на усмотрение преподавателя по пройденному лекционному материалу </w:t>
      </w:r>
      <w:r w:rsidR="00D21E9A" w:rsidRPr="00B72D48">
        <w:rPr>
          <w:i w:val="0"/>
          <w:sz w:val="24"/>
          <w:szCs w:val="24"/>
          <w:highlight w:val="yellow"/>
        </w:rPr>
        <w:t>(0</w:t>
      </w:r>
      <w:r w:rsidRPr="00B72D48">
        <w:rPr>
          <w:i w:val="0"/>
          <w:sz w:val="24"/>
          <w:szCs w:val="24"/>
          <w:highlight w:val="yellow"/>
        </w:rPr>
        <w:t>-5 баллов).</w:t>
      </w:r>
      <w:r w:rsidR="00D21E9A" w:rsidRPr="00B72D48">
        <w:rPr>
          <w:sz w:val="24"/>
          <w:szCs w:val="24"/>
          <w:highlight w:val="yellow"/>
        </w:rPr>
        <w:t xml:space="preserve"> </w:t>
      </w:r>
    </w:p>
    <w:p w:rsidR="004A6F90" w:rsidRPr="00B72D48" w:rsidRDefault="00D21E9A" w:rsidP="006264A7">
      <w:pPr>
        <w:pStyle w:val="41"/>
        <w:shd w:val="clear" w:color="auto" w:fill="auto"/>
        <w:spacing w:before="0" w:line="276" w:lineRule="auto"/>
        <w:ind w:left="-142" w:firstLine="0"/>
        <w:rPr>
          <w:i w:val="0"/>
          <w:sz w:val="24"/>
          <w:szCs w:val="24"/>
          <w:highlight w:val="yellow"/>
        </w:rPr>
      </w:pPr>
      <w:r w:rsidRPr="00B72D48">
        <w:rPr>
          <w:sz w:val="24"/>
          <w:szCs w:val="24"/>
          <w:highlight w:val="yellow"/>
        </w:rPr>
        <w:t>Перечень вопросов к промежуточной аттестации представлен в ФОС.</w:t>
      </w:r>
    </w:p>
    <w:p w:rsidR="00D21E9A" w:rsidRPr="00B72D48" w:rsidRDefault="004A6F90" w:rsidP="006264A7">
      <w:pPr>
        <w:tabs>
          <w:tab w:val="left" w:pos="567"/>
          <w:tab w:val="left" w:pos="9355"/>
        </w:tabs>
        <w:ind w:left="-142" w:right="19" w:firstLine="0"/>
        <w:rPr>
          <w:i/>
          <w:highlight w:val="yellow"/>
        </w:rPr>
      </w:pPr>
      <w:r w:rsidRPr="00B72D48">
        <w:rPr>
          <w:highlight w:val="yellow"/>
        </w:rPr>
        <w:t>В письменной форме – тестирование по вариантам</w:t>
      </w:r>
      <w:r w:rsidR="0019595B" w:rsidRPr="00B72D48">
        <w:rPr>
          <w:b/>
          <w:highlight w:val="yellow"/>
        </w:rPr>
        <w:t xml:space="preserve"> </w:t>
      </w:r>
      <w:r w:rsidR="00D21E9A" w:rsidRPr="00B72D48">
        <w:rPr>
          <w:highlight w:val="yellow"/>
        </w:rPr>
        <w:t>(0</w:t>
      </w:r>
      <w:r w:rsidR="0019595B" w:rsidRPr="00B72D48">
        <w:rPr>
          <w:highlight w:val="yellow"/>
        </w:rPr>
        <w:t>-5 баллов).</w:t>
      </w:r>
      <w:r w:rsidR="0019595B" w:rsidRPr="00B72D48">
        <w:rPr>
          <w:i/>
          <w:highlight w:val="yellow"/>
        </w:rPr>
        <w:t xml:space="preserve"> </w:t>
      </w:r>
    </w:p>
    <w:p w:rsidR="004A6F90" w:rsidRPr="00B72D48" w:rsidRDefault="0019595B" w:rsidP="006264A7">
      <w:pPr>
        <w:tabs>
          <w:tab w:val="left" w:pos="567"/>
          <w:tab w:val="left" w:pos="9355"/>
        </w:tabs>
        <w:ind w:left="-142" w:right="19" w:firstLine="0"/>
        <w:rPr>
          <w:i/>
          <w:highlight w:val="yellow"/>
        </w:rPr>
      </w:pPr>
      <w:r w:rsidRPr="00B72D48">
        <w:rPr>
          <w:i/>
          <w:highlight w:val="yellow"/>
        </w:rPr>
        <w:t>Примеры  тестовых заданий по вариантам представлены в ФОС.</w:t>
      </w:r>
    </w:p>
    <w:p w:rsidR="004A6F90" w:rsidRPr="00B72D48" w:rsidRDefault="004A6F90" w:rsidP="006264A7">
      <w:pPr>
        <w:autoSpaceDE w:val="0"/>
        <w:autoSpaceDN w:val="0"/>
        <w:adjustRightInd w:val="0"/>
        <w:ind w:left="-142" w:firstLine="0"/>
        <w:contextualSpacing/>
        <w:rPr>
          <w:highlight w:val="yellow"/>
        </w:rPr>
      </w:pPr>
      <w:r w:rsidRPr="00B72D48">
        <w:rPr>
          <w:highlight w:val="yellow"/>
        </w:rPr>
        <w:t xml:space="preserve">При проведении промежуточной аттестации в форме тестирования оценивается правильность выбора предложенных вариантов ответа в 1 вопросе - 1 балл. </w:t>
      </w:r>
    </w:p>
    <w:p w:rsidR="004A6F90" w:rsidRPr="006264A7" w:rsidRDefault="00EC1D09" w:rsidP="006264A7">
      <w:pPr>
        <w:autoSpaceDE w:val="0"/>
        <w:autoSpaceDN w:val="0"/>
        <w:adjustRightInd w:val="0"/>
        <w:ind w:left="-142" w:firstLine="0"/>
        <w:contextualSpacing/>
      </w:pPr>
      <w:r w:rsidRPr="00B72D48">
        <w:rPr>
          <w:highlight w:val="yellow"/>
        </w:rPr>
        <w:t xml:space="preserve">Критерии оценивания уровня освоения дисциплины </w:t>
      </w:r>
      <w:proofErr w:type="gramStart"/>
      <w:r w:rsidRPr="00B72D48">
        <w:rPr>
          <w:highlight w:val="yellow"/>
        </w:rPr>
        <w:t>обучающихся</w:t>
      </w:r>
      <w:proofErr w:type="gramEnd"/>
      <w:r w:rsidRPr="00B72D48">
        <w:rPr>
          <w:highlight w:val="yellow"/>
        </w:rPr>
        <w:t xml:space="preserve"> при проведении </w:t>
      </w:r>
      <w:r w:rsidR="00D21E9A" w:rsidRPr="00B72D48">
        <w:rPr>
          <w:highlight w:val="yellow"/>
        </w:rPr>
        <w:t xml:space="preserve">промежуточного </w:t>
      </w:r>
      <w:r w:rsidRPr="00B72D48">
        <w:rPr>
          <w:highlight w:val="yellow"/>
        </w:rPr>
        <w:t xml:space="preserve">контроля в виде устного опроса по предложенным вопросам </w:t>
      </w:r>
      <w:proofErr w:type="spellStart"/>
      <w:r w:rsidRPr="00B72D48">
        <w:rPr>
          <w:highlight w:val="yellow"/>
        </w:rPr>
        <w:t>преведены</w:t>
      </w:r>
      <w:proofErr w:type="spellEnd"/>
      <w:r w:rsidRPr="00B72D48">
        <w:rPr>
          <w:highlight w:val="yellow"/>
        </w:rPr>
        <w:t xml:space="preserve"> в таблице «Критерии оценивания обучающихся при проведении устного опроса»</w:t>
      </w:r>
      <w:r w:rsidR="00D21E9A" w:rsidRPr="00B72D48">
        <w:rPr>
          <w:highlight w:val="yellow"/>
        </w:rPr>
        <w:t>.</w:t>
      </w:r>
      <w:r w:rsidRPr="006264A7">
        <w:t xml:space="preserve"> </w:t>
      </w:r>
    </w:p>
    <w:p w:rsidR="00520DC8" w:rsidRPr="006264A7" w:rsidRDefault="00520DC8" w:rsidP="006264A7">
      <w:pPr>
        <w:tabs>
          <w:tab w:val="left" w:pos="9355"/>
        </w:tabs>
        <w:ind w:firstLine="0"/>
        <w:rPr>
          <w:b/>
        </w:rPr>
      </w:pPr>
    </w:p>
    <w:p w:rsidR="00C66272" w:rsidRPr="006264A7" w:rsidRDefault="00C66272" w:rsidP="006264A7">
      <w:pPr>
        <w:tabs>
          <w:tab w:val="left" w:pos="9355"/>
        </w:tabs>
        <w:ind w:firstLine="0"/>
        <w:rPr>
          <w:b/>
        </w:rPr>
      </w:pPr>
    </w:p>
    <w:p w:rsidR="00C66272" w:rsidRPr="006264A7" w:rsidRDefault="00C66272" w:rsidP="006264A7">
      <w:pPr>
        <w:tabs>
          <w:tab w:val="left" w:pos="9355"/>
        </w:tabs>
        <w:ind w:firstLine="0"/>
        <w:rPr>
          <w:b/>
        </w:rPr>
      </w:pPr>
    </w:p>
    <w:p w:rsidR="00C66272" w:rsidRPr="006264A7" w:rsidRDefault="00C66272" w:rsidP="006264A7">
      <w:pPr>
        <w:tabs>
          <w:tab w:val="left" w:pos="9355"/>
        </w:tabs>
        <w:ind w:firstLine="0"/>
        <w:rPr>
          <w:b/>
        </w:rPr>
      </w:pPr>
    </w:p>
    <w:p w:rsidR="00C0570D" w:rsidRPr="006264A7" w:rsidRDefault="00A1752F" w:rsidP="006264A7">
      <w:pPr>
        <w:tabs>
          <w:tab w:val="left" w:pos="9355"/>
        </w:tabs>
        <w:ind w:left="-142"/>
        <w:rPr>
          <w:b/>
        </w:rPr>
      </w:pPr>
      <w:r w:rsidRPr="006264A7">
        <w:rPr>
          <w:b/>
        </w:rPr>
        <w:t>10.3. Итоговый контроль</w:t>
      </w:r>
    </w:p>
    <w:p w:rsidR="005C230D" w:rsidRPr="006264A7" w:rsidRDefault="00A1752F" w:rsidP="006264A7">
      <w:pPr>
        <w:tabs>
          <w:tab w:val="left" w:pos="9355"/>
        </w:tabs>
        <w:ind w:left="-142"/>
        <w:rPr>
          <w:b/>
        </w:rPr>
      </w:pPr>
      <w:r w:rsidRPr="006264A7">
        <w:rPr>
          <w:b/>
        </w:rPr>
        <w:t xml:space="preserve"> </w:t>
      </w:r>
    </w:p>
    <w:p w:rsidR="005C230D" w:rsidRPr="006264A7" w:rsidRDefault="005C230D" w:rsidP="006264A7">
      <w:pPr>
        <w:tabs>
          <w:tab w:val="left" w:pos="9356"/>
        </w:tabs>
        <w:ind w:left="-142"/>
      </w:pPr>
      <w:r w:rsidRPr="006264A7">
        <w:rPr>
          <w:rFonts w:eastAsiaTheme="minorHAnsi"/>
          <w:color w:val="000000"/>
        </w:rPr>
        <w:t xml:space="preserve">Итоговый контроль по дисциплине производится в процессе сдачи студентом зачета по предложенным вопросам. </w:t>
      </w:r>
      <w:r w:rsidR="00D21E9A" w:rsidRPr="006264A7">
        <w:rPr>
          <w:rFonts w:eastAsiaTheme="minorHAnsi"/>
          <w:color w:val="000000"/>
        </w:rPr>
        <w:t xml:space="preserve">Зачет </w:t>
      </w:r>
      <w:r w:rsidRPr="006264A7">
        <w:rPr>
          <w:rFonts w:eastAsiaTheme="minorHAnsi"/>
          <w:color w:val="000000"/>
        </w:rPr>
        <w:t xml:space="preserve">включает в себя 5 теоретических вопросов </w:t>
      </w:r>
      <w:r w:rsidR="00D21E9A" w:rsidRPr="006264A7">
        <w:t>(0</w:t>
      </w:r>
      <w:r w:rsidRPr="006264A7">
        <w:t xml:space="preserve">-5 баллов каждый вопрос). </w:t>
      </w:r>
    </w:p>
    <w:p w:rsidR="00EC1D09" w:rsidRPr="006264A7" w:rsidRDefault="005C230D" w:rsidP="006264A7">
      <w:pPr>
        <w:tabs>
          <w:tab w:val="left" w:pos="9356"/>
        </w:tabs>
        <w:ind w:left="-142"/>
      </w:pPr>
      <w:r w:rsidRPr="006264A7">
        <w:rPr>
          <w:i/>
        </w:rPr>
        <w:t>Вопросы к итоговому (зачет) контролю студентов</w:t>
      </w:r>
      <w:r w:rsidR="00EC1D09" w:rsidRPr="006264A7">
        <w:rPr>
          <w:i/>
        </w:rPr>
        <w:t xml:space="preserve"> </w:t>
      </w:r>
      <w:r w:rsidRPr="006264A7">
        <w:rPr>
          <w:i/>
        </w:rPr>
        <w:t xml:space="preserve">представлены в </w:t>
      </w:r>
      <w:r w:rsidR="00C66272" w:rsidRPr="006264A7">
        <w:rPr>
          <w:i/>
        </w:rPr>
        <w:t xml:space="preserve">пункт </w:t>
      </w:r>
      <w:r w:rsidR="00C66272" w:rsidRPr="006264A7">
        <w:t>8. «Перечень вопросов на зачет»</w:t>
      </w:r>
      <w:r w:rsidRPr="006264A7">
        <w:rPr>
          <w:i/>
        </w:rPr>
        <w:t>.</w:t>
      </w:r>
      <w:r w:rsidR="00EC1D09" w:rsidRPr="006264A7">
        <w:t xml:space="preserve"> </w:t>
      </w:r>
    </w:p>
    <w:p w:rsidR="00EC1D09" w:rsidRPr="006264A7" w:rsidRDefault="00EC1D09" w:rsidP="006264A7">
      <w:pPr>
        <w:tabs>
          <w:tab w:val="left" w:pos="9356"/>
        </w:tabs>
        <w:ind w:left="-142"/>
      </w:pPr>
      <w:r w:rsidRPr="006264A7">
        <w:t xml:space="preserve">Критерии оценивания уровня освоения дисциплины </w:t>
      </w:r>
      <w:proofErr w:type="gramStart"/>
      <w:r w:rsidRPr="006264A7">
        <w:t>обучающихся</w:t>
      </w:r>
      <w:proofErr w:type="gramEnd"/>
      <w:r w:rsidRPr="006264A7">
        <w:t xml:space="preserve"> при проведении итогового контроля в виде устного опроса по предложенным вопросам </w:t>
      </w:r>
      <w:proofErr w:type="spellStart"/>
      <w:r w:rsidRPr="006264A7">
        <w:t>преведены</w:t>
      </w:r>
      <w:proofErr w:type="spellEnd"/>
      <w:r w:rsidRPr="006264A7">
        <w:t xml:space="preserve"> в таблице «Критерии оценивания обучающихся </w:t>
      </w:r>
      <w:r w:rsidR="00D21E9A" w:rsidRPr="006264A7">
        <w:t>при проведении уст</w:t>
      </w:r>
      <w:r w:rsidRPr="006264A7">
        <w:t>ного опроса»</w:t>
      </w:r>
    </w:p>
    <w:p w:rsidR="00EC1D09" w:rsidRPr="006264A7" w:rsidRDefault="00EC1D09" w:rsidP="006264A7">
      <w:pPr>
        <w:tabs>
          <w:tab w:val="left" w:pos="9356"/>
        </w:tabs>
        <w:ind w:firstLine="0"/>
        <w:rPr>
          <w:rFonts w:eastAsiaTheme="minorHAnsi"/>
          <w:color w:val="000000"/>
        </w:rPr>
      </w:pPr>
    </w:p>
    <w:p w:rsidR="00EC1D09" w:rsidRPr="006264A7" w:rsidRDefault="00EC1D09" w:rsidP="006264A7">
      <w:pPr>
        <w:tabs>
          <w:tab w:val="left" w:pos="9356"/>
        </w:tabs>
        <w:ind w:left="-142"/>
        <w:rPr>
          <w:b/>
        </w:rPr>
      </w:pPr>
      <w:r w:rsidRPr="006264A7">
        <w:rPr>
          <w:b/>
        </w:rPr>
        <w:t xml:space="preserve">10.4 Критерии оценивания уровня освоения дисциплины </w:t>
      </w:r>
      <w:proofErr w:type="gramStart"/>
      <w:r w:rsidRPr="006264A7">
        <w:rPr>
          <w:b/>
        </w:rPr>
        <w:t>обучающихся</w:t>
      </w:r>
      <w:proofErr w:type="gramEnd"/>
      <w:r w:rsidRPr="006264A7">
        <w:rPr>
          <w:b/>
        </w:rPr>
        <w:t xml:space="preserve"> при проведении </w:t>
      </w:r>
      <w:r w:rsidR="00D21E9A" w:rsidRPr="006264A7">
        <w:rPr>
          <w:b/>
        </w:rPr>
        <w:t xml:space="preserve">промежуточного </w:t>
      </w:r>
      <w:r w:rsidRPr="006264A7">
        <w:rPr>
          <w:b/>
        </w:rPr>
        <w:t>и итогового контроля в форме устного опроса</w:t>
      </w:r>
    </w:p>
    <w:p w:rsidR="00EC1D09" w:rsidRPr="006264A7" w:rsidRDefault="00EC1D09" w:rsidP="006264A7">
      <w:pPr>
        <w:tabs>
          <w:tab w:val="left" w:pos="9356"/>
        </w:tabs>
        <w:ind w:left="-142"/>
        <w:rPr>
          <w:b/>
        </w:rPr>
      </w:pPr>
    </w:p>
    <w:p w:rsidR="00EC1D09" w:rsidRPr="006264A7" w:rsidRDefault="00EC1D09" w:rsidP="006264A7">
      <w:pPr>
        <w:tabs>
          <w:tab w:val="left" w:pos="9356"/>
        </w:tabs>
        <w:ind w:left="-142"/>
      </w:pPr>
      <w:r w:rsidRPr="006264A7">
        <w:t xml:space="preserve">Критерии оценивания уровня освоения дисциплины </w:t>
      </w:r>
      <w:proofErr w:type="gramStart"/>
      <w:r w:rsidRPr="006264A7">
        <w:t>обучающихся</w:t>
      </w:r>
      <w:proofErr w:type="gramEnd"/>
      <w:r w:rsidRPr="006264A7">
        <w:t xml:space="preserve"> </w:t>
      </w:r>
      <w:r w:rsidR="00D21E9A" w:rsidRPr="006264A7">
        <w:t xml:space="preserve">при проведении </w:t>
      </w:r>
      <w:r w:rsidRPr="006264A7">
        <w:t xml:space="preserve"> </w:t>
      </w:r>
      <w:r w:rsidR="00D21E9A" w:rsidRPr="006264A7">
        <w:t xml:space="preserve">промежуточного </w:t>
      </w:r>
      <w:r w:rsidRPr="006264A7">
        <w:t xml:space="preserve">и итогового контроля в форме устного опроса по предложенным вопросам </w:t>
      </w:r>
      <w:proofErr w:type="spellStart"/>
      <w:r w:rsidRPr="006264A7">
        <w:t>преведены</w:t>
      </w:r>
      <w:proofErr w:type="spellEnd"/>
      <w:r w:rsidRPr="006264A7">
        <w:t xml:space="preserve"> в таблице «Критерии оценивания обучающихся </w:t>
      </w:r>
      <w:r w:rsidR="00D21E9A" w:rsidRPr="006264A7">
        <w:t>при проведении устно</w:t>
      </w:r>
      <w:r w:rsidRPr="006264A7">
        <w:t>го опроса»</w:t>
      </w:r>
    </w:p>
    <w:p w:rsidR="00EC1D09" w:rsidRPr="006264A7" w:rsidRDefault="00EC1D09" w:rsidP="006264A7">
      <w:pPr>
        <w:tabs>
          <w:tab w:val="left" w:pos="9355"/>
        </w:tabs>
        <w:ind w:left="-142"/>
        <w:rPr>
          <w:rFonts w:eastAsiaTheme="minorHAnsi"/>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6662"/>
      </w:tblGrid>
      <w:tr w:rsidR="005C230D" w:rsidRPr="006264A7" w:rsidTr="00421E70">
        <w:tc>
          <w:tcPr>
            <w:tcW w:w="1384" w:type="dxa"/>
            <w:vMerge w:val="restart"/>
            <w:vAlign w:val="center"/>
          </w:tcPr>
          <w:p w:rsidR="005C230D" w:rsidRPr="006264A7" w:rsidRDefault="005C230D" w:rsidP="006264A7">
            <w:pPr>
              <w:ind w:firstLine="0"/>
            </w:pPr>
            <w:r w:rsidRPr="006264A7">
              <w:t xml:space="preserve">Уровень </w:t>
            </w:r>
            <w:proofErr w:type="spellStart"/>
            <w:r w:rsidRPr="006264A7">
              <w:t>сформированности</w:t>
            </w:r>
            <w:proofErr w:type="spellEnd"/>
            <w:r w:rsidRPr="006264A7">
              <w:t xml:space="preserve"> компетенции</w:t>
            </w:r>
          </w:p>
        </w:tc>
        <w:tc>
          <w:tcPr>
            <w:tcW w:w="1418" w:type="dxa"/>
            <w:vMerge w:val="restart"/>
            <w:vAlign w:val="center"/>
          </w:tcPr>
          <w:p w:rsidR="005C230D" w:rsidRPr="006264A7" w:rsidRDefault="005C230D" w:rsidP="006264A7">
            <w:pPr>
              <w:ind w:firstLine="0"/>
            </w:pPr>
            <w:r w:rsidRPr="006264A7">
              <w:t>Уровень освоения дисциплины</w:t>
            </w:r>
          </w:p>
        </w:tc>
        <w:tc>
          <w:tcPr>
            <w:tcW w:w="6662" w:type="dxa"/>
            <w:vAlign w:val="center"/>
          </w:tcPr>
          <w:p w:rsidR="005C230D" w:rsidRPr="006264A7" w:rsidRDefault="005C230D" w:rsidP="006264A7">
            <w:pPr>
              <w:jc w:val="center"/>
            </w:pPr>
            <w:r w:rsidRPr="006264A7">
              <w:t xml:space="preserve">Критерии оценивания </w:t>
            </w:r>
            <w:proofErr w:type="gramStart"/>
            <w:r w:rsidRPr="006264A7">
              <w:t>обучающихся</w:t>
            </w:r>
            <w:proofErr w:type="gramEnd"/>
            <w:r w:rsidRPr="006264A7">
              <w:t xml:space="preserve"> </w:t>
            </w:r>
            <w:r w:rsidR="00D21E9A" w:rsidRPr="006264A7">
              <w:t>при проведении уст</w:t>
            </w:r>
            <w:r w:rsidR="00EC1D09" w:rsidRPr="006264A7">
              <w:t>ного опроса</w:t>
            </w:r>
          </w:p>
        </w:tc>
      </w:tr>
      <w:tr w:rsidR="005C230D" w:rsidRPr="006264A7" w:rsidTr="00421E70">
        <w:tc>
          <w:tcPr>
            <w:tcW w:w="1384" w:type="dxa"/>
            <w:vMerge/>
            <w:vAlign w:val="center"/>
          </w:tcPr>
          <w:p w:rsidR="005C230D" w:rsidRPr="006264A7" w:rsidRDefault="005C230D" w:rsidP="006264A7"/>
        </w:tc>
        <w:tc>
          <w:tcPr>
            <w:tcW w:w="1418" w:type="dxa"/>
            <w:vMerge/>
            <w:vAlign w:val="center"/>
          </w:tcPr>
          <w:p w:rsidR="005C230D" w:rsidRPr="006264A7" w:rsidRDefault="005C230D" w:rsidP="006264A7"/>
        </w:tc>
        <w:tc>
          <w:tcPr>
            <w:tcW w:w="6662" w:type="dxa"/>
            <w:vAlign w:val="center"/>
          </w:tcPr>
          <w:p w:rsidR="005C230D" w:rsidRPr="006264A7" w:rsidRDefault="005C230D" w:rsidP="006264A7">
            <w:pPr>
              <w:jc w:val="center"/>
            </w:pPr>
            <w:proofErr w:type="gramStart"/>
            <w:r w:rsidRPr="006264A7">
              <w:t>зачет</w:t>
            </w:r>
            <w:proofErr w:type="gramEnd"/>
            <w:r w:rsidRPr="006264A7">
              <w:t>/дифференцированный зачет/</w:t>
            </w:r>
          </w:p>
        </w:tc>
      </w:tr>
      <w:tr w:rsidR="005C230D" w:rsidRPr="006264A7" w:rsidTr="00421E70">
        <w:tc>
          <w:tcPr>
            <w:tcW w:w="1384" w:type="dxa"/>
            <w:vAlign w:val="center"/>
          </w:tcPr>
          <w:p w:rsidR="005C230D" w:rsidRPr="006264A7" w:rsidRDefault="005C230D" w:rsidP="006264A7">
            <w:pPr>
              <w:ind w:firstLine="0"/>
            </w:pPr>
            <w:r w:rsidRPr="006264A7">
              <w:t>Высокий</w:t>
            </w:r>
          </w:p>
        </w:tc>
        <w:tc>
          <w:tcPr>
            <w:tcW w:w="1418" w:type="dxa"/>
            <w:vAlign w:val="center"/>
          </w:tcPr>
          <w:p w:rsidR="005C230D" w:rsidRPr="006264A7" w:rsidRDefault="005C230D" w:rsidP="006264A7">
            <w:pPr>
              <w:ind w:firstLine="0"/>
            </w:pPr>
            <w:r w:rsidRPr="006264A7">
              <w:t>отлично (зачтено)</w:t>
            </w:r>
          </w:p>
        </w:tc>
        <w:tc>
          <w:tcPr>
            <w:tcW w:w="6662" w:type="dxa"/>
          </w:tcPr>
          <w:p w:rsidR="00203317" w:rsidRPr="006264A7" w:rsidRDefault="005C230D" w:rsidP="006D4D24">
            <w:pPr>
              <w:pStyle w:val="4"/>
              <w:numPr>
                <w:ilvl w:val="0"/>
                <w:numId w:val="8"/>
              </w:numPr>
              <w:shd w:val="clear" w:color="auto" w:fill="auto"/>
              <w:tabs>
                <w:tab w:val="left" w:pos="9"/>
              </w:tabs>
              <w:spacing w:before="0" w:line="276" w:lineRule="auto"/>
              <w:ind w:left="293" w:hanging="284"/>
              <w:jc w:val="both"/>
              <w:rPr>
                <w:sz w:val="24"/>
                <w:szCs w:val="24"/>
              </w:rPr>
            </w:pPr>
            <w:r w:rsidRPr="006264A7">
              <w:rPr>
                <w:sz w:val="24"/>
                <w:szCs w:val="24"/>
              </w:rPr>
              <w:t>теоретическое содержание курса о</w:t>
            </w:r>
            <w:r w:rsidR="00203317" w:rsidRPr="006264A7">
              <w:rPr>
                <w:sz w:val="24"/>
                <w:szCs w:val="24"/>
              </w:rPr>
              <w:t>своено по</w:t>
            </w:r>
            <w:r w:rsidR="006F0674" w:rsidRPr="006264A7">
              <w:rPr>
                <w:sz w:val="24"/>
                <w:szCs w:val="24"/>
              </w:rPr>
              <w:t>лностью,</w:t>
            </w:r>
            <w:r w:rsidR="004D73E8" w:rsidRPr="006264A7">
              <w:rPr>
                <w:sz w:val="24"/>
                <w:szCs w:val="24"/>
              </w:rPr>
              <w:t xml:space="preserve"> последовательно и логически грамотно  излагает материал;</w:t>
            </w:r>
          </w:p>
          <w:p w:rsidR="00203317" w:rsidRPr="006264A7" w:rsidRDefault="00A97123" w:rsidP="006D4D24">
            <w:pPr>
              <w:pStyle w:val="4"/>
              <w:numPr>
                <w:ilvl w:val="0"/>
                <w:numId w:val="8"/>
              </w:numPr>
              <w:shd w:val="clear" w:color="auto" w:fill="auto"/>
              <w:tabs>
                <w:tab w:val="left" w:pos="9"/>
              </w:tabs>
              <w:spacing w:before="0" w:line="276" w:lineRule="auto"/>
              <w:ind w:left="293" w:hanging="284"/>
              <w:jc w:val="both"/>
              <w:rPr>
                <w:sz w:val="24"/>
                <w:szCs w:val="24"/>
              </w:rPr>
            </w:pPr>
            <w:r w:rsidRPr="006264A7">
              <w:rPr>
                <w:sz w:val="24"/>
                <w:szCs w:val="24"/>
              </w:rPr>
              <w:t>четкость изложения материала</w:t>
            </w:r>
            <w:r w:rsidR="00203317" w:rsidRPr="006264A7">
              <w:rPr>
                <w:sz w:val="24"/>
                <w:szCs w:val="24"/>
              </w:rPr>
              <w:t xml:space="preserve">, </w:t>
            </w:r>
            <w:r w:rsidR="004D73E8" w:rsidRPr="006264A7">
              <w:rPr>
                <w:sz w:val="24"/>
                <w:szCs w:val="24"/>
              </w:rPr>
              <w:t>сопровожденного</w:t>
            </w:r>
            <w:r w:rsidR="00203317" w:rsidRPr="006264A7">
              <w:rPr>
                <w:sz w:val="24"/>
                <w:szCs w:val="24"/>
              </w:rPr>
              <w:t xml:space="preserve"> ссылками на справочно-нормативную литературу, освоенную самостоятельно;</w:t>
            </w:r>
            <w:r w:rsidRPr="006264A7">
              <w:rPr>
                <w:sz w:val="24"/>
                <w:szCs w:val="24"/>
              </w:rPr>
              <w:t xml:space="preserve"> </w:t>
            </w:r>
          </w:p>
          <w:p w:rsidR="00A97123" w:rsidRPr="006264A7" w:rsidRDefault="00203317" w:rsidP="006D4D24">
            <w:pPr>
              <w:pStyle w:val="4"/>
              <w:numPr>
                <w:ilvl w:val="0"/>
                <w:numId w:val="8"/>
              </w:numPr>
              <w:shd w:val="clear" w:color="auto" w:fill="auto"/>
              <w:tabs>
                <w:tab w:val="left" w:pos="9"/>
              </w:tabs>
              <w:spacing w:before="0" w:line="276" w:lineRule="auto"/>
              <w:ind w:left="293" w:hanging="284"/>
              <w:jc w:val="both"/>
              <w:rPr>
                <w:sz w:val="24"/>
                <w:szCs w:val="24"/>
              </w:rPr>
            </w:pPr>
            <w:r w:rsidRPr="006264A7">
              <w:rPr>
                <w:sz w:val="24"/>
                <w:szCs w:val="24"/>
              </w:rPr>
              <w:t xml:space="preserve">демонстрирует свободное ориентирование </w:t>
            </w:r>
            <w:r w:rsidR="006F0674" w:rsidRPr="006264A7">
              <w:rPr>
                <w:sz w:val="24"/>
                <w:szCs w:val="24"/>
              </w:rPr>
              <w:t xml:space="preserve">в </w:t>
            </w:r>
            <w:r w:rsidRPr="006264A7">
              <w:rPr>
                <w:sz w:val="24"/>
                <w:szCs w:val="24"/>
              </w:rPr>
              <w:t xml:space="preserve">нормативно-технической </w:t>
            </w:r>
            <w:r w:rsidR="006F0674" w:rsidRPr="006264A7">
              <w:rPr>
                <w:sz w:val="24"/>
                <w:szCs w:val="24"/>
              </w:rPr>
              <w:t>базе</w:t>
            </w:r>
            <w:r w:rsidR="00A97123" w:rsidRPr="006264A7">
              <w:rPr>
                <w:rFonts w:eastAsiaTheme="minorHAnsi"/>
                <w:sz w:val="24"/>
                <w:szCs w:val="24"/>
              </w:rPr>
              <w:t>;</w:t>
            </w:r>
            <w:r w:rsidR="00A97123" w:rsidRPr="006264A7">
              <w:rPr>
                <w:sz w:val="24"/>
                <w:szCs w:val="24"/>
              </w:rPr>
              <w:t xml:space="preserve"> </w:t>
            </w:r>
          </w:p>
          <w:p w:rsidR="009373B5" w:rsidRPr="006264A7" w:rsidRDefault="00A97123" w:rsidP="006D4D24">
            <w:pPr>
              <w:pStyle w:val="a9"/>
              <w:numPr>
                <w:ilvl w:val="0"/>
                <w:numId w:val="5"/>
              </w:numPr>
              <w:tabs>
                <w:tab w:val="left" w:pos="9"/>
              </w:tabs>
              <w:ind w:left="293" w:hanging="284"/>
            </w:pPr>
            <w:r w:rsidRPr="006264A7">
              <w:t>высокая степень владения профессиональной терминологией;</w:t>
            </w:r>
          </w:p>
          <w:p w:rsidR="009373B5" w:rsidRPr="006264A7" w:rsidRDefault="009373B5" w:rsidP="006D4D24">
            <w:pPr>
              <w:pStyle w:val="a9"/>
              <w:numPr>
                <w:ilvl w:val="0"/>
                <w:numId w:val="5"/>
              </w:numPr>
              <w:tabs>
                <w:tab w:val="left" w:pos="9"/>
              </w:tabs>
              <w:ind w:left="293" w:hanging="284"/>
            </w:pPr>
            <w:r w:rsidRPr="006264A7">
              <w:t xml:space="preserve">четко и обоснованно </w:t>
            </w:r>
            <w:r w:rsidR="006F0674" w:rsidRPr="006264A7">
              <w:t xml:space="preserve">может увязывать </w:t>
            </w:r>
            <w:proofErr w:type="spellStart"/>
            <w:r w:rsidR="006F0674" w:rsidRPr="006264A7">
              <w:t>теоритические</w:t>
            </w:r>
            <w:proofErr w:type="spellEnd"/>
            <w:r w:rsidR="006F0674" w:rsidRPr="006264A7">
              <w:t xml:space="preserve"> знания с практическим применением</w:t>
            </w:r>
            <w:r w:rsidRPr="006264A7">
              <w:t>;</w:t>
            </w:r>
          </w:p>
          <w:p w:rsidR="005C230D" w:rsidRPr="006264A7" w:rsidRDefault="005C230D" w:rsidP="006D4D24">
            <w:pPr>
              <w:pStyle w:val="a9"/>
              <w:numPr>
                <w:ilvl w:val="0"/>
                <w:numId w:val="5"/>
              </w:numPr>
              <w:tabs>
                <w:tab w:val="left" w:pos="9"/>
              </w:tabs>
              <w:ind w:left="293" w:hanging="284"/>
            </w:pPr>
            <w:r w:rsidRPr="006264A7">
              <w:t>использует в ответе дополнительный материал</w:t>
            </w:r>
            <w:r w:rsidR="00A97123" w:rsidRPr="006264A7">
              <w:t>.</w:t>
            </w:r>
          </w:p>
        </w:tc>
      </w:tr>
      <w:tr w:rsidR="005C230D" w:rsidRPr="006264A7" w:rsidTr="00421E70">
        <w:tc>
          <w:tcPr>
            <w:tcW w:w="1384" w:type="dxa"/>
            <w:vAlign w:val="center"/>
          </w:tcPr>
          <w:p w:rsidR="005C230D" w:rsidRPr="006264A7" w:rsidRDefault="005C230D" w:rsidP="006264A7">
            <w:pPr>
              <w:ind w:firstLine="0"/>
            </w:pPr>
            <w:r w:rsidRPr="006264A7">
              <w:t>Базовый</w:t>
            </w:r>
          </w:p>
        </w:tc>
        <w:tc>
          <w:tcPr>
            <w:tcW w:w="1418" w:type="dxa"/>
            <w:vAlign w:val="center"/>
          </w:tcPr>
          <w:p w:rsidR="005C230D" w:rsidRPr="006264A7" w:rsidRDefault="005C230D" w:rsidP="006264A7">
            <w:pPr>
              <w:ind w:firstLine="0"/>
            </w:pPr>
            <w:r w:rsidRPr="006264A7">
              <w:t>хорошо (зачтено)</w:t>
            </w:r>
          </w:p>
        </w:tc>
        <w:tc>
          <w:tcPr>
            <w:tcW w:w="6662" w:type="dxa"/>
          </w:tcPr>
          <w:p w:rsidR="00A97123" w:rsidRPr="006264A7" w:rsidRDefault="004D73E8" w:rsidP="006D4D24">
            <w:pPr>
              <w:pStyle w:val="4"/>
              <w:numPr>
                <w:ilvl w:val="0"/>
                <w:numId w:val="7"/>
              </w:numPr>
              <w:shd w:val="clear" w:color="auto" w:fill="auto"/>
              <w:tabs>
                <w:tab w:val="left" w:pos="9"/>
              </w:tabs>
              <w:spacing w:before="0" w:line="276" w:lineRule="auto"/>
              <w:ind w:left="293" w:hanging="284"/>
              <w:jc w:val="both"/>
              <w:rPr>
                <w:sz w:val="24"/>
                <w:szCs w:val="24"/>
              </w:rPr>
            </w:pPr>
            <w:r w:rsidRPr="006264A7">
              <w:rPr>
                <w:sz w:val="24"/>
                <w:szCs w:val="24"/>
              </w:rPr>
              <w:t xml:space="preserve">теоретическое содержание курса освоено в рамках аудиторных занятий, </w:t>
            </w:r>
            <w:r w:rsidR="005C230D" w:rsidRPr="006264A7">
              <w:rPr>
                <w:sz w:val="24"/>
                <w:szCs w:val="24"/>
              </w:rPr>
              <w:t>последовательно и логически</w:t>
            </w:r>
            <w:r w:rsidR="00A97123" w:rsidRPr="006264A7">
              <w:rPr>
                <w:sz w:val="24"/>
                <w:szCs w:val="24"/>
              </w:rPr>
              <w:t xml:space="preserve"> грамотно </w:t>
            </w:r>
            <w:r w:rsidR="005C230D" w:rsidRPr="006264A7">
              <w:rPr>
                <w:sz w:val="24"/>
                <w:szCs w:val="24"/>
              </w:rPr>
              <w:t xml:space="preserve"> излагает материал;</w:t>
            </w:r>
            <w:r w:rsidR="00A97123" w:rsidRPr="006264A7">
              <w:rPr>
                <w:sz w:val="24"/>
                <w:szCs w:val="24"/>
              </w:rPr>
              <w:t xml:space="preserve"> </w:t>
            </w:r>
          </w:p>
          <w:p w:rsidR="00A97123" w:rsidRPr="006264A7" w:rsidRDefault="00A97123" w:rsidP="006D4D24">
            <w:pPr>
              <w:pStyle w:val="4"/>
              <w:numPr>
                <w:ilvl w:val="0"/>
                <w:numId w:val="8"/>
              </w:numPr>
              <w:shd w:val="clear" w:color="auto" w:fill="auto"/>
              <w:tabs>
                <w:tab w:val="left" w:pos="9"/>
              </w:tabs>
              <w:spacing w:before="0" w:line="276" w:lineRule="auto"/>
              <w:ind w:left="293" w:hanging="284"/>
              <w:jc w:val="both"/>
              <w:rPr>
                <w:sz w:val="24"/>
                <w:szCs w:val="24"/>
              </w:rPr>
            </w:pPr>
            <w:r w:rsidRPr="006264A7">
              <w:rPr>
                <w:sz w:val="24"/>
                <w:szCs w:val="24"/>
              </w:rPr>
              <w:t>знает основной программный материал, правильно и точно отвечает на вопросы;</w:t>
            </w:r>
          </w:p>
          <w:p w:rsidR="009373B5" w:rsidRPr="006264A7" w:rsidRDefault="00A97123" w:rsidP="006D4D24">
            <w:pPr>
              <w:pStyle w:val="a9"/>
              <w:numPr>
                <w:ilvl w:val="0"/>
                <w:numId w:val="5"/>
              </w:numPr>
              <w:tabs>
                <w:tab w:val="left" w:pos="9"/>
              </w:tabs>
              <w:ind w:left="293" w:hanging="284"/>
            </w:pPr>
            <w:r w:rsidRPr="006264A7">
              <w:t xml:space="preserve">степень владения профессиональной терминологией </w:t>
            </w:r>
            <w:r w:rsidR="004D73E8" w:rsidRPr="006264A7">
              <w:t>на достаточно высоком уровне;</w:t>
            </w:r>
            <w:r w:rsidR="009373B5" w:rsidRPr="006264A7">
              <w:t xml:space="preserve"> </w:t>
            </w:r>
          </w:p>
          <w:p w:rsidR="005C230D" w:rsidRPr="006264A7" w:rsidRDefault="009373B5" w:rsidP="006D4D24">
            <w:pPr>
              <w:pStyle w:val="a9"/>
              <w:numPr>
                <w:ilvl w:val="0"/>
                <w:numId w:val="5"/>
              </w:numPr>
              <w:tabs>
                <w:tab w:val="left" w:pos="9"/>
              </w:tabs>
              <w:ind w:left="293" w:hanging="284"/>
            </w:pPr>
            <w:r w:rsidRPr="006264A7">
              <w:t>четко и обоснованно может увязывать теорию с практикой</w:t>
            </w:r>
            <w:r w:rsidR="004D73E8" w:rsidRPr="006264A7">
              <w:t>.</w:t>
            </w:r>
          </w:p>
        </w:tc>
      </w:tr>
      <w:tr w:rsidR="005C230D" w:rsidRPr="006264A7" w:rsidTr="00421E70">
        <w:tc>
          <w:tcPr>
            <w:tcW w:w="1384" w:type="dxa"/>
            <w:vAlign w:val="center"/>
          </w:tcPr>
          <w:p w:rsidR="005C230D" w:rsidRPr="006264A7" w:rsidRDefault="005C230D" w:rsidP="006264A7">
            <w:pPr>
              <w:ind w:firstLine="0"/>
            </w:pPr>
            <w:r w:rsidRPr="006264A7">
              <w:t>Пороговый</w:t>
            </w:r>
          </w:p>
        </w:tc>
        <w:tc>
          <w:tcPr>
            <w:tcW w:w="1418" w:type="dxa"/>
            <w:vAlign w:val="center"/>
          </w:tcPr>
          <w:p w:rsidR="005C230D" w:rsidRPr="006264A7" w:rsidRDefault="005C230D" w:rsidP="006264A7">
            <w:pPr>
              <w:ind w:firstLine="0"/>
            </w:pPr>
            <w:r w:rsidRPr="006264A7">
              <w:t>удовлетворительно (зачтено)</w:t>
            </w:r>
          </w:p>
        </w:tc>
        <w:tc>
          <w:tcPr>
            <w:tcW w:w="6662" w:type="dxa"/>
          </w:tcPr>
          <w:p w:rsidR="005C230D" w:rsidRPr="006264A7" w:rsidRDefault="005C230D" w:rsidP="006D4D24">
            <w:pPr>
              <w:pStyle w:val="a9"/>
              <w:numPr>
                <w:ilvl w:val="0"/>
                <w:numId w:val="4"/>
              </w:numPr>
              <w:tabs>
                <w:tab w:val="left" w:pos="9"/>
              </w:tabs>
              <w:ind w:left="293" w:hanging="284"/>
            </w:pPr>
            <w:proofErr w:type="gramStart"/>
            <w:r w:rsidRPr="006264A7">
              <w:t>обучающийся</w:t>
            </w:r>
            <w:proofErr w:type="gramEnd"/>
            <w:r w:rsidRPr="006264A7">
              <w:t xml:space="preserve"> не знает части программного материала, допускает ошибки</w:t>
            </w:r>
            <w:r w:rsidR="004D73E8" w:rsidRPr="006264A7">
              <w:t xml:space="preserve"> и неточности</w:t>
            </w:r>
            <w:r w:rsidRPr="006264A7">
              <w:t>;</w:t>
            </w:r>
          </w:p>
          <w:p w:rsidR="00A97123" w:rsidRPr="006264A7" w:rsidRDefault="005C230D" w:rsidP="006D4D24">
            <w:pPr>
              <w:pStyle w:val="a9"/>
              <w:numPr>
                <w:ilvl w:val="0"/>
                <w:numId w:val="4"/>
              </w:numPr>
              <w:tabs>
                <w:tab w:val="left" w:pos="9"/>
              </w:tabs>
              <w:ind w:left="293" w:hanging="284"/>
            </w:pPr>
            <w:r w:rsidRPr="006264A7">
              <w:t>неуверенно, с затруднениями,</w:t>
            </w:r>
            <w:r w:rsidR="00A97123" w:rsidRPr="006264A7">
              <w:t xml:space="preserve"> отвечает  на уточняющие вопросы; </w:t>
            </w:r>
          </w:p>
          <w:p w:rsidR="005C230D" w:rsidRPr="006264A7" w:rsidRDefault="00A97123" w:rsidP="006D4D24">
            <w:pPr>
              <w:pStyle w:val="a9"/>
              <w:numPr>
                <w:ilvl w:val="0"/>
                <w:numId w:val="4"/>
              </w:numPr>
              <w:tabs>
                <w:tab w:val="left" w:pos="9"/>
              </w:tabs>
              <w:ind w:left="293" w:hanging="284"/>
            </w:pPr>
            <w:r w:rsidRPr="006264A7">
              <w:t xml:space="preserve">степень владения профессиональной терминологией на достаточно </w:t>
            </w:r>
            <w:r w:rsidR="009373B5" w:rsidRPr="006264A7">
              <w:t xml:space="preserve">низком </w:t>
            </w:r>
            <w:r w:rsidRPr="006264A7">
              <w:t>уровне</w:t>
            </w:r>
            <w:r w:rsidR="009373B5" w:rsidRPr="006264A7">
              <w:t xml:space="preserve"> (путает формулировки и допускает подмену понятий)</w:t>
            </w:r>
            <w:r w:rsidRPr="006264A7">
              <w:t>.</w:t>
            </w:r>
          </w:p>
        </w:tc>
      </w:tr>
      <w:tr w:rsidR="005C230D" w:rsidRPr="006264A7" w:rsidTr="00421E70">
        <w:trPr>
          <w:trHeight w:val="1340"/>
        </w:trPr>
        <w:tc>
          <w:tcPr>
            <w:tcW w:w="1384" w:type="dxa"/>
            <w:vAlign w:val="center"/>
          </w:tcPr>
          <w:p w:rsidR="005C230D" w:rsidRPr="006264A7" w:rsidRDefault="005C230D" w:rsidP="006264A7">
            <w:pPr>
              <w:ind w:firstLine="0"/>
            </w:pPr>
            <w:r w:rsidRPr="006264A7">
              <w:t xml:space="preserve">Компетенции не </w:t>
            </w:r>
            <w:proofErr w:type="spellStart"/>
            <w:r w:rsidRPr="006264A7">
              <w:t>сформированны</w:t>
            </w:r>
            <w:proofErr w:type="spellEnd"/>
          </w:p>
        </w:tc>
        <w:tc>
          <w:tcPr>
            <w:tcW w:w="1418" w:type="dxa"/>
            <w:vAlign w:val="center"/>
          </w:tcPr>
          <w:p w:rsidR="005C230D" w:rsidRPr="006264A7" w:rsidRDefault="005C230D" w:rsidP="006264A7">
            <w:pPr>
              <w:ind w:firstLine="0"/>
            </w:pPr>
            <w:r w:rsidRPr="006264A7">
              <w:t xml:space="preserve">неудовлетворительно </w:t>
            </w:r>
          </w:p>
          <w:p w:rsidR="005C230D" w:rsidRPr="006264A7" w:rsidRDefault="005C230D" w:rsidP="006264A7">
            <w:pPr>
              <w:ind w:firstLine="0"/>
            </w:pPr>
            <w:r w:rsidRPr="006264A7">
              <w:t>(не зачтено)</w:t>
            </w:r>
          </w:p>
        </w:tc>
        <w:tc>
          <w:tcPr>
            <w:tcW w:w="6662" w:type="dxa"/>
          </w:tcPr>
          <w:p w:rsidR="004D73E8" w:rsidRPr="006264A7" w:rsidRDefault="004D73E8" w:rsidP="006D4D24">
            <w:pPr>
              <w:pStyle w:val="a9"/>
              <w:numPr>
                <w:ilvl w:val="0"/>
                <w:numId w:val="5"/>
              </w:numPr>
              <w:tabs>
                <w:tab w:val="left" w:pos="9"/>
              </w:tabs>
              <w:ind w:left="293" w:hanging="284"/>
            </w:pPr>
            <w:r w:rsidRPr="006264A7">
              <w:t>не понимает суть вопроса;</w:t>
            </w:r>
          </w:p>
          <w:p w:rsidR="009373B5" w:rsidRPr="006264A7" w:rsidRDefault="005C230D" w:rsidP="006D4D24">
            <w:pPr>
              <w:pStyle w:val="a9"/>
              <w:numPr>
                <w:ilvl w:val="0"/>
                <w:numId w:val="5"/>
              </w:numPr>
              <w:tabs>
                <w:tab w:val="left" w:pos="9"/>
              </w:tabs>
              <w:ind w:left="293" w:hanging="284"/>
            </w:pPr>
            <w:proofErr w:type="gramStart"/>
            <w:r w:rsidRPr="006264A7">
              <w:t>обучающийся</w:t>
            </w:r>
            <w:proofErr w:type="gramEnd"/>
            <w:r w:rsidRPr="006264A7">
              <w:t xml:space="preserve"> не знает значительной части программного материала, допускает существенные ошибки;</w:t>
            </w:r>
          </w:p>
          <w:p w:rsidR="009373B5" w:rsidRPr="006264A7" w:rsidRDefault="009373B5" w:rsidP="006D4D24">
            <w:pPr>
              <w:pStyle w:val="a9"/>
              <w:numPr>
                <w:ilvl w:val="0"/>
                <w:numId w:val="5"/>
              </w:numPr>
              <w:tabs>
                <w:tab w:val="left" w:pos="9"/>
              </w:tabs>
              <w:ind w:left="293" w:hanging="284"/>
            </w:pPr>
            <w:r w:rsidRPr="006264A7">
              <w:t>не может ответить на уточняющие вопросы;</w:t>
            </w:r>
          </w:p>
          <w:p w:rsidR="005C230D" w:rsidRPr="006264A7" w:rsidRDefault="005C230D" w:rsidP="006D4D24">
            <w:pPr>
              <w:pStyle w:val="a9"/>
              <w:numPr>
                <w:ilvl w:val="0"/>
                <w:numId w:val="5"/>
              </w:numPr>
              <w:tabs>
                <w:tab w:val="left" w:pos="9"/>
              </w:tabs>
              <w:ind w:left="293" w:hanging="284"/>
            </w:pPr>
            <w:r w:rsidRPr="006264A7">
              <w:t>не может увязывать теорию с практикой</w:t>
            </w:r>
            <w:r w:rsidR="004D73E8" w:rsidRPr="006264A7">
              <w:t>.</w:t>
            </w:r>
          </w:p>
        </w:tc>
      </w:tr>
    </w:tbl>
    <w:p w:rsidR="004A6F90" w:rsidRPr="006264A7" w:rsidRDefault="004A6F90" w:rsidP="006264A7">
      <w:pPr>
        <w:ind w:firstLine="0"/>
        <w:rPr>
          <w:b/>
        </w:rPr>
      </w:pPr>
    </w:p>
    <w:p w:rsidR="00324E86" w:rsidRPr="006264A7" w:rsidRDefault="00324E86" w:rsidP="006264A7">
      <w:pPr>
        <w:ind w:left="-142" w:firstLine="0"/>
        <w:rPr>
          <w:b/>
        </w:rPr>
      </w:pPr>
      <w:r w:rsidRPr="006264A7">
        <w:rPr>
          <w:b/>
        </w:rPr>
        <w:t>11. Материально-техническая база</w:t>
      </w:r>
    </w:p>
    <w:p w:rsidR="00DD67A9" w:rsidRPr="006264A7" w:rsidRDefault="00DD67A9" w:rsidP="006264A7">
      <w:pPr>
        <w:ind w:left="-142" w:firstLine="0"/>
      </w:pPr>
      <w:r w:rsidRPr="006264A7">
        <w:t xml:space="preserve">Оборудование учебного кабинета:  </w:t>
      </w:r>
    </w:p>
    <w:p w:rsidR="00DD67A9" w:rsidRPr="006264A7" w:rsidRDefault="00DD67A9" w:rsidP="006264A7">
      <w:pPr>
        <w:ind w:left="-142" w:firstLine="0"/>
      </w:pPr>
      <w:r w:rsidRPr="006264A7">
        <w:rPr>
          <w:b/>
        </w:rPr>
        <w:t>-</w:t>
      </w:r>
      <w:r w:rsidRPr="006264A7">
        <w:t xml:space="preserve">  посадочные ме</w:t>
      </w:r>
      <w:r w:rsidR="00023676" w:rsidRPr="006264A7">
        <w:t xml:space="preserve">ста по количеству </w:t>
      </w:r>
      <w:proofErr w:type="gramStart"/>
      <w:r w:rsidR="00023676" w:rsidRPr="006264A7">
        <w:t>обучающихся</w:t>
      </w:r>
      <w:proofErr w:type="gramEnd"/>
      <w:r w:rsidR="00023676" w:rsidRPr="006264A7">
        <w:t>, рабочее место преподавателя;</w:t>
      </w:r>
    </w:p>
    <w:p w:rsidR="00DD67A9" w:rsidRPr="006264A7" w:rsidRDefault="00DD67A9" w:rsidP="006264A7">
      <w:pPr>
        <w:ind w:left="-142" w:firstLine="0"/>
      </w:pPr>
      <w:r w:rsidRPr="006264A7">
        <w:rPr>
          <w:b/>
        </w:rPr>
        <w:t xml:space="preserve">-  </w:t>
      </w:r>
      <w:r w:rsidRPr="006264A7">
        <w:t xml:space="preserve">компьютерные столы со стационарным оборудованием;  </w:t>
      </w:r>
    </w:p>
    <w:p w:rsidR="00DD67A9" w:rsidRPr="006264A7" w:rsidRDefault="00DD67A9" w:rsidP="006264A7">
      <w:pPr>
        <w:ind w:left="-142" w:firstLine="0"/>
      </w:pPr>
      <w:r w:rsidRPr="006264A7">
        <w:rPr>
          <w:b/>
        </w:rPr>
        <w:t xml:space="preserve">- </w:t>
      </w:r>
      <w:r w:rsidRPr="006264A7">
        <w:t xml:space="preserve"> комплект учебно-методической литературы.  </w:t>
      </w:r>
    </w:p>
    <w:p w:rsidR="00DD67A9" w:rsidRPr="006264A7" w:rsidRDefault="00DD67A9" w:rsidP="006264A7">
      <w:pPr>
        <w:ind w:left="-142" w:firstLine="0"/>
      </w:pPr>
      <w:r w:rsidRPr="006264A7">
        <w:t xml:space="preserve">Технические средства обучения:  </w:t>
      </w:r>
    </w:p>
    <w:p w:rsidR="00DD67A9" w:rsidRPr="006264A7" w:rsidRDefault="00DD67A9" w:rsidP="006264A7">
      <w:pPr>
        <w:ind w:left="-142" w:firstLine="0"/>
      </w:pPr>
      <w:r w:rsidRPr="006264A7">
        <w:rPr>
          <w:b/>
        </w:rPr>
        <w:t>-</w:t>
      </w:r>
      <w:r w:rsidRPr="006264A7">
        <w:t xml:space="preserve">  компьютер с лицензионным программным обеспечением;  </w:t>
      </w:r>
    </w:p>
    <w:p w:rsidR="00DD67A9" w:rsidRPr="006264A7" w:rsidRDefault="00DD67A9" w:rsidP="006264A7">
      <w:pPr>
        <w:ind w:left="-142" w:firstLine="0"/>
      </w:pPr>
      <w:r w:rsidRPr="006264A7">
        <w:rPr>
          <w:b/>
        </w:rPr>
        <w:t xml:space="preserve">-  </w:t>
      </w:r>
      <w:r w:rsidRPr="006264A7">
        <w:t xml:space="preserve">мультимедиа проектор;  </w:t>
      </w:r>
    </w:p>
    <w:p w:rsidR="00333A1F" w:rsidRPr="006264A7" w:rsidRDefault="00DD67A9" w:rsidP="006264A7">
      <w:pPr>
        <w:ind w:left="-142" w:firstLine="0"/>
      </w:pPr>
      <w:r w:rsidRPr="006264A7">
        <w:rPr>
          <w:b/>
        </w:rPr>
        <w:t>-</w:t>
      </w:r>
      <w:r w:rsidR="00023676" w:rsidRPr="006264A7">
        <w:t xml:space="preserve">  электронные </w:t>
      </w:r>
      <w:proofErr w:type="spellStart"/>
      <w:r w:rsidR="00023676" w:rsidRPr="006264A7">
        <w:t>видеоматериаллы</w:t>
      </w:r>
      <w:proofErr w:type="spellEnd"/>
      <w:r w:rsidR="00023676" w:rsidRPr="006264A7">
        <w:t>.</w:t>
      </w:r>
    </w:p>
    <w:p w:rsidR="00792B16" w:rsidRPr="006264A7" w:rsidRDefault="00792B16" w:rsidP="006264A7">
      <w:pPr>
        <w:ind w:hanging="110"/>
      </w:pPr>
    </w:p>
    <w:sectPr w:rsidR="00792B16" w:rsidRPr="006264A7" w:rsidSect="00603399">
      <w:headerReference w:type="default" r:id="rId12"/>
      <w:pgSz w:w="11906" w:h="16838"/>
      <w:pgMar w:top="67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998" w:rsidRDefault="00617998" w:rsidP="00E34408">
      <w:r>
        <w:separator/>
      </w:r>
    </w:p>
  </w:endnote>
  <w:endnote w:type="continuationSeparator" w:id="1">
    <w:p w:rsidR="00617998" w:rsidRDefault="00617998" w:rsidP="00E3440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998" w:rsidRDefault="00617998" w:rsidP="00E34408">
      <w:r>
        <w:separator/>
      </w:r>
    </w:p>
  </w:footnote>
  <w:footnote w:type="continuationSeparator" w:id="1">
    <w:p w:rsidR="00617998" w:rsidRDefault="00617998" w:rsidP="00E344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0"/>
      <w:gridCol w:w="3231"/>
      <w:gridCol w:w="3003"/>
    </w:tblGrid>
    <w:tr w:rsidR="00617998" w:rsidRPr="00107E20" w:rsidTr="00B031EA">
      <w:trPr>
        <w:trHeight w:val="264"/>
      </w:trPr>
      <w:tc>
        <w:tcPr>
          <w:tcW w:w="3230" w:type="dxa"/>
        </w:tcPr>
        <w:p w:rsidR="00617998" w:rsidRPr="00D9397C" w:rsidRDefault="00617998" w:rsidP="00E34408">
          <w:pPr>
            <w:pStyle w:val="a4"/>
          </w:pPr>
          <w:r>
            <w:t>ОПОП</w:t>
          </w:r>
        </w:p>
      </w:tc>
      <w:tc>
        <w:tcPr>
          <w:tcW w:w="3231" w:type="dxa"/>
        </w:tcPr>
        <w:p w:rsidR="00617998" w:rsidRPr="00D9397C" w:rsidRDefault="00617998" w:rsidP="0098117B">
          <w:pPr>
            <w:pStyle w:val="a4"/>
          </w:pPr>
          <w:r>
            <w:t>Редакция 1</w:t>
          </w:r>
        </w:p>
      </w:tc>
      <w:tc>
        <w:tcPr>
          <w:tcW w:w="3003" w:type="dxa"/>
        </w:tcPr>
        <w:p w:rsidR="00617998" w:rsidRPr="00D9397C" w:rsidRDefault="00617998" w:rsidP="0098117B">
          <w:pPr>
            <w:pStyle w:val="a4"/>
            <w:ind w:firstLine="0"/>
          </w:pPr>
          <w:r w:rsidRPr="00D9397C">
            <w:t>СМК-</w:t>
          </w:r>
          <w:r>
            <w:t>РПД-</w:t>
          </w:r>
          <w:r w:rsidRPr="00D9397C">
            <w:t>В1.П2-</w:t>
          </w:r>
          <w:r>
            <w:t>2018</w:t>
          </w:r>
          <w:r w:rsidRPr="0098117B">
            <w:t>год</w:t>
          </w:r>
        </w:p>
      </w:tc>
    </w:tr>
    <w:tr w:rsidR="00617998" w:rsidRPr="00107E20" w:rsidTr="008B4BF0">
      <w:trPr>
        <w:trHeight w:val="243"/>
      </w:trPr>
      <w:tc>
        <w:tcPr>
          <w:tcW w:w="9464" w:type="dxa"/>
          <w:gridSpan w:val="3"/>
        </w:tcPr>
        <w:p w:rsidR="00617998" w:rsidRPr="0098117B" w:rsidRDefault="00617998" w:rsidP="0098117B">
          <w:pPr>
            <w:ind w:firstLine="0"/>
          </w:pPr>
          <w:r w:rsidRPr="0098117B">
            <w:t>Рабочая программа дисциплины Б</w:t>
          </w:r>
          <w:proofErr w:type="gramStart"/>
          <w:r w:rsidRPr="0098117B">
            <w:t>1</w:t>
          </w:r>
          <w:proofErr w:type="gramEnd"/>
          <w:r w:rsidRPr="0098117B">
            <w:t>.В.ОД.18 «Основания и фундаменты» для направления подготовки 07.03.04 «Градостроительство», профиль подготовки «Промышленное и гражданское строительство»</w:t>
          </w:r>
        </w:p>
      </w:tc>
    </w:tr>
  </w:tbl>
  <w:p w:rsidR="00617998" w:rsidRPr="00324E86" w:rsidRDefault="00617998" w:rsidP="00E3440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850B4"/>
    <w:multiLevelType w:val="hybridMultilevel"/>
    <w:tmpl w:val="8ABE2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C2219D"/>
    <w:multiLevelType w:val="hybridMultilevel"/>
    <w:tmpl w:val="8BEEB5FA"/>
    <w:lvl w:ilvl="0" w:tplc="4F142D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EE3482"/>
    <w:multiLevelType w:val="hybridMultilevel"/>
    <w:tmpl w:val="284AFF44"/>
    <w:lvl w:ilvl="0" w:tplc="04190001">
      <w:numFmt w:val="bullet"/>
      <w:lvlText w:val="•"/>
      <w:lvlJc w:val="left"/>
      <w:pPr>
        <w:ind w:left="754" w:hanging="360"/>
      </w:pPr>
      <w:rPr>
        <w:rFonts w:ascii="Times New Roman" w:eastAsia="Times New Roman" w:hAnsi="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13ED0EEF"/>
    <w:multiLevelType w:val="hybridMultilevel"/>
    <w:tmpl w:val="51DCDBA2"/>
    <w:lvl w:ilvl="0" w:tplc="4F142DDA">
      <w:start w:val="1"/>
      <w:numFmt w:val="bullet"/>
      <w:lvlText w:val="-"/>
      <w:lvlJc w:val="left"/>
      <w:pPr>
        <w:ind w:left="1980" w:hanging="360"/>
      </w:pPr>
      <w:rPr>
        <w:rFonts w:ascii="Courier New" w:hAnsi="Courier New"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4">
    <w:nsid w:val="1ACF3905"/>
    <w:multiLevelType w:val="hybridMultilevel"/>
    <w:tmpl w:val="876A7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B0C4490"/>
    <w:multiLevelType w:val="hybridMultilevel"/>
    <w:tmpl w:val="2B246622"/>
    <w:lvl w:ilvl="0" w:tplc="4F142D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E563F0"/>
    <w:multiLevelType w:val="hybridMultilevel"/>
    <w:tmpl w:val="7EF266A4"/>
    <w:lvl w:ilvl="0" w:tplc="4F142D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37157F"/>
    <w:multiLevelType w:val="hybridMultilevel"/>
    <w:tmpl w:val="D010AFE2"/>
    <w:lvl w:ilvl="0" w:tplc="4F142D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3D101D"/>
    <w:multiLevelType w:val="hybridMultilevel"/>
    <w:tmpl w:val="AB045AF4"/>
    <w:lvl w:ilvl="0" w:tplc="4F142DDA">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42AD2C2A"/>
    <w:multiLevelType w:val="hybridMultilevel"/>
    <w:tmpl w:val="1084F542"/>
    <w:lvl w:ilvl="0" w:tplc="0419000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B14465"/>
    <w:multiLevelType w:val="hybridMultilevel"/>
    <w:tmpl w:val="10C6CD56"/>
    <w:lvl w:ilvl="0" w:tplc="0419000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C800BC"/>
    <w:multiLevelType w:val="hybridMultilevel"/>
    <w:tmpl w:val="C3BA311A"/>
    <w:lvl w:ilvl="0" w:tplc="4F142DDA">
      <w:start w:val="1"/>
      <w:numFmt w:val="bullet"/>
      <w:lvlText w:val="-"/>
      <w:lvlJc w:val="left"/>
      <w:pPr>
        <w:ind w:left="1980" w:hanging="360"/>
      </w:pPr>
      <w:rPr>
        <w:rFonts w:ascii="Courier New" w:hAnsi="Courier New"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2">
    <w:nsid w:val="4ED62D90"/>
    <w:multiLevelType w:val="hybridMultilevel"/>
    <w:tmpl w:val="5DB69F36"/>
    <w:lvl w:ilvl="0" w:tplc="4F142D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383285"/>
    <w:multiLevelType w:val="hybridMultilevel"/>
    <w:tmpl w:val="477A718C"/>
    <w:lvl w:ilvl="0" w:tplc="C0AE5820">
      <w:start w:val="1"/>
      <w:numFmt w:val="decimal"/>
      <w:lvlText w:val="%1."/>
      <w:lvlJc w:val="left"/>
      <w:pPr>
        <w:ind w:left="910" w:hanging="360"/>
      </w:pPr>
      <w:rPr>
        <w:rFonts w:ascii="Times New Roman" w:eastAsia="Calibri" w:hAnsi="Times New Roman" w:cs="Times New Roman"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14">
    <w:nsid w:val="603A4B7E"/>
    <w:multiLevelType w:val="hybridMultilevel"/>
    <w:tmpl w:val="AF003472"/>
    <w:lvl w:ilvl="0" w:tplc="0419000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E7302D"/>
    <w:multiLevelType w:val="hybridMultilevel"/>
    <w:tmpl w:val="F334BE2E"/>
    <w:lvl w:ilvl="0" w:tplc="4F142D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6872AA"/>
    <w:multiLevelType w:val="hybridMultilevel"/>
    <w:tmpl w:val="AEFA20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4"/>
  </w:num>
  <w:num w:numId="4">
    <w:abstractNumId w:val="11"/>
  </w:num>
  <w:num w:numId="5">
    <w:abstractNumId w:val="3"/>
  </w:num>
  <w:num w:numId="6">
    <w:abstractNumId w:val="1"/>
  </w:num>
  <w:num w:numId="7">
    <w:abstractNumId w:val="15"/>
  </w:num>
  <w:num w:numId="8">
    <w:abstractNumId w:val="7"/>
  </w:num>
  <w:num w:numId="9">
    <w:abstractNumId w:val="12"/>
  </w:num>
  <w:num w:numId="10">
    <w:abstractNumId w:val="5"/>
  </w:num>
  <w:num w:numId="11">
    <w:abstractNumId w:val="8"/>
  </w:num>
  <w:num w:numId="12">
    <w:abstractNumId w:val="0"/>
  </w:num>
  <w:num w:numId="13">
    <w:abstractNumId w:val="16"/>
  </w:num>
  <w:num w:numId="14">
    <w:abstractNumId w:val="2"/>
  </w:num>
  <w:num w:numId="15">
    <w:abstractNumId w:val="9"/>
  </w:num>
  <w:num w:numId="16">
    <w:abstractNumId w:val="14"/>
  </w:num>
  <w:num w:numId="17">
    <w:abstractNumId w:val="1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24E86"/>
    <w:rsid w:val="00003480"/>
    <w:rsid w:val="00023676"/>
    <w:rsid w:val="00025A0A"/>
    <w:rsid w:val="00044AF4"/>
    <w:rsid w:val="00074912"/>
    <w:rsid w:val="00091486"/>
    <w:rsid w:val="000C18D2"/>
    <w:rsid w:val="000D4C51"/>
    <w:rsid w:val="000E46A6"/>
    <w:rsid w:val="000E6003"/>
    <w:rsid w:val="000F1A4E"/>
    <w:rsid w:val="000F21C6"/>
    <w:rsid w:val="00127B71"/>
    <w:rsid w:val="00133281"/>
    <w:rsid w:val="00142D4C"/>
    <w:rsid w:val="001937E9"/>
    <w:rsid w:val="0019595B"/>
    <w:rsid w:val="00196AE3"/>
    <w:rsid w:val="001B3B61"/>
    <w:rsid w:val="001C2E19"/>
    <w:rsid w:val="00203317"/>
    <w:rsid w:val="002421A1"/>
    <w:rsid w:val="002530D3"/>
    <w:rsid w:val="00255A04"/>
    <w:rsid w:val="00266D72"/>
    <w:rsid w:val="00274AD5"/>
    <w:rsid w:val="00274AEE"/>
    <w:rsid w:val="00276FA0"/>
    <w:rsid w:val="00277696"/>
    <w:rsid w:val="00291CFC"/>
    <w:rsid w:val="002B2A36"/>
    <w:rsid w:val="002D0B21"/>
    <w:rsid w:val="002D7779"/>
    <w:rsid w:val="002E7042"/>
    <w:rsid w:val="00304317"/>
    <w:rsid w:val="0032495E"/>
    <w:rsid w:val="00324E86"/>
    <w:rsid w:val="00333A1F"/>
    <w:rsid w:val="003475AD"/>
    <w:rsid w:val="003700FA"/>
    <w:rsid w:val="00373BCC"/>
    <w:rsid w:val="00374CE4"/>
    <w:rsid w:val="003A3B1E"/>
    <w:rsid w:val="003C352D"/>
    <w:rsid w:val="00421E70"/>
    <w:rsid w:val="00466866"/>
    <w:rsid w:val="004770CA"/>
    <w:rsid w:val="004A3AD2"/>
    <w:rsid w:val="004A6F90"/>
    <w:rsid w:val="004B212E"/>
    <w:rsid w:val="004D73E8"/>
    <w:rsid w:val="004E506B"/>
    <w:rsid w:val="00503575"/>
    <w:rsid w:val="00520C50"/>
    <w:rsid w:val="00520DC8"/>
    <w:rsid w:val="00531830"/>
    <w:rsid w:val="00563420"/>
    <w:rsid w:val="005634A9"/>
    <w:rsid w:val="00563BE3"/>
    <w:rsid w:val="0058403C"/>
    <w:rsid w:val="00592727"/>
    <w:rsid w:val="005A4B77"/>
    <w:rsid w:val="005C230D"/>
    <w:rsid w:val="005E6691"/>
    <w:rsid w:val="0060160B"/>
    <w:rsid w:val="00603399"/>
    <w:rsid w:val="00615BCA"/>
    <w:rsid w:val="00617998"/>
    <w:rsid w:val="00621E85"/>
    <w:rsid w:val="006264A7"/>
    <w:rsid w:val="00654E45"/>
    <w:rsid w:val="0065732D"/>
    <w:rsid w:val="00673F57"/>
    <w:rsid w:val="00675192"/>
    <w:rsid w:val="006A38A8"/>
    <w:rsid w:val="006A5C36"/>
    <w:rsid w:val="006D4D24"/>
    <w:rsid w:val="006F0674"/>
    <w:rsid w:val="0070551F"/>
    <w:rsid w:val="00712A79"/>
    <w:rsid w:val="00736D78"/>
    <w:rsid w:val="00760A6C"/>
    <w:rsid w:val="00762228"/>
    <w:rsid w:val="00781C20"/>
    <w:rsid w:val="00792B16"/>
    <w:rsid w:val="00812B20"/>
    <w:rsid w:val="00832AE4"/>
    <w:rsid w:val="00832E17"/>
    <w:rsid w:val="00851305"/>
    <w:rsid w:val="00853D5F"/>
    <w:rsid w:val="008560BF"/>
    <w:rsid w:val="00857321"/>
    <w:rsid w:val="00857DFF"/>
    <w:rsid w:val="00860B8A"/>
    <w:rsid w:val="00890FB4"/>
    <w:rsid w:val="008A6BA6"/>
    <w:rsid w:val="008B4BF0"/>
    <w:rsid w:val="008C63AB"/>
    <w:rsid w:val="008E5780"/>
    <w:rsid w:val="008E7E9E"/>
    <w:rsid w:val="00912B56"/>
    <w:rsid w:val="009167B2"/>
    <w:rsid w:val="00925256"/>
    <w:rsid w:val="009352C0"/>
    <w:rsid w:val="009373B5"/>
    <w:rsid w:val="0094140E"/>
    <w:rsid w:val="00972830"/>
    <w:rsid w:val="009807DA"/>
    <w:rsid w:val="0098117B"/>
    <w:rsid w:val="00983A1B"/>
    <w:rsid w:val="00992091"/>
    <w:rsid w:val="009A23CD"/>
    <w:rsid w:val="009A6288"/>
    <w:rsid w:val="009C4835"/>
    <w:rsid w:val="009F0CF2"/>
    <w:rsid w:val="00A14EF7"/>
    <w:rsid w:val="00A1752F"/>
    <w:rsid w:val="00A2313F"/>
    <w:rsid w:val="00A42CA0"/>
    <w:rsid w:val="00A577BB"/>
    <w:rsid w:val="00A66568"/>
    <w:rsid w:val="00A70603"/>
    <w:rsid w:val="00A76297"/>
    <w:rsid w:val="00A82D16"/>
    <w:rsid w:val="00A97123"/>
    <w:rsid w:val="00AD2DA6"/>
    <w:rsid w:val="00AD624D"/>
    <w:rsid w:val="00AE198D"/>
    <w:rsid w:val="00AE7C64"/>
    <w:rsid w:val="00B0126C"/>
    <w:rsid w:val="00B019FD"/>
    <w:rsid w:val="00B031EA"/>
    <w:rsid w:val="00B06252"/>
    <w:rsid w:val="00B07F35"/>
    <w:rsid w:val="00B55EE2"/>
    <w:rsid w:val="00B643BB"/>
    <w:rsid w:val="00B72D48"/>
    <w:rsid w:val="00B87487"/>
    <w:rsid w:val="00B87FE1"/>
    <w:rsid w:val="00B905F9"/>
    <w:rsid w:val="00B949AB"/>
    <w:rsid w:val="00BD2C94"/>
    <w:rsid w:val="00BD46E9"/>
    <w:rsid w:val="00C0570D"/>
    <w:rsid w:val="00C1738C"/>
    <w:rsid w:val="00C52C8E"/>
    <w:rsid w:val="00C531DA"/>
    <w:rsid w:val="00C53D0F"/>
    <w:rsid w:val="00C63413"/>
    <w:rsid w:val="00C66272"/>
    <w:rsid w:val="00C8366A"/>
    <w:rsid w:val="00C92A75"/>
    <w:rsid w:val="00CF2EA1"/>
    <w:rsid w:val="00CF7F87"/>
    <w:rsid w:val="00D103DE"/>
    <w:rsid w:val="00D21E9A"/>
    <w:rsid w:val="00D724D5"/>
    <w:rsid w:val="00D80A9F"/>
    <w:rsid w:val="00D9266E"/>
    <w:rsid w:val="00DB3883"/>
    <w:rsid w:val="00DB3C66"/>
    <w:rsid w:val="00DC3C51"/>
    <w:rsid w:val="00DC7CB5"/>
    <w:rsid w:val="00DD67A9"/>
    <w:rsid w:val="00DE61CD"/>
    <w:rsid w:val="00DE69D4"/>
    <w:rsid w:val="00DF7B82"/>
    <w:rsid w:val="00E0395B"/>
    <w:rsid w:val="00E34408"/>
    <w:rsid w:val="00E46D21"/>
    <w:rsid w:val="00E652CF"/>
    <w:rsid w:val="00EB799D"/>
    <w:rsid w:val="00EC1D09"/>
    <w:rsid w:val="00EE091A"/>
    <w:rsid w:val="00EF08C5"/>
    <w:rsid w:val="00F6159D"/>
    <w:rsid w:val="00F91D4D"/>
    <w:rsid w:val="00FB0581"/>
    <w:rsid w:val="00FE173F"/>
    <w:rsid w:val="00FF52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408"/>
    <w:pPr>
      <w:spacing w:after="0"/>
      <w:ind w:firstLine="540"/>
      <w:jc w:val="both"/>
    </w:pPr>
    <w:rPr>
      <w:rFonts w:ascii="Times New Roman" w:eastAsia="Calibri" w:hAnsi="Times New Roman" w:cs="Times New Roman"/>
      <w:sz w:val="24"/>
      <w:szCs w:val="24"/>
    </w:rPr>
  </w:style>
  <w:style w:type="paragraph" w:styleId="1">
    <w:name w:val="heading 1"/>
    <w:basedOn w:val="a"/>
    <w:link w:val="10"/>
    <w:uiPriority w:val="9"/>
    <w:qFormat/>
    <w:rsid w:val="00AE198D"/>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next w:val="a"/>
    <w:link w:val="20"/>
    <w:uiPriority w:val="9"/>
    <w:semiHidden/>
    <w:unhideWhenUsed/>
    <w:qFormat/>
    <w:rsid w:val="00291CF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291CF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4E86"/>
    <w:pPr>
      <w:spacing w:before="100" w:beforeAutospacing="1" w:after="100" w:afterAutospacing="1" w:line="240" w:lineRule="auto"/>
    </w:pPr>
    <w:rPr>
      <w:rFonts w:eastAsia="Times New Roman"/>
      <w:lang w:eastAsia="ru-RU"/>
    </w:rPr>
  </w:style>
  <w:style w:type="paragraph" w:customStyle="1" w:styleId="11">
    <w:name w:val="Абзац списка1"/>
    <w:basedOn w:val="a"/>
    <w:rsid w:val="00324E86"/>
    <w:pPr>
      <w:spacing w:after="200"/>
      <w:ind w:left="720"/>
    </w:pPr>
    <w:rPr>
      <w:rFonts w:eastAsia="Times New Roman"/>
    </w:rPr>
  </w:style>
  <w:style w:type="paragraph" w:customStyle="1" w:styleId="ConsPlusNormal">
    <w:name w:val="ConsPlusNormal"/>
    <w:rsid w:val="00324E86"/>
    <w:pPr>
      <w:autoSpaceDE w:val="0"/>
      <w:autoSpaceDN w:val="0"/>
      <w:adjustRightInd w:val="0"/>
      <w:spacing w:after="0" w:line="240" w:lineRule="auto"/>
    </w:pPr>
    <w:rPr>
      <w:rFonts w:ascii="Times New Roman" w:eastAsia="Calibri" w:hAnsi="Times New Roman" w:cs="Times New Roman"/>
      <w:sz w:val="28"/>
      <w:szCs w:val="28"/>
    </w:rPr>
  </w:style>
  <w:style w:type="paragraph" w:styleId="a4">
    <w:name w:val="header"/>
    <w:basedOn w:val="a"/>
    <w:link w:val="a5"/>
    <w:uiPriority w:val="99"/>
    <w:unhideWhenUsed/>
    <w:rsid w:val="00324E86"/>
    <w:pPr>
      <w:tabs>
        <w:tab w:val="center" w:pos="4677"/>
        <w:tab w:val="right" w:pos="9355"/>
      </w:tabs>
    </w:pPr>
  </w:style>
  <w:style w:type="character" w:customStyle="1" w:styleId="a5">
    <w:name w:val="Верхний колонтитул Знак"/>
    <w:basedOn w:val="a0"/>
    <w:link w:val="a4"/>
    <w:uiPriority w:val="99"/>
    <w:rsid w:val="00324E86"/>
    <w:rPr>
      <w:rFonts w:ascii="Calibri" w:eastAsia="Calibri" w:hAnsi="Calibri" w:cs="Times New Roman"/>
    </w:rPr>
  </w:style>
  <w:style w:type="paragraph" w:customStyle="1" w:styleId="ConsPlusTitle">
    <w:name w:val="ConsPlusTitle"/>
    <w:rsid w:val="00324E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a6">
    <w:name w:val="Прижатый влево"/>
    <w:basedOn w:val="a"/>
    <w:next w:val="a"/>
    <w:rsid w:val="00324E86"/>
    <w:pPr>
      <w:widowControl w:val="0"/>
      <w:autoSpaceDE w:val="0"/>
      <w:autoSpaceDN w:val="0"/>
      <w:adjustRightInd w:val="0"/>
      <w:spacing w:line="240" w:lineRule="auto"/>
    </w:pPr>
    <w:rPr>
      <w:rFonts w:ascii="Arial" w:eastAsia="Times New Roman" w:hAnsi="Arial" w:cs="Arial"/>
      <w:lang w:eastAsia="ru-RU"/>
    </w:rPr>
  </w:style>
  <w:style w:type="paragraph" w:styleId="a7">
    <w:name w:val="footer"/>
    <w:basedOn w:val="a"/>
    <w:link w:val="a8"/>
    <w:uiPriority w:val="99"/>
    <w:semiHidden/>
    <w:unhideWhenUsed/>
    <w:rsid w:val="00324E86"/>
    <w:pPr>
      <w:tabs>
        <w:tab w:val="center" w:pos="4677"/>
        <w:tab w:val="right" w:pos="9355"/>
      </w:tabs>
      <w:spacing w:line="240" w:lineRule="auto"/>
    </w:pPr>
  </w:style>
  <w:style w:type="character" w:customStyle="1" w:styleId="a8">
    <w:name w:val="Нижний колонтитул Знак"/>
    <w:basedOn w:val="a0"/>
    <w:link w:val="a7"/>
    <w:uiPriority w:val="99"/>
    <w:semiHidden/>
    <w:rsid w:val="00324E86"/>
    <w:rPr>
      <w:rFonts w:ascii="Calibri" w:eastAsia="Calibri" w:hAnsi="Calibri" w:cs="Times New Roman"/>
    </w:rPr>
  </w:style>
  <w:style w:type="paragraph" w:styleId="a9">
    <w:name w:val="List Paragraph"/>
    <w:basedOn w:val="a"/>
    <w:uiPriority w:val="34"/>
    <w:qFormat/>
    <w:rsid w:val="0058403C"/>
    <w:pPr>
      <w:ind w:left="720"/>
      <w:contextualSpacing/>
    </w:pPr>
  </w:style>
  <w:style w:type="table" w:styleId="aa">
    <w:name w:val="Table Grid"/>
    <w:basedOn w:val="a1"/>
    <w:uiPriority w:val="59"/>
    <w:rsid w:val="00C173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AE198D"/>
    <w:rPr>
      <w:rFonts w:ascii="Times New Roman" w:eastAsia="Times New Roman" w:hAnsi="Times New Roman" w:cs="Times New Roman"/>
      <w:b/>
      <w:bCs/>
      <w:kern w:val="36"/>
      <w:sz w:val="48"/>
      <w:szCs w:val="48"/>
      <w:lang w:eastAsia="ru-RU"/>
    </w:rPr>
  </w:style>
  <w:style w:type="character" w:styleId="ab">
    <w:name w:val="Hyperlink"/>
    <w:uiPriority w:val="99"/>
    <w:rsid w:val="00B0126C"/>
    <w:rPr>
      <w:color w:val="0000FF"/>
      <w:u w:val="single"/>
    </w:rPr>
  </w:style>
  <w:style w:type="character" w:customStyle="1" w:styleId="ac">
    <w:name w:val="Основной текст_"/>
    <w:basedOn w:val="a0"/>
    <w:link w:val="4"/>
    <w:rsid w:val="003C352D"/>
    <w:rPr>
      <w:rFonts w:ascii="Times New Roman" w:eastAsia="Times New Roman" w:hAnsi="Times New Roman" w:cs="Times New Roman"/>
      <w:sz w:val="20"/>
      <w:szCs w:val="20"/>
      <w:shd w:val="clear" w:color="auto" w:fill="FFFFFF"/>
    </w:rPr>
  </w:style>
  <w:style w:type="paragraph" w:customStyle="1" w:styleId="4">
    <w:name w:val="Основной текст4"/>
    <w:basedOn w:val="a"/>
    <w:link w:val="ac"/>
    <w:rsid w:val="003C352D"/>
    <w:pPr>
      <w:widowControl w:val="0"/>
      <w:shd w:val="clear" w:color="auto" w:fill="FFFFFF"/>
      <w:spacing w:before="240" w:line="0" w:lineRule="atLeast"/>
      <w:ind w:hanging="640"/>
      <w:jc w:val="center"/>
    </w:pPr>
    <w:rPr>
      <w:rFonts w:eastAsia="Times New Roman"/>
      <w:sz w:val="20"/>
      <w:szCs w:val="20"/>
    </w:rPr>
  </w:style>
  <w:style w:type="character" w:customStyle="1" w:styleId="12">
    <w:name w:val="Основной текст1"/>
    <w:basedOn w:val="ac"/>
    <w:rsid w:val="003C352D"/>
    <w:rPr>
      <w:b w:val="0"/>
      <w:bCs w:val="0"/>
      <w:i w:val="0"/>
      <w:iCs w:val="0"/>
      <w:smallCaps w:val="0"/>
      <w:strike w:val="0"/>
      <w:color w:val="000000"/>
      <w:spacing w:val="0"/>
      <w:w w:val="100"/>
      <w:position w:val="0"/>
      <w:u w:val="none"/>
      <w:lang w:val="ru-RU"/>
    </w:rPr>
  </w:style>
  <w:style w:type="character" w:customStyle="1" w:styleId="3">
    <w:name w:val="Основной текст3"/>
    <w:basedOn w:val="ac"/>
    <w:rsid w:val="003C352D"/>
    <w:rPr>
      <w:b w:val="0"/>
      <w:bCs w:val="0"/>
      <w:i w:val="0"/>
      <w:iCs w:val="0"/>
      <w:smallCaps w:val="0"/>
      <w:strike w:val="0"/>
      <w:color w:val="000000"/>
      <w:spacing w:val="0"/>
      <w:w w:val="100"/>
      <w:position w:val="0"/>
      <w:u w:val="single"/>
      <w:lang w:val="ru-RU"/>
    </w:rPr>
  </w:style>
  <w:style w:type="character" w:customStyle="1" w:styleId="20">
    <w:name w:val="Заголовок 2 Знак"/>
    <w:basedOn w:val="a0"/>
    <w:link w:val="2"/>
    <w:uiPriority w:val="9"/>
    <w:semiHidden/>
    <w:rsid w:val="00291CFC"/>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291CFC"/>
    <w:rPr>
      <w:rFonts w:asciiTheme="majorHAnsi" w:eastAsiaTheme="majorEastAsia" w:hAnsiTheme="majorHAnsi" w:cstheme="majorBidi"/>
      <w:color w:val="243F60" w:themeColor="accent1" w:themeShade="7F"/>
      <w:sz w:val="24"/>
      <w:szCs w:val="24"/>
    </w:rPr>
  </w:style>
  <w:style w:type="character" w:customStyle="1" w:styleId="40">
    <w:name w:val="Основной текст (4)_"/>
    <w:basedOn w:val="a0"/>
    <w:link w:val="41"/>
    <w:rsid w:val="0019595B"/>
    <w:rPr>
      <w:rFonts w:ascii="Times New Roman" w:eastAsia="Times New Roman" w:hAnsi="Times New Roman" w:cs="Times New Roman"/>
      <w:i/>
      <w:iCs/>
      <w:sz w:val="23"/>
      <w:szCs w:val="23"/>
      <w:shd w:val="clear" w:color="auto" w:fill="FFFFFF"/>
    </w:rPr>
  </w:style>
  <w:style w:type="paragraph" w:customStyle="1" w:styleId="41">
    <w:name w:val="Основной текст (4)"/>
    <w:basedOn w:val="a"/>
    <w:link w:val="40"/>
    <w:rsid w:val="0019595B"/>
    <w:pPr>
      <w:widowControl w:val="0"/>
      <w:shd w:val="clear" w:color="auto" w:fill="FFFFFF"/>
      <w:spacing w:before="240" w:line="278" w:lineRule="exact"/>
      <w:ind w:hanging="560"/>
    </w:pPr>
    <w:rPr>
      <w:rFonts w:eastAsia="Times New Roman"/>
      <w:i/>
      <w:iCs/>
      <w:sz w:val="23"/>
      <w:szCs w:val="23"/>
    </w:rPr>
  </w:style>
  <w:style w:type="character" w:customStyle="1" w:styleId="21">
    <w:name w:val="Основной текст (2)_"/>
    <w:basedOn w:val="a0"/>
    <w:link w:val="22"/>
    <w:rsid w:val="005C230D"/>
    <w:rPr>
      <w:rFonts w:ascii="Times New Roman" w:eastAsia="Times New Roman" w:hAnsi="Times New Roman" w:cs="Times New Roman"/>
      <w:b/>
      <w:bCs/>
      <w:shd w:val="clear" w:color="auto" w:fill="FFFFFF"/>
    </w:rPr>
  </w:style>
  <w:style w:type="paragraph" w:customStyle="1" w:styleId="22">
    <w:name w:val="Основной текст (2)"/>
    <w:basedOn w:val="a"/>
    <w:link w:val="21"/>
    <w:rsid w:val="005C230D"/>
    <w:pPr>
      <w:widowControl w:val="0"/>
      <w:shd w:val="clear" w:color="auto" w:fill="FFFFFF"/>
      <w:spacing w:line="0" w:lineRule="atLeast"/>
      <w:ind w:hanging="840"/>
      <w:jc w:val="center"/>
    </w:pPr>
    <w:rPr>
      <w:rFonts w:eastAsia="Times New Roman"/>
      <w:b/>
      <w:bCs/>
      <w:sz w:val="22"/>
      <w:szCs w:val="22"/>
    </w:rPr>
  </w:style>
  <w:style w:type="character" w:customStyle="1" w:styleId="10pt">
    <w:name w:val="Основной текст + 10 pt"/>
    <w:basedOn w:val="ac"/>
    <w:rsid w:val="00A70603"/>
    <w:rPr>
      <w:b w:val="0"/>
      <w:bCs w:val="0"/>
      <w:i w:val="0"/>
      <w:iCs w:val="0"/>
      <w:smallCaps w:val="0"/>
      <w:strike w:val="0"/>
      <w:color w:val="000000"/>
      <w:spacing w:val="0"/>
      <w:w w:val="100"/>
      <w:position w:val="0"/>
      <w:u w:val="none"/>
      <w:lang w:val="ru-RU"/>
    </w:rPr>
  </w:style>
  <w:style w:type="paragraph" w:customStyle="1" w:styleId="Style4">
    <w:name w:val="Style4"/>
    <w:basedOn w:val="a"/>
    <w:uiPriority w:val="99"/>
    <w:rsid w:val="00276FA0"/>
    <w:pPr>
      <w:widowControl w:val="0"/>
      <w:autoSpaceDE w:val="0"/>
      <w:autoSpaceDN w:val="0"/>
      <w:adjustRightInd w:val="0"/>
      <w:spacing w:line="192" w:lineRule="exact"/>
      <w:ind w:hanging="288"/>
      <w:jc w:val="left"/>
    </w:pPr>
    <w:rPr>
      <w:rFonts w:ascii="Impact" w:eastAsia="Times New Roman" w:hAnsi="Impact"/>
      <w:lang w:eastAsia="ru-RU"/>
    </w:rPr>
  </w:style>
  <w:style w:type="character" w:customStyle="1" w:styleId="FontStyle17">
    <w:name w:val="Font Style17"/>
    <w:basedOn w:val="a0"/>
    <w:uiPriority w:val="99"/>
    <w:rsid w:val="00276FA0"/>
    <w:rPr>
      <w:rFonts w:ascii="Times New Roman" w:hAnsi="Times New Roman" w:cs="Times New Roman"/>
      <w:sz w:val="16"/>
      <w:szCs w:val="16"/>
    </w:rPr>
  </w:style>
  <w:style w:type="character" w:customStyle="1" w:styleId="FontStyle24">
    <w:name w:val="Font Style24"/>
    <w:basedOn w:val="a0"/>
    <w:uiPriority w:val="99"/>
    <w:rsid w:val="00276FA0"/>
    <w:rPr>
      <w:rFonts w:ascii="Times New Roman" w:hAnsi="Times New Roman" w:cs="Times New Roman"/>
      <w:b/>
      <w:bCs/>
      <w:spacing w:val="-10"/>
      <w:sz w:val="20"/>
      <w:szCs w:val="20"/>
    </w:rPr>
  </w:style>
  <w:style w:type="paragraph" w:customStyle="1" w:styleId="Style7">
    <w:name w:val="Style7"/>
    <w:basedOn w:val="a"/>
    <w:uiPriority w:val="99"/>
    <w:rsid w:val="00276FA0"/>
    <w:pPr>
      <w:widowControl w:val="0"/>
      <w:autoSpaceDE w:val="0"/>
      <w:autoSpaceDN w:val="0"/>
      <w:adjustRightInd w:val="0"/>
      <w:spacing w:line="240" w:lineRule="auto"/>
      <w:ind w:firstLine="0"/>
      <w:jc w:val="left"/>
    </w:pPr>
    <w:rPr>
      <w:rFonts w:ascii="Impact" w:eastAsia="Times New Roman" w:hAnsi="Impact"/>
      <w:lang w:eastAsia="ru-RU"/>
    </w:rPr>
  </w:style>
  <w:style w:type="paragraph" w:customStyle="1" w:styleId="Style5">
    <w:name w:val="Style5"/>
    <w:basedOn w:val="a"/>
    <w:uiPriority w:val="99"/>
    <w:rsid w:val="00276FA0"/>
    <w:pPr>
      <w:widowControl w:val="0"/>
      <w:autoSpaceDE w:val="0"/>
      <w:autoSpaceDN w:val="0"/>
      <w:adjustRightInd w:val="0"/>
      <w:spacing w:line="178" w:lineRule="exact"/>
      <w:ind w:hanging="302"/>
      <w:jc w:val="left"/>
    </w:pPr>
    <w:rPr>
      <w:rFonts w:ascii="Impact" w:eastAsia="Times New Roman" w:hAnsi="Impact"/>
      <w:lang w:eastAsia="ru-RU"/>
    </w:rPr>
  </w:style>
  <w:style w:type="character" w:customStyle="1" w:styleId="FontStyle22">
    <w:name w:val="Font Style22"/>
    <w:basedOn w:val="a0"/>
    <w:uiPriority w:val="99"/>
    <w:rsid w:val="00276FA0"/>
    <w:rPr>
      <w:rFonts w:ascii="Times New Roman" w:hAnsi="Times New Roman" w:cs="Times New Roman"/>
      <w:i/>
      <w:iCs/>
      <w:sz w:val="16"/>
      <w:szCs w:val="16"/>
    </w:rPr>
  </w:style>
  <w:style w:type="paragraph" w:customStyle="1" w:styleId="Style6">
    <w:name w:val="Style6"/>
    <w:basedOn w:val="a"/>
    <w:uiPriority w:val="99"/>
    <w:rsid w:val="00276FA0"/>
    <w:pPr>
      <w:widowControl w:val="0"/>
      <w:autoSpaceDE w:val="0"/>
      <w:autoSpaceDN w:val="0"/>
      <w:adjustRightInd w:val="0"/>
      <w:spacing w:line="240" w:lineRule="auto"/>
      <w:ind w:firstLine="0"/>
      <w:jc w:val="left"/>
    </w:pPr>
    <w:rPr>
      <w:rFonts w:ascii="Impact" w:eastAsia="Times New Roman" w:hAnsi="Impact"/>
      <w:lang w:eastAsia="ru-RU"/>
    </w:rPr>
  </w:style>
  <w:style w:type="paragraph" w:customStyle="1" w:styleId="Style3">
    <w:name w:val="Style3"/>
    <w:basedOn w:val="a"/>
    <w:uiPriority w:val="99"/>
    <w:rsid w:val="00276FA0"/>
    <w:pPr>
      <w:widowControl w:val="0"/>
      <w:autoSpaceDE w:val="0"/>
      <w:autoSpaceDN w:val="0"/>
      <w:adjustRightInd w:val="0"/>
      <w:spacing w:line="206" w:lineRule="exact"/>
      <w:ind w:firstLine="0"/>
      <w:jc w:val="center"/>
    </w:pPr>
    <w:rPr>
      <w:rFonts w:ascii="Impact" w:eastAsia="Times New Roman" w:hAnsi="Impact"/>
      <w:lang w:eastAsia="ru-RU"/>
    </w:rPr>
  </w:style>
  <w:style w:type="paragraph" w:customStyle="1" w:styleId="Style9">
    <w:name w:val="Style9"/>
    <w:basedOn w:val="a"/>
    <w:uiPriority w:val="99"/>
    <w:rsid w:val="00276FA0"/>
    <w:pPr>
      <w:widowControl w:val="0"/>
      <w:autoSpaceDE w:val="0"/>
      <w:autoSpaceDN w:val="0"/>
      <w:adjustRightInd w:val="0"/>
      <w:spacing w:line="192" w:lineRule="exact"/>
      <w:ind w:hanging="403"/>
      <w:jc w:val="left"/>
    </w:pPr>
    <w:rPr>
      <w:rFonts w:ascii="Impact" w:eastAsia="Times New Roman" w:hAnsi="Impact"/>
      <w:lang w:eastAsia="ru-RU"/>
    </w:rPr>
  </w:style>
  <w:style w:type="character" w:customStyle="1" w:styleId="FontStyle26">
    <w:name w:val="Font Style26"/>
    <w:basedOn w:val="a0"/>
    <w:uiPriority w:val="99"/>
    <w:rsid w:val="00276FA0"/>
    <w:rPr>
      <w:rFonts w:ascii="Times New Roman" w:hAnsi="Times New Roman" w:cs="Times New Roman"/>
      <w:sz w:val="16"/>
      <w:szCs w:val="16"/>
    </w:rPr>
  </w:style>
  <w:style w:type="character" w:customStyle="1" w:styleId="51">
    <w:name w:val="Заголовок №5_"/>
    <w:basedOn w:val="a0"/>
    <w:link w:val="52"/>
    <w:rsid w:val="00B643BB"/>
    <w:rPr>
      <w:rFonts w:ascii="Times New Roman" w:eastAsia="Times New Roman" w:hAnsi="Times New Roman" w:cs="Times New Roman"/>
      <w:sz w:val="31"/>
      <w:szCs w:val="31"/>
      <w:shd w:val="clear" w:color="auto" w:fill="FFFFFF"/>
    </w:rPr>
  </w:style>
  <w:style w:type="paragraph" w:customStyle="1" w:styleId="52">
    <w:name w:val="Заголовок №5"/>
    <w:basedOn w:val="a"/>
    <w:link w:val="51"/>
    <w:rsid w:val="00B643BB"/>
    <w:pPr>
      <w:widowControl w:val="0"/>
      <w:shd w:val="clear" w:color="auto" w:fill="FFFFFF"/>
      <w:spacing w:before="300" w:after="300" w:line="0" w:lineRule="atLeast"/>
      <w:ind w:firstLine="0"/>
      <w:jc w:val="center"/>
      <w:outlineLvl w:val="4"/>
    </w:pPr>
    <w:rPr>
      <w:rFonts w:eastAsia="Times New Roman"/>
      <w:sz w:val="31"/>
      <w:szCs w:val="31"/>
    </w:rPr>
  </w:style>
  <w:style w:type="character" w:customStyle="1" w:styleId="6">
    <w:name w:val="Оглавление 6 Знак"/>
    <w:basedOn w:val="a0"/>
    <w:link w:val="60"/>
    <w:rsid w:val="00DB3C66"/>
    <w:rPr>
      <w:rFonts w:ascii="Times New Roman" w:eastAsia="Arial" w:hAnsi="Times New Roman" w:cs="Times New Roman"/>
      <w:bCs/>
      <w:sz w:val="24"/>
      <w:szCs w:val="24"/>
    </w:rPr>
  </w:style>
  <w:style w:type="character" w:customStyle="1" w:styleId="61">
    <w:name w:val="Оглавление (6)_"/>
    <w:basedOn w:val="a0"/>
    <w:link w:val="62"/>
    <w:rsid w:val="00832AE4"/>
    <w:rPr>
      <w:rFonts w:ascii="Times New Roman" w:eastAsia="Times New Roman" w:hAnsi="Times New Roman" w:cs="Times New Roman"/>
      <w:b/>
      <w:bCs/>
      <w:sz w:val="27"/>
      <w:szCs w:val="27"/>
      <w:shd w:val="clear" w:color="auto" w:fill="FFFFFF"/>
    </w:rPr>
  </w:style>
  <w:style w:type="paragraph" w:styleId="60">
    <w:name w:val="toc 6"/>
    <w:basedOn w:val="a"/>
    <w:link w:val="6"/>
    <w:autoRedefine/>
    <w:rsid w:val="00DB3C66"/>
    <w:pPr>
      <w:widowControl w:val="0"/>
      <w:tabs>
        <w:tab w:val="left" w:pos="1179"/>
      </w:tabs>
      <w:spacing w:line="322" w:lineRule="exact"/>
      <w:ind w:left="-110" w:firstLine="0"/>
    </w:pPr>
    <w:rPr>
      <w:rFonts w:eastAsia="Arial"/>
      <w:bCs/>
    </w:rPr>
  </w:style>
  <w:style w:type="paragraph" w:customStyle="1" w:styleId="62">
    <w:name w:val="Оглавление (6)"/>
    <w:basedOn w:val="a"/>
    <w:link w:val="61"/>
    <w:rsid w:val="00832AE4"/>
    <w:pPr>
      <w:widowControl w:val="0"/>
      <w:shd w:val="clear" w:color="auto" w:fill="FFFFFF"/>
      <w:spacing w:before="420" w:after="240" w:line="0" w:lineRule="atLeast"/>
      <w:ind w:firstLine="0"/>
      <w:jc w:val="left"/>
    </w:pPr>
    <w:rPr>
      <w:rFonts w:eastAsia="Times New Roman"/>
      <w:b/>
      <w:bCs/>
      <w:sz w:val="27"/>
      <w:szCs w:val="27"/>
    </w:rPr>
  </w:style>
  <w:style w:type="character" w:customStyle="1" w:styleId="53">
    <w:name w:val="Оглавление (5)"/>
    <w:basedOn w:val="6"/>
    <w:rsid w:val="0060160B"/>
    <w:rPr>
      <w:b w:val="0"/>
      <w:bCs w:val="0"/>
      <w:i w:val="0"/>
      <w:iCs w:val="0"/>
      <w:smallCaps w:val="0"/>
      <w:strike w:val="0"/>
      <w:color w:val="000000"/>
      <w:spacing w:val="0"/>
      <w:w w:val="100"/>
      <w:position w:val="0"/>
      <w:u w:val="single"/>
      <w:lang w:val="ru-RU"/>
    </w:rPr>
  </w:style>
  <w:style w:type="character" w:customStyle="1" w:styleId="370pt">
    <w:name w:val="Основной текст (37) + Интервал 0 pt"/>
    <w:basedOn w:val="a0"/>
    <w:rsid w:val="00091486"/>
    <w:rPr>
      <w:rFonts w:ascii="Arial" w:eastAsia="Arial" w:hAnsi="Arial" w:cs="Arial"/>
      <w:b w:val="0"/>
      <w:bCs w:val="0"/>
      <w:i w:val="0"/>
      <w:iCs w:val="0"/>
      <w:smallCaps w:val="0"/>
      <w:strike w:val="0"/>
      <w:color w:val="000000"/>
      <w:spacing w:val="0"/>
      <w:w w:val="100"/>
      <w:position w:val="0"/>
      <w:sz w:val="20"/>
      <w:szCs w:val="20"/>
      <w:u w:val="none"/>
      <w:lang w:val="ru-RU"/>
    </w:rPr>
  </w:style>
</w:styles>
</file>

<file path=word/webSettings.xml><?xml version="1.0" encoding="utf-8"?>
<w:webSettings xmlns:r="http://schemas.openxmlformats.org/officeDocument/2006/relationships" xmlns:w="http://schemas.openxmlformats.org/wordprocessingml/2006/main">
  <w:divs>
    <w:div w:id="444232787">
      <w:bodyDiv w:val="1"/>
      <w:marLeft w:val="0"/>
      <w:marRight w:val="0"/>
      <w:marTop w:val="0"/>
      <w:marBottom w:val="0"/>
      <w:divBdr>
        <w:top w:val="none" w:sz="0" w:space="0" w:color="auto"/>
        <w:left w:val="none" w:sz="0" w:space="0" w:color="auto"/>
        <w:bottom w:val="none" w:sz="0" w:space="0" w:color="auto"/>
        <w:right w:val="none" w:sz="0" w:space="0" w:color="auto"/>
      </w:divBdr>
    </w:div>
    <w:div w:id="484588011">
      <w:bodyDiv w:val="1"/>
      <w:marLeft w:val="0"/>
      <w:marRight w:val="0"/>
      <w:marTop w:val="0"/>
      <w:marBottom w:val="0"/>
      <w:divBdr>
        <w:top w:val="none" w:sz="0" w:space="0" w:color="auto"/>
        <w:left w:val="none" w:sz="0" w:space="0" w:color="auto"/>
        <w:bottom w:val="none" w:sz="0" w:space="0" w:color="auto"/>
        <w:right w:val="none" w:sz="0" w:space="0" w:color="auto"/>
      </w:divBdr>
      <w:divsChild>
        <w:div w:id="802963748">
          <w:marLeft w:val="0"/>
          <w:marRight w:val="0"/>
          <w:marTop w:val="0"/>
          <w:marBottom w:val="0"/>
          <w:divBdr>
            <w:top w:val="none" w:sz="0" w:space="0" w:color="auto"/>
            <w:left w:val="none" w:sz="0" w:space="0" w:color="auto"/>
            <w:bottom w:val="none" w:sz="0" w:space="0" w:color="auto"/>
            <w:right w:val="none" w:sz="0" w:space="0" w:color="auto"/>
          </w:divBdr>
        </w:div>
      </w:divsChild>
    </w:div>
    <w:div w:id="2105108173">
      <w:bodyDiv w:val="1"/>
      <w:marLeft w:val="0"/>
      <w:marRight w:val="0"/>
      <w:marTop w:val="0"/>
      <w:marBottom w:val="0"/>
      <w:divBdr>
        <w:top w:val="none" w:sz="0" w:space="0" w:color="auto"/>
        <w:left w:val="none" w:sz="0" w:space="0" w:color="auto"/>
        <w:bottom w:val="none" w:sz="0" w:space="0" w:color="auto"/>
        <w:right w:val="none" w:sz="0" w:space="0" w:color="auto"/>
      </w:divBdr>
      <w:divsChild>
        <w:div w:id="1492326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rbis.kamgpu.ru/CGI/irbis64r_12/cgiirbis_64.exe?LNG=&amp;Z21ID=&amp;I21DBN=EKAK&amp;P21DBN=EKAK&amp;S21STN=1&amp;S21REF=3&amp;S21FMT=fullwebr&amp;C21COM=S&amp;S21CNR=20&amp;S21P01=0&amp;S21P02=1&amp;S21P03=A=&amp;S21STR=%D0%A9%D0%B5%D1%80%D0%B1%D0%B0%D0%BA%D0%BE%D0%B2,%20%D0%95%D0%B2%D0%B3%D0%B5%D0%BD%D0%B8%D0%B9%20%D0%A4%D0%B5%D0%B4%D0%BE%D1%80%D0%BE%D0%B2%D0%B8%D1%8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nnet.ru/" TargetMode="External"/><Relationship Id="rId5" Type="http://schemas.openxmlformats.org/officeDocument/2006/relationships/webSettings" Target="webSettings.xml"/><Relationship Id="rId10" Type="http://schemas.openxmlformats.org/officeDocument/2006/relationships/hyperlink" Target="http://elibrary.ru/defaultx.asp" TargetMode="External"/><Relationship Id="rId4" Type="http://schemas.openxmlformats.org/officeDocument/2006/relationships/settings" Target="settings.xml"/><Relationship Id="rId9" Type="http://schemas.openxmlformats.org/officeDocument/2006/relationships/hyperlink" Target="http://www.edu.ru/index.ph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6C6C6-DE5E-466B-87A0-2B348B4B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3492</TotalTime>
  <Pages>22</Pages>
  <Words>4923</Words>
  <Characters>28063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Kashutina</dc:creator>
  <cp:keywords/>
  <dc:description/>
  <cp:lastModifiedBy>natalya</cp:lastModifiedBy>
  <cp:revision>61</cp:revision>
  <dcterms:created xsi:type="dcterms:W3CDTF">2018-06-28T05:48:00Z</dcterms:created>
  <dcterms:modified xsi:type="dcterms:W3CDTF">2019-04-24T03:08:00Z</dcterms:modified>
</cp:coreProperties>
</file>