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DED729" w14:textId="355FC491" w:rsidR="00DA22BA" w:rsidRDefault="00A65D84" w:rsidP="00A65D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DA22BA" w:rsidRPr="00DA22BA">
        <w:rPr>
          <w:rFonts w:ascii="Times New Roman" w:hAnsi="Times New Roman" w:cs="Times New Roman"/>
          <w:sz w:val="28"/>
          <w:szCs w:val="28"/>
        </w:rPr>
        <w:t>Приложение</w:t>
      </w:r>
    </w:p>
    <w:p w14:paraId="794635FE" w14:textId="32D0B253" w:rsidR="00517247" w:rsidRDefault="00DA22BA" w:rsidP="00DA22B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A22BA">
        <w:rPr>
          <w:rFonts w:ascii="Times New Roman" w:hAnsi="Times New Roman" w:cs="Times New Roman"/>
          <w:sz w:val="28"/>
          <w:szCs w:val="28"/>
        </w:rPr>
        <w:t xml:space="preserve">к приказу </w:t>
      </w:r>
      <w:r>
        <w:rPr>
          <w:rFonts w:ascii="Times New Roman" w:hAnsi="Times New Roman" w:cs="Times New Roman"/>
          <w:sz w:val="28"/>
          <w:szCs w:val="28"/>
        </w:rPr>
        <w:t>от 28.08.2025 № 348-ОД</w:t>
      </w:r>
    </w:p>
    <w:p w14:paraId="7A39578E" w14:textId="77777777" w:rsidR="00DA22BA" w:rsidRDefault="00DA22BA" w:rsidP="00DA22B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32408A6" w14:textId="2B7C356E" w:rsidR="00DA22BA" w:rsidRPr="00A65D84" w:rsidRDefault="00EA04DE" w:rsidP="00B775F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65D84">
        <w:rPr>
          <w:rFonts w:ascii="Times New Roman" w:hAnsi="Times New Roman" w:cs="Times New Roman"/>
          <w:b/>
          <w:bCs/>
          <w:sz w:val="28"/>
          <w:szCs w:val="28"/>
        </w:rPr>
        <w:t>Размер платы за проживание (платы за пользование жилым помещением (</w:t>
      </w:r>
      <w:r w:rsidR="0064778C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A65D84">
        <w:rPr>
          <w:rFonts w:ascii="Times New Roman" w:hAnsi="Times New Roman" w:cs="Times New Roman"/>
          <w:b/>
          <w:bCs/>
          <w:sz w:val="28"/>
          <w:szCs w:val="28"/>
        </w:rPr>
        <w:t>латы за найм), платы за коммунальные услуги) в общежитии ФГБОУ ВО «КамГУ им. Витуса Беринга», расположенного по адресу: г. Петропавловск-Камчатский, ул. Владивостокская, д. 29</w:t>
      </w:r>
    </w:p>
    <w:p w14:paraId="4E461898" w14:textId="77777777" w:rsidR="00EA04DE" w:rsidRDefault="00EA04DE" w:rsidP="00EA04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D9BE6A3" w14:textId="66B9D521" w:rsidR="00EA04DE" w:rsidRDefault="00EA04DE" w:rsidP="00B775F7">
      <w:pPr>
        <w:pStyle w:val="a7"/>
        <w:numPr>
          <w:ilvl w:val="0"/>
          <w:numId w:val="1"/>
        </w:numPr>
        <w:spacing w:after="0" w:line="240" w:lineRule="auto"/>
        <w:ind w:left="3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Размер платы за пользованием жилым помещением (платы за найм), платы за коммунальные услуги для студентов и аспирантов </w:t>
      </w:r>
      <w:r w:rsidRPr="00EA04DE">
        <w:rPr>
          <w:rFonts w:ascii="Times New Roman" w:hAnsi="Times New Roman" w:cs="Times New Roman"/>
          <w:sz w:val="28"/>
          <w:szCs w:val="28"/>
        </w:rPr>
        <w:t>ФГБОУ ВО «КамГУ им. Витуса Беринга»</w:t>
      </w:r>
      <w:r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49"/>
        <w:gridCol w:w="3871"/>
        <w:gridCol w:w="1597"/>
        <w:gridCol w:w="1731"/>
        <w:gridCol w:w="1597"/>
      </w:tblGrid>
      <w:tr w:rsidR="00EA04DE" w14:paraId="3CA2BD81" w14:textId="77777777" w:rsidTr="00B775F7">
        <w:tc>
          <w:tcPr>
            <w:tcW w:w="549" w:type="dxa"/>
            <w:vAlign w:val="center"/>
          </w:tcPr>
          <w:p w14:paraId="2CD4DCEB" w14:textId="5D4DBB77" w:rsidR="00EA04DE" w:rsidRPr="00A65D84" w:rsidRDefault="00EA04DE" w:rsidP="00EA04D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65D84"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3871" w:type="dxa"/>
            <w:vAlign w:val="center"/>
          </w:tcPr>
          <w:p w14:paraId="7D2BF471" w14:textId="41D28ABC" w:rsidR="00EA04DE" w:rsidRPr="00EA04DE" w:rsidRDefault="00EA04DE" w:rsidP="00EA04D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A04DE">
              <w:rPr>
                <w:rFonts w:ascii="Times New Roman" w:hAnsi="Times New Roman" w:cs="Times New Roman"/>
                <w:b/>
                <w:bCs/>
              </w:rPr>
              <w:t>Категория проживающих в общежитии</w:t>
            </w:r>
          </w:p>
        </w:tc>
        <w:tc>
          <w:tcPr>
            <w:tcW w:w="1597" w:type="dxa"/>
            <w:vAlign w:val="center"/>
          </w:tcPr>
          <w:p w14:paraId="1A4D816C" w14:textId="318B2E7C" w:rsidR="00EA04DE" w:rsidRPr="00EA04DE" w:rsidRDefault="00EA04DE" w:rsidP="00EA04D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A04DE">
              <w:rPr>
                <w:rFonts w:ascii="Times New Roman" w:hAnsi="Times New Roman" w:cs="Times New Roman"/>
                <w:b/>
                <w:bCs/>
              </w:rPr>
              <w:t>Размер платы за пользование жилым помещением (плата за на</w:t>
            </w:r>
            <w:r w:rsidR="0064778C">
              <w:rPr>
                <w:rFonts w:ascii="Times New Roman" w:hAnsi="Times New Roman" w:cs="Times New Roman"/>
                <w:b/>
                <w:bCs/>
              </w:rPr>
              <w:t>й</w:t>
            </w:r>
            <w:r w:rsidRPr="00EA04DE">
              <w:rPr>
                <w:rFonts w:ascii="Times New Roman" w:hAnsi="Times New Roman" w:cs="Times New Roman"/>
                <w:b/>
                <w:bCs/>
              </w:rPr>
              <w:t>м) (руб./месяц)</w:t>
            </w:r>
          </w:p>
        </w:tc>
        <w:tc>
          <w:tcPr>
            <w:tcW w:w="1731" w:type="dxa"/>
            <w:vAlign w:val="center"/>
          </w:tcPr>
          <w:p w14:paraId="2340F0A0" w14:textId="77777777" w:rsidR="00EA04DE" w:rsidRPr="00EA04DE" w:rsidRDefault="00EA04DE" w:rsidP="00EA04D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A04DE">
              <w:rPr>
                <w:rFonts w:ascii="Times New Roman" w:hAnsi="Times New Roman" w:cs="Times New Roman"/>
                <w:b/>
                <w:bCs/>
              </w:rPr>
              <w:t xml:space="preserve">Размер платы </w:t>
            </w:r>
          </w:p>
          <w:p w14:paraId="0D5BDE5A" w14:textId="77777777" w:rsidR="00EA04DE" w:rsidRPr="00EA04DE" w:rsidRDefault="00EA04DE" w:rsidP="00EA04D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A04DE">
              <w:rPr>
                <w:rFonts w:ascii="Times New Roman" w:hAnsi="Times New Roman" w:cs="Times New Roman"/>
                <w:b/>
                <w:bCs/>
              </w:rPr>
              <w:t xml:space="preserve">за </w:t>
            </w:r>
          </w:p>
          <w:p w14:paraId="186DED54" w14:textId="77777777" w:rsidR="00EA04DE" w:rsidRPr="00EA04DE" w:rsidRDefault="00EA04DE" w:rsidP="00EA04D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A04DE">
              <w:rPr>
                <w:rFonts w:ascii="Times New Roman" w:hAnsi="Times New Roman" w:cs="Times New Roman"/>
                <w:b/>
                <w:bCs/>
              </w:rPr>
              <w:t xml:space="preserve">коммунальные </w:t>
            </w:r>
          </w:p>
          <w:p w14:paraId="4C365FB2" w14:textId="77777777" w:rsidR="00EA04DE" w:rsidRPr="00EA04DE" w:rsidRDefault="00EA04DE" w:rsidP="00EA04D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A04DE">
              <w:rPr>
                <w:rFonts w:ascii="Times New Roman" w:hAnsi="Times New Roman" w:cs="Times New Roman"/>
                <w:b/>
                <w:bCs/>
              </w:rPr>
              <w:t>услуги</w:t>
            </w:r>
          </w:p>
          <w:p w14:paraId="2A6AD524" w14:textId="5D0201A2" w:rsidR="00EA04DE" w:rsidRPr="00EA04DE" w:rsidRDefault="00EA04DE" w:rsidP="00EA04D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A04DE">
              <w:rPr>
                <w:rFonts w:ascii="Times New Roman" w:hAnsi="Times New Roman" w:cs="Times New Roman"/>
                <w:b/>
                <w:bCs/>
              </w:rPr>
              <w:t>(руб./месяц)</w:t>
            </w:r>
          </w:p>
        </w:tc>
        <w:tc>
          <w:tcPr>
            <w:tcW w:w="1597" w:type="dxa"/>
            <w:vAlign w:val="center"/>
          </w:tcPr>
          <w:p w14:paraId="5F7F95CD" w14:textId="3C1BD710" w:rsidR="00EA04DE" w:rsidRPr="00EA04DE" w:rsidRDefault="00EA04DE" w:rsidP="00EA04D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A04DE">
              <w:rPr>
                <w:rFonts w:ascii="Times New Roman" w:hAnsi="Times New Roman" w:cs="Times New Roman"/>
                <w:b/>
                <w:bCs/>
              </w:rPr>
              <w:t>Размер платы за проживание (руб./месяц)</w:t>
            </w:r>
          </w:p>
        </w:tc>
      </w:tr>
      <w:tr w:rsidR="00EA04DE" w14:paraId="15007FF0" w14:textId="77777777" w:rsidTr="00B775F7">
        <w:tc>
          <w:tcPr>
            <w:tcW w:w="549" w:type="dxa"/>
          </w:tcPr>
          <w:p w14:paraId="4A4CC425" w14:textId="45E56F03" w:rsidR="00EA04DE" w:rsidRPr="00A65D84" w:rsidRDefault="00EA04DE" w:rsidP="00EA04D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5D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3871" w:type="dxa"/>
          </w:tcPr>
          <w:p w14:paraId="7E0DA7D0" w14:textId="43E27136" w:rsidR="00EA04DE" w:rsidRPr="00EA04DE" w:rsidRDefault="00EA04DE" w:rsidP="00B775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4DE">
              <w:rPr>
                <w:rFonts w:ascii="Times New Roman" w:hAnsi="Times New Roman" w:cs="Times New Roman"/>
                <w:sz w:val="24"/>
                <w:szCs w:val="24"/>
              </w:rPr>
              <w:t>Студенты и аспиранты, обучающиеся на местах по договорам об образовании, в том числе иностранные граждане</w:t>
            </w:r>
          </w:p>
        </w:tc>
        <w:tc>
          <w:tcPr>
            <w:tcW w:w="1597" w:type="dxa"/>
          </w:tcPr>
          <w:p w14:paraId="5E440A53" w14:textId="77777777" w:rsidR="00EA04DE" w:rsidRDefault="00EA04DE" w:rsidP="00EA0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DF5F65" w14:textId="77777777" w:rsidR="00EA04DE" w:rsidRDefault="00EA04DE" w:rsidP="00EA0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40,70</w:t>
            </w:r>
          </w:p>
          <w:p w14:paraId="6CEBD7BD" w14:textId="76B0A5EE" w:rsidR="00B775F7" w:rsidRPr="00EA04DE" w:rsidRDefault="00B775F7" w:rsidP="00EA0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5F7">
              <w:rPr>
                <w:rFonts w:ascii="Times New Roman" w:hAnsi="Times New Roman" w:cs="Times New Roman"/>
                <w:sz w:val="24"/>
                <w:szCs w:val="24"/>
              </w:rPr>
              <w:t>рублей/месяц</w:t>
            </w:r>
          </w:p>
        </w:tc>
        <w:tc>
          <w:tcPr>
            <w:tcW w:w="1731" w:type="dxa"/>
          </w:tcPr>
          <w:p w14:paraId="40509AEC" w14:textId="77777777" w:rsidR="00EA04DE" w:rsidRDefault="00EA04DE" w:rsidP="00EA0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657D6F" w14:textId="77777777" w:rsidR="00EA04DE" w:rsidRDefault="00EA04DE" w:rsidP="00EA0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2 909,70</w:t>
            </w:r>
          </w:p>
          <w:p w14:paraId="2EC04D32" w14:textId="30609ABF" w:rsidR="00B775F7" w:rsidRPr="00EA04DE" w:rsidRDefault="00B775F7" w:rsidP="00EA0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5F7">
              <w:rPr>
                <w:rFonts w:ascii="Times New Roman" w:hAnsi="Times New Roman" w:cs="Times New Roman"/>
                <w:sz w:val="24"/>
                <w:szCs w:val="24"/>
              </w:rPr>
              <w:t>рублей/месяц</w:t>
            </w:r>
          </w:p>
        </w:tc>
        <w:tc>
          <w:tcPr>
            <w:tcW w:w="1597" w:type="dxa"/>
          </w:tcPr>
          <w:p w14:paraId="0ED99F9C" w14:textId="77777777" w:rsidR="00EA04DE" w:rsidRDefault="00EA04DE" w:rsidP="00EA0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7B9544" w14:textId="77777777" w:rsidR="00EA04DE" w:rsidRDefault="00EA04DE" w:rsidP="00EA0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2 950,40</w:t>
            </w:r>
          </w:p>
          <w:p w14:paraId="225E416C" w14:textId="46A54F10" w:rsidR="00B775F7" w:rsidRPr="00EA04DE" w:rsidRDefault="00B775F7" w:rsidP="00EA0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5F7">
              <w:rPr>
                <w:rFonts w:ascii="Times New Roman" w:hAnsi="Times New Roman" w:cs="Times New Roman"/>
                <w:sz w:val="24"/>
                <w:szCs w:val="24"/>
              </w:rPr>
              <w:t>рублей/месяц</w:t>
            </w:r>
          </w:p>
        </w:tc>
      </w:tr>
      <w:tr w:rsidR="00EA04DE" w14:paraId="7375614C" w14:textId="77777777" w:rsidTr="00B775F7">
        <w:tc>
          <w:tcPr>
            <w:tcW w:w="549" w:type="dxa"/>
          </w:tcPr>
          <w:p w14:paraId="4F38DA67" w14:textId="7DEE38EC" w:rsidR="00EA04DE" w:rsidRPr="00A65D84" w:rsidRDefault="00EA04DE" w:rsidP="00EA04D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5D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3871" w:type="dxa"/>
          </w:tcPr>
          <w:p w14:paraId="531F6E72" w14:textId="291CA424" w:rsidR="00EA04DE" w:rsidRPr="00EA04DE" w:rsidRDefault="00EA04DE" w:rsidP="00EA04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4DE">
              <w:rPr>
                <w:rFonts w:ascii="Times New Roman" w:hAnsi="Times New Roman" w:cs="Times New Roman"/>
                <w:sz w:val="24"/>
                <w:szCs w:val="24"/>
              </w:rPr>
              <w:t>Студенты и аспиранты, обучающиеся на местах, финансируемых за счет субсидий из федерального бюджета на выполнение государственного задания, в том числе иностранные граждане, обучающиеся в пределах установленной Правительством Российской Федерации квоты на образование иностранных граждан в Российской Федерации</w:t>
            </w:r>
          </w:p>
        </w:tc>
        <w:tc>
          <w:tcPr>
            <w:tcW w:w="1597" w:type="dxa"/>
          </w:tcPr>
          <w:p w14:paraId="09751F69" w14:textId="77777777" w:rsidR="00EA04DE" w:rsidRDefault="00EA04DE" w:rsidP="00EA0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0A3592" w14:textId="77777777" w:rsidR="00EA04DE" w:rsidRDefault="00EA04DE" w:rsidP="00EA0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6474B3" w14:textId="77777777" w:rsidR="00EA04DE" w:rsidRDefault="00EA04DE" w:rsidP="00EA0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40,70</w:t>
            </w:r>
          </w:p>
          <w:p w14:paraId="77DCDAC3" w14:textId="60A632D8" w:rsidR="00B775F7" w:rsidRPr="00EA04DE" w:rsidRDefault="00B775F7" w:rsidP="00EA0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5F7">
              <w:rPr>
                <w:rFonts w:ascii="Times New Roman" w:hAnsi="Times New Roman" w:cs="Times New Roman"/>
                <w:sz w:val="24"/>
                <w:szCs w:val="24"/>
              </w:rPr>
              <w:t>рублей/месяц</w:t>
            </w:r>
          </w:p>
        </w:tc>
        <w:tc>
          <w:tcPr>
            <w:tcW w:w="1731" w:type="dxa"/>
          </w:tcPr>
          <w:p w14:paraId="59D7CD3D" w14:textId="77777777" w:rsidR="00EA04DE" w:rsidRDefault="00EA04DE" w:rsidP="00EA0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B85900" w14:textId="77777777" w:rsidR="00EA04DE" w:rsidRDefault="00EA04DE" w:rsidP="00EA0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9AE2B5" w14:textId="77777777" w:rsidR="00EA04DE" w:rsidRDefault="00EA04DE" w:rsidP="00EA0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2 909,70</w:t>
            </w:r>
          </w:p>
          <w:p w14:paraId="6EC15263" w14:textId="772B117A" w:rsidR="00B775F7" w:rsidRPr="00EA04DE" w:rsidRDefault="00B775F7" w:rsidP="00EA0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5F7">
              <w:rPr>
                <w:rFonts w:ascii="Times New Roman" w:hAnsi="Times New Roman" w:cs="Times New Roman"/>
                <w:sz w:val="24"/>
                <w:szCs w:val="24"/>
              </w:rPr>
              <w:t>рублей/месяц</w:t>
            </w:r>
          </w:p>
        </w:tc>
        <w:tc>
          <w:tcPr>
            <w:tcW w:w="1597" w:type="dxa"/>
          </w:tcPr>
          <w:p w14:paraId="5CD6FBE5" w14:textId="77777777" w:rsidR="00EA04DE" w:rsidRDefault="00EA04DE" w:rsidP="00EA0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1383E1" w14:textId="77777777" w:rsidR="00EA04DE" w:rsidRDefault="00EA04DE" w:rsidP="00EA0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2B2363" w14:textId="77777777" w:rsidR="00EA04DE" w:rsidRDefault="00EA04DE" w:rsidP="00EA0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2 950,40</w:t>
            </w:r>
          </w:p>
          <w:p w14:paraId="0982A15F" w14:textId="6D8618BE" w:rsidR="00B775F7" w:rsidRPr="00EA04DE" w:rsidRDefault="00B775F7" w:rsidP="00EA0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75F7">
              <w:rPr>
                <w:rFonts w:ascii="Times New Roman" w:hAnsi="Times New Roman" w:cs="Times New Roman"/>
                <w:sz w:val="24"/>
                <w:szCs w:val="24"/>
              </w:rPr>
              <w:t>рублей/месяц</w:t>
            </w:r>
          </w:p>
        </w:tc>
      </w:tr>
    </w:tbl>
    <w:p w14:paraId="4DCD2CA6" w14:textId="77777777" w:rsidR="00EA04DE" w:rsidRPr="00EA04DE" w:rsidRDefault="00EA04DE" w:rsidP="00EA04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150E29" w14:textId="1127B5FE" w:rsidR="00B775F7" w:rsidRDefault="00B775F7" w:rsidP="00B775F7">
      <w:pPr>
        <w:pStyle w:val="a7"/>
        <w:numPr>
          <w:ilvl w:val="0"/>
          <w:numId w:val="1"/>
        </w:numPr>
        <w:ind w:left="357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B775F7">
        <w:rPr>
          <w:rFonts w:ascii="Times New Roman" w:hAnsi="Times New Roman" w:cs="Times New Roman"/>
          <w:sz w:val="28"/>
          <w:szCs w:val="28"/>
        </w:rPr>
        <w:t>Размер платы за пользование жилым помещением (платы за на</w:t>
      </w:r>
      <w:r w:rsidR="0064778C">
        <w:rPr>
          <w:rFonts w:ascii="Times New Roman" w:hAnsi="Times New Roman" w:cs="Times New Roman"/>
          <w:sz w:val="28"/>
          <w:szCs w:val="28"/>
        </w:rPr>
        <w:t>й</w:t>
      </w:r>
      <w:r w:rsidRPr="00B775F7">
        <w:rPr>
          <w:rFonts w:ascii="Times New Roman" w:hAnsi="Times New Roman" w:cs="Times New Roman"/>
          <w:sz w:val="28"/>
          <w:szCs w:val="28"/>
        </w:rPr>
        <w:t>м), платы за коммунальные услуги для отдельных категорий граждан, проживающих в общежитии:</w:t>
      </w: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6294"/>
        <w:gridCol w:w="2489"/>
      </w:tblGrid>
      <w:tr w:rsidR="00A65D84" w14:paraId="2894C5F7" w14:textId="77777777" w:rsidTr="00227349">
        <w:trPr>
          <w:jc w:val="center"/>
        </w:trPr>
        <w:tc>
          <w:tcPr>
            <w:tcW w:w="562" w:type="dxa"/>
            <w:vAlign w:val="center"/>
          </w:tcPr>
          <w:bookmarkEnd w:id="0"/>
          <w:p w14:paraId="0105074A" w14:textId="77CBEE0B" w:rsidR="00A65D84" w:rsidRPr="00B775F7" w:rsidRDefault="00A65D84" w:rsidP="00A65D84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04DE"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6294" w:type="dxa"/>
          </w:tcPr>
          <w:p w14:paraId="5A278E54" w14:textId="15B5F858" w:rsidR="00A65D84" w:rsidRPr="00B775F7" w:rsidRDefault="00A65D84" w:rsidP="00A65D84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75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Категория граждан</w:t>
            </w:r>
          </w:p>
        </w:tc>
        <w:tc>
          <w:tcPr>
            <w:tcW w:w="2489" w:type="dxa"/>
          </w:tcPr>
          <w:p w14:paraId="3A8C047B" w14:textId="62529C1A" w:rsidR="00A65D84" w:rsidRPr="00B775F7" w:rsidRDefault="00A65D84" w:rsidP="00A65D84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75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Размер платы</w:t>
            </w:r>
          </w:p>
        </w:tc>
      </w:tr>
      <w:tr w:rsidR="00A65D84" w14:paraId="1E5F13D8" w14:textId="77777777" w:rsidTr="00A65D84">
        <w:trPr>
          <w:jc w:val="center"/>
        </w:trPr>
        <w:tc>
          <w:tcPr>
            <w:tcW w:w="562" w:type="dxa"/>
          </w:tcPr>
          <w:p w14:paraId="33E47E1C" w14:textId="65781FCB" w:rsidR="00A65D84" w:rsidRPr="00A65D84" w:rsidRDefault="00A65D84" w:rsidP="00A65D84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5D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6294" w:type="dxa"/>
          </w:tcPr>
          <w:p w14:paraId="221CD618" w14:textId="38F541A7" w:rsidR="00A65D84" w:rsidRDefault="00A65D84" w:rsidP="00A65D84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5F7">
              <w:rPr>
                <w:rFonts w:ascii="Times New Roman" w:hAnsi="Times New Roman" w:cs="Times New Roman"/>
                <w:sz w:val="24"/>
                <w:szCs w:val="24"/>
              </w:rPr>
              <w:t>Обучающиеся ФГБОУ ВО «КамГУ им. Витуса Беринга»: - дети-сироты и дети, оставшиеся без попечения родителей;</w:t>
            </w:r>
          </w:p>
          <w:p w14:paraId="0840CBD6" w14:textId="77777777" w:rsidR="00A65D84" w:rsidRDefault="00A65D84" w:rsidP="00A65D84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5F7">
              <w:rPr>
                <w:rFonts w:ascii="Times New Roman" w:hAnsi="Times New Roman" w:cs="Times New Roman"/>
                <w:sz w:val="24"/>
                <w:szCs w:val="24"/>
              </w:rPr>
              <w:t>- лица из числа детей-сирот и детей, оставшиеся без попечения родителей;</w:t>
            </w:r>
          </w:p>
          <w:p w14:paraId="34B2E23C" w14:textId="77777777" w:rsidR="00A65D84" w:rsidRDefault="00A65D84" w:rsidP="00A65D84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5F7">
              <w:rPr>
                <w:rFonts w:ascii="Times New Roman" w:hAnsi="Times New Roman" w:cs="Times New Roman"/>
                <w:sz w:val="24"/>
                <w:szCs w:val="24"/>
              </w:rPr>
              <w:t>- лица, потерявшие в период обучения обоих родителей или единственного родителя;</w:t>
            </w:r>
          </w:p>
          <w:p w14:paraId="509562BF" w14:textId="77777777" w:rsidR="00A65D84" w:rsidRDefault="00A65D84" w:rsidP="00A65D84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5F7">
              <w:rPr>
                <w:rFonts w:ascii="Times New Roman" w:hAnsi="Times New Roman" w:cs="Times New Roman"/>
                <w:sz w:val="24"/>
                <w:szCs w:val="24"/>
              </w:rPr>
              <w:t>- дети-инвалиды; - инвалиды 1 и 11 групп;</w:t>
            </w:r>
          </w:p>
          <w:p w14:paraId="29FD57E9" w14:textId="77777777" w:rsidR="00A65D84" w:rsidRDefault="00A65D84" w:rsidP="00A65D84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5F7">
              <w:rPr>
                <w:rFonts w:ascii="Times New Roman" w:hAnsi="Times New Roman" w:cs="Times New Roman"/>
                <w:sz w:val="24"/>
                <w:szCs w:val="24"/>
              </w:rPr>
              <w:t>- инвалиды с детства;</w:t>
            </w:r>
          </w:p>
          <w:p w14:paraId="406DFEC2" w14:textId="77777777" w:rsidR="00A65D84" w:rsidRDefault="00A65D84" w:rsidP="00A65D84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5F7">
              <w:rPr>
                <w:rFonts w:ascii="Times New Roman" w:hAnsi="Times New Roman" w:cs="Times New Roman"/>
                <w:sz w:val="24"/>
                <w:szCs w:val="24"/>
              </w:rPr>
              <w:t xml:space="preserve">- студенты, подвергшиеся воздействию радиации вследствие катастрофы на Чернобыльской АЭС и иных </w:t>
            </w:r>
            <w:r w:rsidRPr="00B775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радиационных катастроф, вследствие ядерных испытаний на Семипалатинском полигоне;</w:t>
            </w:r>
          </w:p>
          <w:p w14:paraId="070ABADB" w14:textId="77777777" w:rsidR="00A65D84" w:rsidRDefault="00A65D84" w:rsidP="00A65D84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5F7">
              <w:rPr>
                <w:rFonts w:ascii="Times New Roman" w:hAnsi="Times New Roman" w:cs="Times New Roman"/>
                <w:sz w:val="24"/>
                <w:szCs w:val="24"/>
              </w:rPr>
              <w:t>- студенты, являющиеся инвалидами вследствие военной травмы или заболевания, полученных в период прохождения военной службы и являющиеся ветеранами боевых действий;</w:t>
            </w:r>
          </w:p>
          <w:p w14:paraId="1A53FBF6" w14:textId="77777777" w:rsidR="00A65D84" w:rsidRDefault="00A65D84" w:rsidP="00A65D84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5F7">
              <w:rPr>
                <w:rFonts w:ascii="Times New Roman" w:hAnsi="Times New Roman" w:cs="Times New Roman"/>
                <w:sz w:val="24"/>
                <w:szCs w:val="24"/>
              </w:rPr>
              <w:t>- студенты, получившие государственную социальную помощь;</w:t>
            </w:r>
          </w:p>
          <w:p w14:paraId="6E7B620E" w14:textId="761EE56A" w:rsidR="00A65D84" w:rsidRPr="00B775F7" w:rsidRDefault="00A65D84" w:rsidP="00A65D84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75F7">
              <w:rPr>
                <w:rFonts w:ascii="Times New Roman" w:hAnsi="Times New Roman" w:cs="Times New Roman"/>
                <w:sz w:val="24"/>
                <w:szCs w:val="24"/>
              </w:rPr>
              <w:t>- студенты из числа граждан, проходивших в течение не менее трёх лет военную службу по контракту на воинских должностях, подлежащих замещению солдатами, матросами, сержантами, старшинами, и уволенных с военной службы по основаниям, предусмотренным подпунктами «б» - «г» пункта 1, подпунктом «а» пункта 2 и подпунктами «а» - «в» пункта 3 статьи 51 Федерального закона от 28.03.1998 № 53-ФЗ «О воинской обязанности и военной службе»</w:t>
            </w:r>
          </w:p>
        </w:tc>
        <w:tc>
          <w:tcPr>
            <w:tcW w:w="2489" w:type="dxa"/>
            <w:vAlign w:val="center"/>
          </w:tcPr>
          <w:p w14:paraId="0E6D9E50" w14:textId="387B4E60" w:rsidR="00A65D84" w:rsidRPr="00B775F7" w:rsidRDefault="00A65D84" w:rsidP="00A65D84">
            <w:pPr>
              <w:pStyle w:val="a7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775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Освобождены от внесения платы за проживание (платы за пользование жилым помещением (платы за на</w:t>
            </w:r>
            <w:r w:rsidR="0064778C">
              <w:rPr>
                <w:rFonts w:ascii="Times New Roman" w:hAnsi="Times New Roman" w:cs="Times New Roman"/>
                <w:sz w:val="24"/>
                <w:szCs w:val="24"/>
              </w:rPr>
              <w:t>йм</w:t>
            </w:r>
            <w:r w:rsidRPr="00B775F7">
              <w:rPr>
                <w:rFonts w:ascii="Times New Roman" w:hAnsi="Times New Roman" w:cs="Times New Roman"/>
                <w:sz w:val="24"/>
                <w:szCs w:val="24"/>
              </w:rPr>
              <w:t xml:space="preserve">), платы за коммунальные услуги) в соответствии с частью 5 ст. 36 и </w:t>
            </w:r>
            <w:r w:rsidRPr="00B775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частью 6 ст.39 Федерального закона от 29.12.2012 № 273-ФЗ «Об образовании в Российской Федерации»</w:t>
            </w:r>
          </w:p>
        </w:tc>
      </w:tr>
    </w:tbl>
    <w:p w14:paraId="6671719F" w14:textId="77777777" w:rsidR="00B775F7" w:rsidRDefault="00B775F7" w:rsidP="00B775F7">
      <w:pPr>
        <w:pStyle w:val="a7"/>
        <w:ind w:left="1066"/>
        <w:jc w:val="both"/>
        <w:rPr>
          <w:rFonts w:ascii="Times New Roman" w:hAnsi="Times New Roman" w:cs="Times New Roman"/>
          <w:sz w:val="28"/>
          <w:szCs w:val="28"/>
        </w:rPr>
      </w:pPr>
    </w:p>
    <w:sectPr w:rsidR="00B775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0B1BF2"/>
    <w:multiLevelType w:val="hybridMultilevel"/>
    <w:tmpl w:val="DC786F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A65"/>
    <w:rsid w:val="002977D5"/>
    <w:rsid w:val="003A7F82"/>
    <w:rsid w:val="003E7144"/>
    <w:rsid w:val="00517247"/>
    <w:rsid w:val="0064778C"/>
    <w:rsid w:val="007D47D4"/>
    <w:rsid w:val="00815F71"/>
    <w:rsid w:val="00922A65"/>
    <w:rsid w:val="00A65D84"/>
    <w:rsid w:val="00B775F7"/>
    <w:rsid w:val="00C92B6C"/>
    <w:rsid w:val="00DA22BA"/>
    <w:rsid w:val="00EA04DE"/>
    <w:rsid w:val="00F84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2B87E"/>
  <w15:chartTrackingRefBased/>
  <w15:docId w15:val="{C85C70AB-8662-43F4-8BBA-EA15E596F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22A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2A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2A6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2A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2A6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2A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2A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2A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2A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2A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22A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22A6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22A6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22A6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22A6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22A6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22A6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22A6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22A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22A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2A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22A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22A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22A6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22A6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22A6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22A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22A6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22A65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A04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427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Зайцева Елена Александровна</dc:creator>
  <cp:keywords/>
  <dc:description/>
  <cp:lastModifiedBy>На Полина Александровна</cp:lastModifiedBy>
  <cp:revision>2</cp:revision>
  <dcterms:created xsi:type="dcterms:W3CDTF">2025-12-08T01:52:00Z</dcterms:created>
  <dcterms:modified xsi:type="dcterms:W3CDTF">2025-12-08T01:52:00Z</dcterms:modified>
</cp:coreProperties>
</file>