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870" w:rsidRPr="00EB46FC" w:rsidRDefault="00104870" w:rsidP="00104870">
      <w:pPr>
        <w:jc w:val="center"/>
        <w:rPr>
          <w:rFonts w:ascii="Times New Roman" w:hAnsi="Times New Roman"/>
        </w:rPr>
      </w:pPr>
      <w:r w:rsidRPr="00EB46FC">
        <w:rPr>
          <w:rFonts w:ascii="Times New Roman" w:hAnsi="Times New Roman"/>
        </w:rPr>
        <w:t xml:space="preserve">Министерство </w:t>
      </w:r>
      <w:r w:rsidR="002318C3">
        <w:rPr>
          <w:rFonts w:ascii="Times New Roman" w:hAnsi="Times New Roman"/>
        </w:rPr>
        <w:t>науки и высшего образования</w:t>
      </w:r>
      <w:r w:rsidRPr="00EB46FC">
        <w:rPr>
          <w:rFonts w:ascii="Times New Roman" w:hAnsi="Times New Roman"/>
        </w:rPr>
        <w:t xml:space="preserve"> Российской Федерации</w:t>
      </w:r>
    </w:p>
    <w:p w:rsidR="00104870" w:rsidRPr="00EB46FC" w:rsidRDefault="00104870" w:rsidP="00104870">
      <w:pPr>
        <w:jc w:val="center"/>
        <w:rPr>
          <w:rFonts w:ascii="Times New Roman" w:hAnsi="Times New Roman"/>
        </w:rPr>
      </w:pPr>
      <w:r w:rsidRPr="00EB46FC">
        <w:rPr>
          <w:rFonts w:ascii="Times New Roman" w:hAnsi="Times New Roman"/>
        </w:rPr>
        <w:t>Федеральное государственное бюджетное образовательное учреждение</w:t>
      </w:r>
    </w:p>
    <w:p w:rsidR="00104870" w:rsidRPr="00EB46FC" w:rsidRDefault="00104870" w:rsidP="00104870">
      <w:pPr>
        <w:jc w:val="center"/>
        <w:rPr>
          <w:rFonts w:ascii="Times New Roman" w:hAnsi="Times New Roman"/>
        </w:rPr>
      </w:pPr>
      <w:r w:rsidRPr="00EB46FC">
        <w:rPr>
          <w:rFonts w:ascii="Times New Roman" w:hAnsi="Times New Roman"/>
        </w:rPr>
        <w:t>высшего образования</w:t>
      </w:r>
    </w:p>
    <w:p w:rsidR="00104870" w:rsidRPr="00EB46FC" w:rsidRDefault="00A26733" w:rsidP="00104870">
      <w:pPr>
        <w:jc w:val="center"/>
        <w:rPr>
          <w:rFonts w:ascii="Times New Roman" w:hAnsi="Times New Roman"/>
        </w:rPr>
      </w:pPr>
      <w:r>
        <w:rPr>
          <w:rFonts w:ascii="Times New Roman" w:hAnsi="Times New Roman"/>
        </w:rPr>
        <w:t>«</w:t>
      </w:r>
      <w:r w:rsidR="00104870" w:rsidRPr="00EB46FC">
        <w:rPr>
          <w:rFonts w:ascii="Times New Roman" w:hAnsi="Times New Roman"/>
        </w:rPr>
        <w:t xml:space="preserve">Камчатский государственный университет имени </w:t>
      </w:r>
      <w:proofErr w:type="spellStart"/>
      <w:r w:rsidR="00104870" w:rsidRPr="00EB46FC">
        <w:rPr>
          <w:rFonts w:ascii="Times New Roman" w:hAnsi="Times New Roman"/>
        </w:rPr>
        <w:t>Витуса</w:t>
      </w:r>
      <w:proofErr w:type="spellEnd"/>
      <w:r w:rsidR="00104870" w:rsidRPr="00EB46FC">
        <w:rPr>
          <w:rFonts w:ascii="Times New Roman" w:hAnsi="Times New Roman"/>
        </w:rPr>
        <w:t xml:space="preserve"> Беринга</w:t>
      </w:r>
      <w:r>
        <w:rPr>
          <w:rFonts w:ascii="Times New Roman" w:hAnsi="Times New Roman"/>
        </w:rPr>
        <w:t>»</w:t>
      </w:r>
    </w:p>
    <w:p w:rsidR="00104870" w:rsidRPr="00EB46FC" w:rsidRDefault="00104870" w:rsidP="00104870">
      <w:pPr>
        <w:rPr>
          <w:rFonts w:ascii="Times New Roman" w:hAnsi="Times New Roman"/>
        </w:rPr>
      </w:pPr>
    </w:p>
    <w:p w:rsidR="00104870" w:rsidRPr="00EB46FC" w:rsidRDefault="00104870" w:rsidP="00104870">
      <w:pPr>
        <w:rPr>
          <w:rFonts w:ascii="Times New Roman" w:hAnsi="Times New Roman"/>
        </w:rPr>
      </w:pPr>
    </w:p>
    <w:tbl>
      <w:tblPr>
        <w:tblW w:w="0" w:type="auto"/>
        <w:tblLook w:val="04A0" w:firstRow="1" w:lastRow="0" w:firstColumn="1" w:lastColumn="0" w:noHBand="0" w:noVBand="1"/>
      </w:tblPr>
      <w:tblGrid>
        <w:gridCol w:w="4785"/>
        <w:gridCol w:w="4786"/>
      </w:tblGrid>
      <w:tr w:rsidR="00104870" w:rsidRPr="00EB46FC" w:rsidTr="00496CE8">
        <w:tc>
          <w:tcPr>
            <w:tcW w:w="4785" w:type="dxa"/>
            <w:shd w:val="clear" w:color="auto" w:fill="auto"/>
          </w:tcPr>
          <w:p w:rsidR="00104870" w:rsidRPr="00EB46FC" w:rsidRDefault="00104870" w:rsidP="003F0A00">
            <w:pPr>
              <w:jc w:val="center"/>
              <w:rPr>
                <w:rFonts w:ascii="Times New Roman" w:hAnsi="Times New Roman"/>
              </w:rPr>
            </w:pPr>
          </w:p>
        </w:tc>
        <w:tc>
          <w:tcPr>
            <w:tcW w:w="4786" w:type="dxa"/>
            <w:shd w:val="clear" w:color="auto" w:fill="auto"/>
          </w:tcPr>
          <w:p w:rsidR="00104870" w:rsidRPr="00EB46FC" w:rsidRDefault="00104870" w:rsidP="00496CE8">
            <w:pPr>
              <w:rPr>
                <w:rFonts w:ascii="Times New Roman" w:hAnsi="Times New Roman"/>
              </w:rPr>
            </w:pPr>
            <w:r w:rsidRPr="00EB46FC">
              <w:rPr>
                <w:rFonts w:ascii="Times New Roman" w:hAnsi="Times New Roman"/>
              </w:rPr>
              <w:t xml:space="preserve">Рассмотрено и утверждено на заседании кафедры </w:t>
            </w:r>
            <w:r w:rsidR="007C1AAB">
              <w:rPr>
                <w:rFonts w:ascii="Times New Roman" w:hAnsi="Times New Roman"/>
              </w:rPr>
              <w:t>математики и физики</w:t>
            </w:r>
          </w:p>
          <w:p w:rsidR="00104870" w:rsidRPr="00EB46FC" w:rsidRDefault="007C1AAB" w:rsidP="00496CE8">
            <w:pPr>
              <w:rPr>
                <w:rFonts w:ascii="Times New Roman" w:hAnsi="Times New Roman"/>
              </w:rPr>
            </w:pPr>
            <w:r>
              <w:rPr>
                <w:rFonts w:ascii="Times New Roman" w:hAnsi="Times New Roman"/>
              </w:rPr>
              <w:t>14.05.2019 г., протокол №9</w:t>
            </w:r>
          </w:p>
          <w:p w:rsidR="00104870" w:rsidRPr="00EB46FC" w:rsidRDefault="007C1AAB" w:rsidP="007C1AAB">
            <w:pPr>
              <w:rPr>
                <w:rFonts w:ascii="Times New Roman" w:hAnsi="Times New Roman"/>
              </w:rPr>
            </w:pPr>
            <w:r>
              <w:rPr>
                <w:rFonts w:ascii="Times New Roman" w:hAnsi="Times New Roman"/>
              </w:rPr>
              <w:t>Зав. кафедрой __________ А.П. Горюшкин</w:t>
            </w:r>
          </w:p>
        </w:tc>
      </w:tr>
      <w:tr w:rsidR="00C41110" w:rsidRPr="00EB46FC" w:rsidTr="00496CE8">
        <w:tc>
          <w:tcPr>
            <w:tcW w:w="4785" w:type="dxa"/>
            <w:shd w:val="clear" w:color="auto" w:fill="auto"/>
          </w:tcPr>
          <w:p w:rsidR="00C41110" w:rsidRPr="00EB46FC" w:rsidRDefault="00C41110" w:rsidP="003F0A00">
            <w:pPr>
              <w:jc w:val="center"/>
              <w:rPr>
                <w:rFonts w:ascii="Times New Roman" w:hAnsi="Times New Roman"/>
              </w:rPr>
            </w:pPr>
          </w:p>
        </w:tc>
        <w:tc>
          <w:tcPr>
            <w:tcW w:w="4786" w:type="dxa"/>
            <w:shd w:val="clear" w:color="auto" w:fill="auto"/>
          </w:tcPr>
          <w:p w:rsidR="00C41110" w:rsidRPr="00EB46FC" w:rsidRDefault="00C41110" w:rsidP="00496CE8">
            <w:pPr>
              <w:rPr>
                <w:rFonts w:ascii="Times New Roman" w:hAnsi="Times New Roman"/>
              </w:rPr>
            </w:pPr>
          </w:p>
        </w:tc>
      </w:tr>
    </w:tbl>
    <w:p w:rsidR="00104870" w:rsidRPr="00EB46FC" w:rsidRDefault="00104870" w:rsidP="00104870">
      <w:pPr>
        <w:rPr>
          <w:rFonts w:ascii="Times New Roman" w:hAnsi="Times New Roman"/>
        </w:rPr>
      </w:pPr>
    </w:p>
    <w:p w:rsidR="00104870" w:rsidRPr="00EB46FC" w:rsidRDefault="00104870" w:rsidP="00104870">
      <w:pPr>
        <w:ind w:left="5103"/>
        <w:rPr>
          <w:rFonts w:ascii="Times New Roman" w:hAnsi="Times New Roman"/>
        </w:rPr>
      </w:pPr>
    </w:p>
    <w:p w:rsidR="00104870" w:rsidRPr="00EB46FC" w:rsidRDefault="00104870" w:rsidP="00104870">
      <w:pPr>
        <w:rPr>
          <w:rFonts w:ascii="Times New Roman" w:hAnsi="Times New Roman"/>
        </w:rPr>
      </w:pPr>
    </w:p>
    <w:p w:rsidR="00104870" w:rsidRPr="00EB46FC" w:rsidRDefault="00104870" w:rsidP="00104870">
      <w:pPr>
        <w:rPr>
          <w:rFonts w:ascii="Times New Roman" w:hAnsi="Times New Roman"/>
        </w:rPr>
      </w:pPr>
    </w:p>
    <w:p w:rsidR="00104870" w:rsidRPr="00EB46FC" w:rsidRDefault="00104870" w:rsidP="00104870">
      <w:pPr>
        <w:jc w:val="center"/>
        <w:rPr>
          <w:rFonts w:ascii="Times New Roman" w:hAnsi="Times New Roman"/>
          <w:b/>
        </w:rPr>
      </w:pPr>
      <w:r w:rsidRPr="00EB46FC">
        <w:rPr>
          <w:rFonts w:ascii="Times New Roman" w:hAnsi="Times New Roman"/>
          <w:b/>
        </w:rPr>
        <w:t>РАБОЧАЯ ПРОГРАММА УЧЕБНОЙ ДИСЦИПЛИНЫ (КУРСА, МОДУЛЯ)</w:t>
      </w:r>
    </w:p>
    <w:p w:rsidR="00891C5A" w:rsidRPr="00EB46FC" w:rsidRDefault="00891C5A" w:rsidP="00891C5A">
      <w:pPr>
        <w:jc w:val="center"/>
        <w:rPr>
          <w:rFonts w:ascii="Times New Roman" w:hAnsi="Times New Roman"/>
          <w:b/>
        </w:rPr>
      </w:pPr>
    </w:p>
    <w:p w:rsidR="00891C5A" w:rsidRPr="002318C3" w:rsidRDefault="006B106F" w:rsidP="00891C5A">
      <w:pPr>
        <w:jc w:val="center"/>
        <w:rPr>
          <w:rFonts w:ascii="Times New Roman" w:hAnsi="Times New Roman"/>
          <w:b/>
          <w:i/>
          <w:sz w:val="28"/>
          <w:szCs w:val="28"/>
        </w:rPr>
      </w:pPr>
      <w:r w:rsidRPr="002318C3">
        <w:rPr>
          <w:rFonts w:ascii="Times New Roman" w:hAnsi="Times New Roman"/>
          <w:b/>
          <w:i/>
          <w:sz w:val="28"/>
          <w:szCs w:val="28"/>
        </w:rPr>
        <w:t>Б</w:t>
      </w:r>
      <w:proofErr w:type="gramStart"/>
      <w:r w:rsidRPr="002318C3">
        <w:rPr>
          <w:rFonts w:ascii="Times New Roman" w:hAnsi="Times New Roman"/>
          <w:b/>
          <w:i/>
          <w:sz w:val="28"/>
          <w:szCs w:val="28"/>
        </w:rPr>
        <w:t>1.</w:t>
      </w:r>
      <w:r w:rsidR="00C26FC4">
        <w:rPr>
          <w:rFonts w:ascii="Times New Roman" w:hAnsi="Times New Roman"/>
          <w:b/>
          <w:i/>
          <w:sz w:val="28"/>
          <w:szCs w:val="28"/>
        </w:rPr>
        <w:t>В</w:t>
      </w:r>
      <w:r w:rsidR="00B537E0" w:rsidRPr="002318C3">
        <w:rPr>
          <w:rFonts w:ascii="Times New Roman" w:hAnsi="Times New Roman"/>
          <w:b/>
          <w:i/>
          <w:sz w:val="28"/>
          <w:szCs w:val="28"/>
        </w:rPr>
        <w:t>.</w:t>
      </w:r>
      <w:proofErr w:type="gramEnd"/>
      <w:r w:rsidR="007926BF">
        <w:rPr>
          <w:rFonts w:ascii="Times New Roman" w:hAnsi="Times New Roman"/>
          <w:b/>
          <w:i/>
          <w:sz w:val="28"/>
          <w:szCs w:val="28"/>
        </w:rPr>
        <w:t>1</w:t>
      </w:r>
      <w:r w:rsidR="00D40756">
        <w:rPr>
          <w:rFonts w:ascii="Times New Roman" w:hAnsi="Times New Roman"/>
          <w:b/>
          <w:i/>
          <w:sz w:val="28"/>
          <w:szCs w:val="28"/>
        </w:rPr>
        <w:t>4</w:t>
      </w:r>
      <w:r w:rsidR="00891C5A" w:rsidRPr="002318C3">
        <w:rPr>
          <w:rFonts w:ascii="Times New Roman" w:hAnsi="Times New Roman"/>
          <w:b/>
          <w:i/>
          <w:sz w:val="28"/>
          <w:szCs w:val="28"/>
        </w:rPr>
        <w:t xml:space="preserve"> </w:t>
      </w:r>
      <w:r w:rsidR="00A26733">
        <w:rPr>
          <w:rFonts w:ascii="Times New Roman" w:hAnsi="Times New Roman"/>
          <w:b/>
          <w:i/>
          <w:sz w:val="28"/>
          <w:szCs w:val="28"/>
        </w:rPr>
        <w:t>«</w:t>
      </w:r>
      <w:r w:rsidR="00D40756" w:rsidRPr="00D40756">
        <w:rPr>
          <w:rFonts w:ascii="Times New Roman" w:hAnsi="Times New Roman"/>
          <w:b/>
          <w:i/>
          <w:sz w:val="28"/>
          <w:szCs w:val="28"/>
        </w:rPr>
        <w:t>Организация, планирование и управление в строительстве</w:t>
      </w:r>
      <w:r w:rsidR="00A26733">
        <w:rPr>
          <w:rFonts w:ascii="Times New Roman" w:hAnsi="Times New Roman"/>
          <w:b/>
          <w:i/>
          <w:sz w:val="28"/>
          <w:szCs w:val="28"/>
        </w:rPr>
        <w:t>»</w:t>
      </w:r>
      <w:r w:rsidR="00891C5A" w:rsidRPr="002318C3">
        <w:rPr>
          <w:rFonts w:ascii="Times New Roman" w:hAnsi="Times New Roman"/>
          <w:b/>
          <w:i/>
          <w:sz w:val="28"/>
          <w:szCs w:val="28"/>
        </w:rPr>
        <w:t xml:space="preserve"> </w:t>
      </w:r>
    </w:p>
    <w:p w:rsidR="00891C5A" w:rsidRPr="00EB46FC" w:rsidRDefault="00891C5A" w:rsidP="00104870">
      <w:pPr>
        <w:jc w:val="center"/>
        <w:rPr>
          <w:rFonts w:ascii="Times New Roman" w:hAnsi="Times New Roman"/>
          <w:b/>
        </w:rPr>
      </w:pPr>
    </w:p>
    <w:p w:rsidR="00104870" w:rsidRDefault="00104870" w:rsidP="00104870">
      <w:pPr>
        <w:rPr>
          <w:rFonts w:ascii="Times New Roman" w:hAnsi="Times New Roman"/>
        </w:rPr>
      </w:pPr>
    </w:p>
    <w:p w:rsidR="002318C3" w:rsidRDefault="002318C3" w:rsidP="00104870">
      <w:pPr>
        <w:rPr>
          <w:rFonts w:ascii="Times New Roman" w:hAnsi="Times New Roman"/>
        </w:rPr>
      </w:pPr>
    </w:p>
    <w:p w:rsidR="002318C3" w:rsidRPr="00EB46FC" w:rsidRDefault="002318C3" w:rsidP="00104870">
      <w:pPr>
        <w:rPr>
          <w:rFonts w:ascii="Times New Roman" w:hAnsi="Times New Roman"/>
        </w:rPr>
      </w:pPr>
    </w:p>
    <w:p w:rsidR="00104870" w:rsidRPr="00EB46FC" w:rsidRDefault="00104870" w:rsidP="00104870">
      <w:pPr>
        <w:tabs>
          <w:tab w:val="left" w:pos="9355"/>
        </w:tabs>
        <w:rPr>
          <w:rFonts w:ascii="Times New Roman" w:hAnsi="Times New Roman"/>
          <w:u w:val="single"/>
        </w:rPr>
      </w:pPr>
      <w:r w:rsidRPr="00EB46FC">
        <w:rPr>
          <w:rFonts w:ascii="Times New Roman" w:hAnsi="Times New Roman"/>
          <w:b/>
        </w:rPr>
        <w:t xml:space="preserve">Направление подготовки: </w:t>
      </w:r>
      <w:r w:rsidR="007C1AAB">
        <w:rPr>
          <w:rFonts w:ascii="Times New Roman" w:hAnsi="Times New Roman"/>
        </w:rPr>
        <w:t>0</w:t>
      </w:r>
      <w:r w:rsidR="007926BF">
        <w:rPr>
          <w:rFonts w:ascii="Times New Roman" w:hAnsi="Times New Roman"/>
        </w:rPr>
        <w:t>7</w:t>
      </w:r>
      <w:r w:rsidR="00764CBC" w:rsidRPr="00EB46FC">
        <w:rPr>
          <w:rFonts w:ascii="Times New Roman" w:hAnsi="Times New Roman"/>
        </w:rPr>
        <w:t>.03.0</w:t>
      </w:r>
      <w:r w:rsidR="007926BF">
        <w:rPr>
          <w:rFonts w:ascii="Times New Roman" w:hAnsi="Times New Roman"/>
        </w:rPr>
        <w:t>4</w:t>
      </w:r>
      <w:r w:rsidR="00764CBC" w:rsidRPr="00EB46FC">
        <w:rPr>
          <w:rFonts w:ascii="Times New Roman" w:hAnsi="Times New Roman"/>
        </w:rPr>
        <w:t xml:space="preserve"> </w:t>
      </w:r>
      <w:r w:rsidR="007926BF">
        <w:rPr>
          <w:rFonts w:ascii="Times New Roman" w:hAnsi="Times New Roman"/>
        </w:rPr>
        <w:t>Градостроительство</w:t>
      </w:r>
    </w:p>
    <w:p w:rsidR="00C24391" w:rsidRPr="00EB46FC" w:rsidRDefault="00C24391" w:rsidP="00104870">
      <w:pPr>
        <w:tabs>
          <w:tab w:val="left" w:pos="9355"/>
        </w:tabs>
        <w:rPr>
          <w:rFonts w:ascii="Times New Roman" w:hAnsi="Times New Roman"/>
          <w:b/>
        </w:rPr>
      </w:pPr>
    </w:p>
    <w:p w:rsidR="00C24391" w:rsidRPr="00670047" w:rsidRDefault="00104870" w:rsidP="00C24391">
      <w:pPr>
        <w:tabs>
          <w:tab w:val="left" w:pos="9355"/>
        </w:tabs>
        <w:rPr>
          <w:rFonts w:ascii="Times New Roman" w:hAnsi="Times New Roman"/>
        </w:rPr>
      </w:pPr>
      <w:r w:rsidRPr="00EB46FC">
        <w:rPr>
          <w:rFonts w:ascii="Times New Roman" w:hAnsi="Times New Roman"/>
          <w:b/>
        </w:rPr>
        <w:t xml:space="preserve">Профиль подготовки: </w:t>
      </w:r>
      <w:r w:rsidR="007926BF">
        <w:rPr>
          <w:rFonts w:ascii="Times New Roman" w:hAnsi="Times New Roman"/>
        </w:rPr>
        <w:t>«Промышленное и гражданской строительство»</w:t>
      </w:r>
    </w:p>
    <w:p w:rsidR="00425C08" w:rsidRPr="00EB46FC" w:rsidRDefault="00425C08" w:rsidP="00104870">
      <w:pPr>
        <w:jc w:val="both"/>
        <w:rPr>
          <w:rFonts w:ascii="Times New Roman" w:hAnsi="Times New Roman"/>
          <w:b/>
        </w:rPr>
      </w:pPr>
    </w:p>
    <w:p w:rsidR="00425970" w:rsidRDefault="00425970" w:rsidP="002318C3">
      <w:pPr>
        <w:rPr>
          <w:rFonts w:ascii="Times New Roman" w:hAnsi="Times New Roman"/>
          <w:b/>
        </w:rPr>
      </w:pPr>
    </w:p>
    <w:p w:rsidR="002318C3" w:rsidRDefault="002318C3" w:rsidP="002318C3">
      <w:pPr>
        <w:rPr>
          <w:rFonts w:ascii="Times New Roman" w:hAnsi="Times New Roman"/>
        </w:rPr>
      </w:pPr>
      <w:r>
        <w:rPr>
          <w:rFonts w:ascii="Times New Roman" w:hAnsi="Times New Roman"/>
          <w:b/>
        </w:rPr>
        <w:t>Год набора:</w:t>
      </w:r>
      <w:r w:rsidR="007926BF">
        <w:rPr>
          <w:rFonts w:ascii="Times New Roman" w:hAnsi="Times New Roman"/>
        </w:rPr>
        <w:t xml:space="preserve"> 2016</w:t>
      </w:r>
    </w:p>
    <w:p w:rsidR="002318C3" w:rsidRPr="00EB46FC" w:rsidRDefault="002318C3" w:rsidP="002318C3">
      <w:pPr>
        <w:rPr>
          <w:rFonts w:ascii="Times New Roman" w:hAnsi="Times New Roman"/>
        </w:rPr>
      </w:pPr>
    </w:p>
    <w:p w:rsidR="00104870" w:rsidRPr="00EB46FC" w:rsidRDefault="00104870" w:rsidP="00104870">
      <w:pPr>
        <w:jc w:val="both"/>
        <w:rPr>
          <w:rFonts w:ascii="Times New Roman" w:hAnsi="Times New Roman"/>
          <w:b/>
        </w:rPr>
      </w:pPr>
      <w:r w:rsidRPr="00EB46FC">
        <w:rPr>
          <w:rFonts w:ascii="Times New Roman" w:hAnsi="Times New Roman"/>
          <w:b/>
        </w:rPr>
        <w:t xml:space="preserve">Квалификация выпускника: </w:t>
      </w:r>
      <w:r w:rsidR="00FE5560">
        <w:rPr>
          <w:rFonts w:ascii="Times New Roman" w:hAnsi="Times New Roman"/>
        </w:rPr>
        <w:t>бакалавр</w:t>
      </w:r>
      <w:r w:rsidRPr="00EB46FC">
        <w:rPr>
          <w:rFonts w:ascii="Times New Roman" w:hAnsi="Times New Roman"/>
        </w:rPr>
        <w:t xml:space="preserve"> </w:t>
      </w:r>
    </w:p>
    <w:p w:rsidR="00104870" w:rsidRPr="00EB46FC" w:rsidRDefault="00104870" w:rsidP="00104870">
      <w:pPr>
        <w:rPr>
          <w:rFonts w:ascii="Times New Roman" w:hAnsi="Times New Roman"/>
          <w:b/>
        </w:rPr>
      </w:pPr>
    </w:p>
    <w:p w:rsidR="00104870" w:rsidRPr="00EB46FC" w:rsidRDefault="00104870" w:rsidP="00104870">
      <w:pPr>
        <w:rPr>
          <w:rFonts w:ascii="Times New Roman" w:hAnsi="Times New Roman"/>
          <w:b/>
        </w:rPr>
      </w:pPr>
      <w:r w:rsidRPr="00EB46FC">
        <w:rPr>
          <w:rFonts w:ascii="Times New Roman" w:hAnsi="Times New Roman"/>
          <w:b/>
        </w:rPr>
        <w:t xml:space="preserve">Форма обучения: </w:t>
      </w:r>
      <w:r w:rsidRPr="00EB46FC">
        <w:rPr>
          <w:rFonts w:ascii="Times New Roman" w:hAnsi="Times New Roman"/>
        </w:rPr>
        <w:t>очн</w:t>
      </w:r>
      <w:r w:rsidR="007926BF">
        <w:rPr>
          <w:rFonts w:ascii="Times New Roman" w:hAnsi="Times New Roman"/>
        </w:rPr>
        <w:t>о-заочная</w:t>
      </w:r>
    </w:p>
    <w:p w:rsidR="00104870" w:rsidRPr="00EB46FC" w:rsidRDefault="00104870" w:rsidP="00104870">
      <w:pPr>
        <w:rPr>
          <w:rFonts w:ascii="Times New Roman" w:hAnsi="Times New Roman"/>
        </w:rPr>
      </w:pPr>
    </w:p>
    <w:p w:rsidR="00425970" w:rsidRDefault="00425970" w:rsidP="00104870">
      <w:pPr>
        <w:rPr>
          <w:rFonts w:ascii="Times New Roman" w:hAnsi="Times New Roman"/>
          <w:b/>
        </w:rPr>
      </w:pPr>
    </w:p>
    <w:p w:rsidR="00425970" w:rsidRDefault="00425970" w:rsidP="00104870">
      <w:pPr>
        <w:rPr>
          <w:rFonts w:ascii="Times New Roman" w:hAnsi="Times New Roman"/>
          <w:b/>
        </w:rPr>
      </w:pPr>
    </w:p>
    <w:p w:rsidR="00104870" w:rsidRPr="00EB46FC" w:rsidRDefault="00104870" w:rsidP="00104870">
      <w:pPr>
        <w:rPr>
          <w:rFonts w:ascii="Times New Roman" w:hAnsi="Times New Roman"/>
        </w:rPr>
      </w:pPr>
      <w:r w:rsidRPr="00EB46FC">
        <w:rPr>
          <w:rFonts w:ascii="Times New Roman" w:hAnsi="Times New Roman"/>
          <w:b/>
        </w:rPr>
        <w:t>Курс</w:t>
      </w:r>
      <w:r w:rsidR="002318C3">
        <w:rPr>
          <w:rFonts w:ascii="Times New Roman" w:hAnsi="Times New Roman"/>
          <w:b/>
        </w:rPr>
        <w:t xml:space="preserve"> </w:t>
      </w:r>
      <w:r w:rsidR="007926BF" w:rsidRPr="00C26FC4">
        <w:rPr>
          <w:rFonts w:ascii="Times New Roman" w:hAnsi="Times New Roman"/>
        </w:rPr>
        <w:t>4</w:t>
      </w:r>
      <w:r w:rsidRPr="00EB46FC">
        <w:rPr>
          <w:rFonts w:ascii="Times New Roman" w:hAnsi="Times New Roman"/>
        </w:rPr>
        <w:tab/>
      </w:r>
      <w:r w:rsidRPr="00EB46FC">
        <w:rPr>
          <w:rFonts w:ascii="Times New Roman" w:hAnsi="Times New Roman"/>
          <w:b/>
        </w:rPr>
        <w:t>Семестр</w:t>
      </w:r>
      <w:r w:rsidR="002318C3">
        <w:rPr>
          <w:rFonts w:ascii="Times New Roman" w:hAnsi="Times New Roman"/>
          <w:b/>
        </w:rPr>
        <w:t xml:space="preserve"> </w:t>
      </w:r>
      <w:r w:rsidR="00C26FC4">
        <w:rPr>
          <w:rFonts w:ascii="Times New Roman" w:hAnsi="Times New Roman"/>
        </w:rPr>
        <w:t>7</w:t>
      </w:r>
      <w:r w:rsidR="00D40756">
        <w:rPr>
          <w:rFonts w:ascii="Times New Roman" w:hAnsi="Times New Roman"/>
        </w:rPr>
        <w:t>, 8</w:t>
      </w:r>
    </w:p>
    <w:p w:rsidR="00104870" w:rsidRPr="00EB46FC" w:rsidRDefault="00104870" w:rsidP="00104870">
      <w:pPr>
        <w:rPr>
          <w:rFonts w:ascii="Times New Roman" w:hAnsi="Times New Roman"/>
        </w:rPr>
      </w:pPr>
    </w:p>
    <w:p w:rsidR="00AB667E" w:rsidRDefault="00C26FC4" w:rsidP="00AB667E">
      <w:pPr>
        <w:rPr>
          <w:rFonts w:ascii="Times New Roman" w:hAnsi="Times New Roman"/>
        </w:rPr>
      </w:pPr>
      <w:r>
        <w:rPr>
          <w:rFonts w:ascii="Times New Roman" w:hAnsi="Times New Roman"/>
        </w:rPr>
        <w:t xml:space="preserve">Зачет: </w:t>
      </w:r>
      <w:r w:rsidR="00D40756">
        <w:rPr>
          <w:rFonts w:ascii="Times New Roman" w:hAnsi="Times New Roman"/>
        </w:rPr>
        <w:t>7</w:t>
      </w:r>
      <w:r w:rsidR="00BB0DB6">
        <w:rPr>
          <w:rFonts w:ascii="Times New Roman" w:hAnsi="Times New Roman"/>
        </w:rPr>
        <w:t xml:space="preserve"> семестр</w:t>
      </w:r>
    </w:p>
    <w:p w:rsidR="002318C3" w:rsidRDefault="00C26FC4" w:rsidP="00AB667E">
      <w:pPr>
        <w:rPr>
          <w:rFonts w:ascii="Times New Roman" w:hAnsi="Times New Roman"/>
        </w:rPr>
      </w:pPr>
      <w:r>
        <w:rPr>
          <w:rFonts w:ascii="Times New Roman" w:hAnsi="Times New Roman"/>
        </w:rPr>
        <w:t xml:space="preserve">Экзамен: </w:t>
      </w:r>
      <w:r w:rsidR="00D40756">
        <w:rPr>
          <w:rFonts w:ascii="Times New Roman" w:hAnsi="Times New Roman"/>
        </w:rPr>
        <w:t>8</w:t>
      </w:r>
      <w:r>
        <w:rPr>
          <w:rFonts w:ascii="Times New Roman" w:hAnsi="Times New Roman"/>
        </w:rPr>
        <w:t>семестр</w:t>
      </w:r>
    </w:p>
    <w:p w:rsidR="00104870" w:rsidRPr="00EB46FC" w:rsidRDefault="00C26FC4" w:rsidP="00104870">
      <w:pPr>
        <w:rPr>
          <w:rFonts w:ascii="Times New Roman" w:hAnsi="Times New Roman"/>
        </w:rPr>
      </w:pPr>
      <w:r>
        <w:rPr>
          <w:rFonts w:ascii="Times New Roman" w:hAnsi="Times New Roman"/>
        </w:rPr>
        <w:t xml:space="preserve">Курсовая работа: </w:t>
      </w:r>
      <w:r w:rsidR="00D40756">
        <w:rPr>
          <w:rFonts w:ascii="Times New Roman" w:hAnsi="Times New Roman"/>
        </w:rPr>
        <w:t>8</w:t>
      </w:r>
      <w:r>
        <w:rPr>
          <w:rFonts w:ascii="Times New Roman" w:hAnsi="Times New Roman"/>
        </w:rPr>
        <w:t xml:space="preserve"> семестр</w:t>
      </w:r>
    </w:p>
    <w:p w:rsidR="00104870" w:rsidRPr="00EB46FC" w:rsidRDefault="00104870" w:rsidP="00104870">
      <w:pPr>
        <w:rPr>
          <w:rFonts w:ascii="Times New Roman" w:hAnsi="Times New Roman"/>
        </w:rPr>
      </w:pPr>
    </w:p>
    <w:p w:rsidR="00104870" w:rsidRPr="00EB46FC" w:rsidRDefault="00104870" w:rsidP="00104870">
      <w:pPr>
        <w:rPr>
          <w:rFonts w:ascii="Times New Roman" w:hAnsi="Times New Roman"/>
        </w:rPr>
      </w:pPr>
    </w:p>
    <w:p w:rsidR="00D33F1C" w:rsidRPr="00EB46FC" w:rsidRDefault="00D33F1C" w:rsidP="00104870">
      <w:pPr>
        <w:jc w:val="center"/>
        <w:rPr>
          <w:rFonts w:ascii="Times New Roman" w:hAnsi="Times New Roman"/>
        </w:rPr>
      </w:pPr>
    </w:p>
    <w:p w:rsidR="00D33F1C" w:rsidRPr="00EB46FC" w:rsidRDefault="00D33F1C" w:rsidP="00104870">
      <w:pPr>
        <w:jc w:val="center"/>
        <w:rPr>
          <w:rFonts w:ascii="Times New Roman" w:hAnsi="Times New Roman"/>
        </w:rPr>
      </w:pPr>
    </w:p>
    <w:p w:rsidR="00D33F1C" w:rsidRPr="00EB46FC" w:rsidRDefault="00D33F1C" w:rsidP="00104870">
      <w:pPr>
        <w:jc w:val="center"/>
        <w:rPr>
          <w:rFonts w:ascii="Times New Roman" w:hAnsi="Times New Roman"/>
        </w:rPr>
      </w:pPr>
    </w:p>
    <w:p w:rsidR="00D33F1C" w:rsidRPr="00EB46FC" w:rsidRDefault="00D33F1C" w:rsidP="00104870">
      <w:pPr>
        <w:jc w:val="center"/>
        <w:rPr>
          <w:rFonts w:ascii="Times New Roman" w:hAnsi="Times New Roman"/>
        </w:rPr>
      </w:pPr>
    </w:p>
    <w:p w:rsidR="00104870" w:rsidRPr="00EB46FC" w:rsidRDefault="002318C3" w:rsidP="00104870">
      <w:pPr>
        <w:jc w:val="center"/>
        <w:rPr>
          <w:rFonts w:ascii="Times New Roman" w:hAnsi="Times New Roman"/>
        </w:rPr>
      </w:pPr>
      <w:r>
        <w:rPr>
          <w:rFonts w:ascii="Times New Roman" w:hAnsi="Times New Roman"/>
        </w:rPr>
        <w:t xml:space="preserve">Петропавловск-Камчатский, </w:t>
      </w:r>
      <w:r w:rsidR="00104870" w:rsidRPr="00EB46FC">
        <w:rPr>
          <w:rFonts w:ascii="Times New Roman" w:hAnsi="Times New Roman"/>
        </w:rPr>
        <w:t>201</w:t>
      </w:r>
      <w:r w:rsidR="003F0A00">
        <w:rPr>
          <w:rFonts w:ascii="Times New Roman" w:hAnsi="Times New Roman"/>
        </w:rPr>
        <w:t>9</w:t>
      </w:r>
      <w:r w:rsidR="00CA3B4D" w:rsidRPr="00EB46FC">
        <w:rPr>
          <w:rFonts w:ascii="Times New Roman" w:hAnsi="Times New Roman"/>
        </w:rPr>
        <w:t xml:space="preserve"> </w:t>
      </w:r>
      <w:r w:rsidR="00104870" w:rsidRPr="00EB46FC">
        <w:rPr>
          <w:rFonts w:ascii="Times New Roman" w:hAnsi="Times New Roman"/>
        </w:rPr>
        <w:t>г.</w:t>
      </w:r>
    </w:p>
    <w:p w:rsidR="00FB2552" w:rsidRPr="00EB46FC" w:rsidRDefault="00104870" w:rsidP="00E42547">
      <w:pPr>
        <w:jc w:val="both"/>
        <w:rPr>
          <w:rFonts w:ascii="Times New Roman" w:hAnsi="Times New Roman"/>
        </w:rPr>
      </w:pPr>
      <w:r w:rsidRPr="00EB46FC">
        <w:rPr>
          <w:rFonts w:ascii="Times New Roman" w:hAnsi="Times New Roman"/>
        </w:rPr>
        <w:br w:type="page"/>
      </w:r>
      <w:r w:rsidRPr="00EB46FC">
        <w:rPr>
          <w:rFonts w:ascii="Times New Roman" w:hAnsi="Times New Roman"/>
        </w:rPr>
        <w:lastRenderedPageBreak/>
        <w:t xml:space="preserve">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 </w:t>
      </w:r>
      <w:r w:rsidR="00495FE9">
        <w:rPr>
          <w:rFonts w:ascii="Times New Roman" w:hAnsi="Times New Roman"/>
        </w:rPr>
        <w:t>0</w:t>
      </w:r>
      <w:r w:rsidR="007926BF">
        <w:rPr>
          <w:rFonts w:ascii="Times New Roman" w:hAnsi="Times New Roman"/>
        </w:rPr>
        <w:t>7</w:t>
      </w:r>
      <w:r w:rsidR="003B0129">
        <w:rPr>
          <w:rFonts w:ascii="Times New Roman" w:hAnsi="Times New Roman"/>
        </w:rPr>
        <w:t>.0</w:t>
      </w:r>
      <w:r w:rsidR="007926BF">
        <w:rPr>
          <w:rFonts w:ascii="Times New Roman" w:hAnsi="Times New Roman"/>
        </w:rPr>
        <w:t>3</w:t>
      </w:r>
      <w:r w:rsidR="003B0129">
        <w:rPr>
          <w:rFonts w:ascii="Times New Roman" w:hAnsi="Times New Roman"/>
        </w:rPr>
        <w:t>.0</w:t>
      </w:r>
      <w:r w:rsidR="007926BF">
        <w:rPr>
          <w:rFonts w:ascii="Times New Roman" w:hAnsi="Times New Roman"/>
        </w:rPr>
        <w:t>4</w:t>
      </w:r>
      <w:r w:rsidR="002318C3">
        <w:rPr>
          <w:rFonts w:ascii="Times New Roman" w:hAnsi="Times New Roman"/>
        </w:rPr>
        <w:t xml:space="preserve"> </w:t>
      </w:r>
      <w:r w:rsidR="007926BF">
        <w:rPr>
          <w:rFonts w:ascii="Times New Roman" w:hAnsi="Times New Roman"/>
        </w:rPr>
        <w:t>Градостроительство</w:t>
      </w:r>
      <w:r w:rsidR="008944DC" w:rsidRPr="00EB46FC">
        <w:rPr>
          <w:rFonts w:ascii="Times New Roman" w:hAnsi="Times New Roman"/>
        </w:rPr>
        <w:t xml:space="preserve">, </w:t>
      </w:r>
      <w:r w:rsidRPr="00EB46FC">
        <w:rPr>
          <w:rFonts w:ascii="Times New Roman" w:hAnsi="Times New Roman"/>
        </w:rPr>
        <w:t>утвержденного</w:t>
      </w:r>
      <w:r w:rsidR="002318C3">
        <w:rPr>
          <w:rFonts w:ascii="Times New Roman" w:hAnsi="Times New Roman"/>
        </w:rPr>
        <w:t xml:space="preserve"> </w:t>
      </w:r>
      <w:r w:rsidR="00E42547" w:rsidRPr="00EB46FC">
        <w:rPr>
          <w:rFonts w:ascii="Times New Roman" w:hAnsi="Times New Roman"/>
        </w:rPr>
        <w:t>Приказ</w:t>
      </w:r>
      <w:r w:rsidR="00FB2552" w:rsidRPr="00EB46FC">
        <w:rPr>
          <w:rFonts w:ascii="Times New Roman" w:hAnsi="Times New Roman"/>
        </w:rPr>
        <w:t>ом</w:t>
      </w:r>
      <w:r w:rsidR="002318C3">
        <w:rPr>
          <w:rFonts w:ascii="Times New Roman" w:hAnsi="Times New Roman"/>
        </w:rPr>
        <w:t xml:space="preserve"> </w:t>
      </w:r>
      <w:r w:rsidR="00193B28" w:rsidRPr="00EB46FC">
        <w:rPr>
          <w:rFonts w:ascii="Times New Roman" w:hAnsi="Times New Roman"/>
        </w:rPr>
        <w:t>Мин</w:t>
      </w:r>
      <w:r w:rsidR="002318C3">
        <w:rPr>
          <w:rFonts w:ascii="Times New Roman" w:hAnsi="Times New Roman"/>
        </w:rPr>
        <w:t>истерства образования и науки</w:t>
      </w:r>
      <w:r w:rsidR="00193B28" w:rsidRPr="00EB46FC">
        <w:rPr>
          <w:rFonts w:ascii="Times New Roman" w:hAnsi="Times New Roman"/>
        </w:rPr>
        <w:t xml:space="preserve"> </w:t>
      </w:r>
      <w:r w:rsidR="002318C3">
        <w:rPr>
          <w:rFonts w:ascii="Times New Roman" w:hAnsi="Times New Roman"/>
        </w:rPr>
        <w:t>Российской Федерации</w:t>
      </w:r>
      <w:r w:rsidR="00193B28" w:rsidRPr="00EB46FC">
        <w:rPr>
          <w:rFonts w:ascii="Times New Roman" w:hAnsi="Times New Roman"/>
        </w:rPr>
        <w:t xml:space="preserve"> от </w:t>
      </w:r>
      <w:r w:rsidR="007926BF">
        <w:rPr>
          <w:rFonts w:ascii="Times New Roman" w:hAnsi="Times New Roman"/>
        </w:rPr>
        <w:t>09</w:t>
      </w:r>
      <w:r w:rsidR="00F54937">
        <w:rPr>
          <w:rFonts w:ascii="Times New Roman" w:hAnsi="Times New Roman"/>
        </w:rPr>
        <w:t>.</w:t>
      </w:r>
      <w:r w:rsidR="00495FE9">
        <w:rPr>
          <w:rFonts w:ascii="Times New Roman" w:hAnsi="Times New Roman"/>
        </w:rPr>
        <w:t>0</w:t>
      </w:r>
      <w:r w:rsidR="007926BF">
        <w:rPr>
          <w:rFonts w:ascii="Times New Roman" w:hAnsi="Times New Roman"/>
        </w:rPr>
        <w:t>2</w:t>
      </w:r>
      <w:r w:rsidR="00170B5F">
        <w:rPr>
          <w:rFonts w:ascii="Times New Roman" w:hAnsi="Times New Roman"/>
        </w:rPr>
        <w:t>.201</w:t>
      </w:r>
      <w:r w:rsidR="007926BF">
        <w:rPr>
          <w:rFonts w:ascii="Times New Roman" w:hAnsi="Times New Roman"/>
        </w:rPr>
        <w:t>6</w:t>
      </w:r>
      <w:r w:rsidR="00F54937">
        <w:rPr>
          <w:rFonts w:ascii="Times New Roman" w:hAnsi="Times New Roman"/>
        </w:rPr>
        <w:t xml:space="preserve"> № </w:t>
      </w:r>
      <w:r w:rsidR="007926BF">
        <w:rPr>
          <w:rFonts w:ascii="Times New Roman" w:hAnsi="Times New Roman"/>
        </w:rPr>
        <w:t>94</w:t>
      </w:r>
      <w:r w:rsidR="002318C3">
        <w:rPr>
          <w:rFonts w:ascii="Times New Roman" w:hAnsi="Times New Roman"/>
        </w:rPr>
        <w:t>.</w:t>
      </w:r>
    </w:p>
    <w:p w:rsidR="00FB2552" w:rsidRPr="00EB46FC" w:rsidRDefault="00FB2552" w:rsidP="00E42547">
      <w:pPr>
        <w:jc w:val="both"/>
        <w:rPr>
          <w:rFonts w:ascii="Times New Roman" w:hAnsi="Times New Roman"/>
        </w:rPr>
      </w:pPr>
    </w:p>
    <w:p w:rsidR="002318C3" w:rsidRPr="00B82DBC" w:rsidRDefault="002318C3" w:rsidP="002318C3">
      <w:pPr>
        <w:jc w:val="both"/>
        <w:rPr>
          <w:rFonts w:ascii="Times New Roman" w:hAnsi="Times New Roman"/>
        </w:rPr>
      </w:pPr>
      <w:r w:rsidRPr="00B82DBC">
        <w:rPr>
          <w:rFonts w:ascii="Times New Roman" w:hAnsi="Times New Roman"/>
        </w:rPr>
        <w:t>Разработчик:</w:t>
      </w:r>
    </w:p>
    <w:p w:rsidR="001F52D4" w:rsidRDefault="001F52D4" w:rsidP="002318C3">
      <w:pPr>
        <w:tabs>
          <w:tab w:val="left" w:pos="9355"/>
        </w:tabs>
        <w:jc w:val="both"/>
        <w:rPr>
          <w:rFonts w:ascii="Times New Roman" w:hAnsi="Times New Roman"/>
        </w:rPr>
      </w:pPr>
      <w:r>
        <w:rPr>
          <w:rFonts w:ascii="Times New Roman" w:hAnsi="Times New Roman"/>
        </w:rPr>
        <w:t>Старший преподаватель</w:t>
      </w:r>
    </w:p>
    <w:p w:rsidR="002318C3" w:rsidRPr="00B82DBC" w:rsidRDefault="002318C3" w:rsidP="002318C3">
      <w:pPr>
        <w:tabs>
          <w:tab w:val="left" w:pos="9355"/>
        </w:tabs>
        <w:jc w:val="both"/>
        <w:rPr>
          <w:rFonts w:ascii="Times New Roman" w:hAnsi="Times New Roman"/>
        </w:rPr>
      </w:pPr>
      <w:r w:rsidRPr="00004947">
        <w:rPr>
          <w:rFonts w:ascii="Times New Roman" w:hAnsi="Times New Roman"/>
        </w:rPr>
        <w:t xml:space="preserve">кафедры </w:t>
      </w:r>
      <w:r w:rsidR="00495FE9">
        <w:rPr>
          <w:rFonts w:ascii="Times New Roman" w:hAnsi="Times New Roman"/>
        </w:rPr>
        <w:t>математики и физики</w:t>
      </w:r>
      <w:r w:rsidRPr="00004947">
        <w:rPr>
          <w:rFonts w:ascii="Times New Roman" w:hAnsi="Times New Roman"/>
        </w:rPr>
        <w:t xml:space="preserve"> </w:t>
      </w:r>
      <w:r w:rsidRPr="00B82DBC">
        <w:rPr>
          <w:rFonts w:ascii="Times New Roman" w:hAnsi="Times New Roman"/>
        </w:rPr>
        <w:t xml:space="preserve">_____________________ </w:t>
      </w:r>
      <w:r w:rsidR="001F52D4">
        <w:rPr>
          <w:rFonts w:ascii="Times New Roman" w:hAnsi="Times New Roman"/>
        </w:rPr>
        <w:t xml:space="preserve">Е.В. </w:t>
      </w:r>
      <w:proofErr w:type="spellStart"/>
      <w:r w:rsidR="001F52D4">
        <w:rPr>
          <w:rFonts w:ascii="Times New Roman" w:hAnsi="Times New Roman"/>
        </w:rPr>
        <w:t>Чебыкина</w:t>
      </w:r>
      <w:proofErr w:type="spellEnd"/>
    </w:p>
    <w:p w:rsidR="00104870" w:rsidRPr="00EB46FC" w:rsidRDefault="00104870" w:rsidP="00104870">
      <w:pPr>
        <w:tabs>
          <w:tab w:val="left" w:pos="9355"/>
        </w:tabs>
        <w:spacing w:line="300" w:lineRule="auto"/>
        <w:jc w:val="center"/>
        <w:rPr>
          <w:rFonts w:ascii="Times New Roman" w:hAnsi="Times New Roman"/>
        </w:rPr>
      </w:pPr>
      <w:r w:rsidRPr="00EB46FC">
        <w:rPr>
          <w:rFonts w:ascii="Times New Roman" w:hAnsi="Times New Roman"/>
        </w:rPr>
        <w:br w:type="page"/>
      </w:r>
      <w:r w:rsidRPr="00EB46FC">
        <w:rPr>
          <w:rFonts w:ascii="Times New Roman" w:hAnsi="Times New Roman"/>
        </w:rPr>
        <w:lastRenderedPageBreak/>
        <w:t>СОДЕРЖАНИЕ</w:t>
      </w:r>
    </w:p>
    <w:sdt>
      <w:sdtPr>
        <w:rPr>
          <w:rFonts w:ascii="Times New Roman" w:eastAsia="Calibri" w:hAnsi="Times New Roman" w:cs="Times New Roman"/>
          <w:b w:val="0"/>
          <w:bCs w:val="0"/>
          <w:kern w:val="0"/>
          <w:sz w:val="22"/>
          <w:szCs w:val="22"/>
        </w:rPr>
        <w:id w:val="-1149983898"/>
        <w:docPartObj>
          <w:docPartGallery w:val="Table of Contents"/>
          <w:docPartUnique/>
        </w:docPartObj>
      </w:sdtPr>
      <w:sdtEndPr>
        <w:rPr>
          <w:rFonts w:eastAsiaTheme="minorEastAsia"/>
          <w:sz w:val="24"/>
          <w:szCs w:val="24"/>
        </w:rPr>
      </w:sdtEndPr>
      <w:sdtContent>
        <w:p w:rsidR="00496CE8" w:rsidRPr="00CD628D" w:rsidRDefault="00496CE8">
          <w:pPr>
            <w:pStyle w:val="a6"/>
            <w:rPr>
              <w:rFonts w:ascii="Times New Roman" w:hAnsi="Times New Roman" w:cs="Times New Roman"/>
              <w:b w:val="0"/>
            </w:rPr>
          </w:pPr>
        </w:p>
        <w:p w:rsidR="00AD5FC9" w:rsidRPr="00AD5FC9" w:rsidRDefault="002F242D">
          <w:pPr>
            <w:pStyle w:val="13"/>
            <w:tabs>
              <w:tab w:val="right" w:leader="dot" w:pos="9345"/>
            </w:tabs>
            <w:rPr>
              <w:rFonts w:ascii="Times New Roman" w:hAnsi="Times New Roman"/>
              <w:noProof/>
              <w:sz w:val="22"/>
              <w:szCs w:val="22"/>
              <w:lang w:eastAsia="ru-RU"/>
            </w:rPr>
          </w:pPr>
          <w:r w:rsidRPr="00AD5FC9">
            <w:rPr>
              <w:rFonts w:ascii="Times New Roman" w:hAnsi="Times New Roman"/>
            </w:rPr>
            <w:fldChar w:fldCharType="begin"/>
          </w:r>
          <w:r w:rsidR="00496CE8" w:rsidRPr="00AD5FC9">
            <w:rPr>
              <w:rFonts w:ascii="Times New Roman" w:hAnsi="Times New Roman"/>
            </w:rPr>
            <w:instrText xml:space="preserve"> TOC \o "1-3" \h \z \u </w:instrText>
          </w:r>
          <w:r w:rsidRPr="00AD5FC9">
            <w:rPr>
              <w:rFonts w:ascii="Times New Roman" w:hAnsi="Times New Roman"/>
            </w:rPr>
            <w:fldChar w:fldCharType="separate"/>
          </w:r>
          <w:hyperlink w:anchor="_Toc52847275" w:history="1">
            <w:r w:rsidR="00AD5FC9" w:rsidRPr="00AD5FC9">
              <w:rPr>
                <w:rStyle w:val="a7"/>
                <w:rFonts w:ascii="Times New Roman" w:hAnsi="Times New Roman"/>
                <w:noProof/>
              </w:rPr>
              <w:t>1. Цель и задачи освоения дисциплины</w:t>
            </w:r>
            <w:r w:rsidR="00AD5FC9" w:rsidRPr="00AD5FC9">
              <w:rPr>
                <w:rFonts w:ascii="Times New Roman" w:hAnsi="Times New Roman"/>
                <w:noProof/>
                <w:webHidden/>
              </w:rPr>
              <w:tab/>
            </w:r>
            <w:r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_Toc52847275 \h </w:instrText>
            </w:r>
            <w:r w:rsidRPr="00AD5FC9">
              <w:rPr>
                <w:rFonts w:ascii="Times New Roman" w:hAnsi="Times New Roman"/>
                <w:noProof/>
                <w:webHidden/>
              </w:rPr>
            </w:r>
            <w:r w:rsidRPr="00AD5FC9">
              <w:rPr>
                <w:rFonts w:ascii="Times New Roman" w:hAnsi="Times New Roman"/>
                <w:noProof/>
                <w:webHidden/>
              </w:rPr>
              <w:fldChar w:fldCharType="separate"/>
            </w:r>
            <w:r w:rsidR="00AD5FC9" w:rsidRPr="00AD5FC9">
              <w:rPr>
                <w:rFonts w:ascii="Times New Roman" w:hAnsi="Times New Roman"/>
                <w:noProof/>
                <w:webHidden/>
              </w:rPr>
              <w:t>4</w:t>
            </w:r>
            <w:r w:rsidRPr="00AD5FC9">
              <w:rPr>
                <w:rFonts w:ascii="Times New Roman" w:hAnsi="Times New Roman"/>
                <w:noProof/>
                <w:webHidden/>
              </w:rPr>
              <w:fldChar w:fldCharType="end"/>
            </w:r>
          </w:hyperlink>
        </w:p>
        <w:p w:rsidR="00AD5FC9" w:rsidRPr="00AD5FC9" w:rsidRDefault="006A2FC0">
          <w:pPr>
            <w:pStyle w:val="13"/>
            <w:tabs>
              <w:tab w:val="right" w:leader="dot" w:pos="9345"/>
            </w:tabs>
            <w:rPr>
              <w:rFonts w:ascii="Times New Roman" w:hAnsi="Times New Roman"/>
              <w:noProof/>
              <w:sz w:val="22"/>
              <w:szCs w:val="22"/>
              <w:lang w:eastAsia="ru-RU"/>
            </w:rPr>
          </w:pPr>
          <w:hyperlink w:anchor="_Toc52847276" w:history="1">
            <w:r w:rsidR="00AD5FC9" w:rsidRPr="00AD5FC9">
              <w:rPr>
                <w:rStyle w:val="a7"/>
                <w:rFonts w:ascii="Times New Roman" w:hAnsi="Times New Roman"/>
                <w:noProof/>
              </w:rPr>
              <w:t>2. Место дисциплины в структуре ОП ВО</w:t>
            </w:r>
            <w:r w:rsidR="00AD5FC9" w:rsidRPr="00AD5FC9">
              <w:rPr>
                <w:rFonts w:ascii="Times New Roman" w:hAnsi="Times New Roman"/>
                <w:noProof/>
                <w:webHidden/>
              </w:rPr>
              <w:tab/>
            </w:r>
            <w:r w:rsidR="002F242D"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_Toc52847276 \h </w:instrText>
            </w:r>
            <w:r w:rsidR="002F242D" w:rsidRPr="00AD5FC9">
              <w:rPr>
                <w:rFonts w:ascii="Times New Roman" w:hAnsi="Times New Roman"/>
                <w:noProof/>
                <w:webHidden/>
              </w:rPr>
            </w:r>
            <w:r w:rsidR="002F242D" w:rsidRPr="00AD5FC9">
              <w:rPr>
                <w:rFonts w:ascii="Times New Roman" w:hAnsi="Times New Roman"/>
                <w:noProof/>
                <w:webHidden/>
              </w:rPr>
              <w:fldChar w:fldCharType="separate"/>
            </w:r>
            <w:r w:rsidR="00AD5FC9" w:rsidRPr="00AD5FC9">
              <w:rPr>
                <w:rFonts w:ascii="Times New Roman" w:hAnsi="Times New Roman"/>
                <w:noProof/>
                <w:webHidden/>
              </w:rPr>
              <w:t>4</w:t>
            </w:r>
            <w:r w:rsidR="002F242D" w:rsidRPr="00AD5FC9">
              <w:rPr>
                <w:rFonts w:ascii="Times New Roman" w:hAnsi="Times New Roman"/>
                <w:noProof/>
                <w:webHidden/>
              </w:rPr>
              <w:fldChar w:fldCharType="end"/>
            </w:r>
          </w:hyperlink>
        </w:p>
        <w:p w:rsidR="00AD5FC9" w:rsidRPr="00AD5FC9" w:rsidRDefault="006A2FC0">
          <w:pPr>
            <w:pStyle w:val="13"/>
            <w:tabs>
              <w:tab w:val="right" w:leader="dot" w:pos="9345"/>
            </w:tabs>
            <w:rPr>
              <w:rFonts w:ascii="Times New Roman" w:hAnsi="Times New Roman"/>
              <w:noProof/>
              <w:sz w:val="22"/>
              <w:szCs w:val="22"/>
              <w:lang w:eastAsia="ru-RU"/>
            </w:rPr>
          </w:pPr>
          <w:hyperlink w:anchor="_Toc52847277" w:history="1">
            <w:r w:rsidR="00AD5FC9" w:rsidRPr="00AD5FC9">
              <w:rPr>
                <w:rStyle w:val="a7"/>
                <w:rFonts w:ascii="Times New Roman" w:hAnsi="Times New Roman"/>
                <w:noProof/>
              </w:rPr>
              <w:t>3. Планируемые результаты обучения по дисциплине</w:t>
            </w:r>
            <w:r w:rsidR="00AD5FC9" w:rsidRPr="00AD5FC9">
              <w:rPr>
                <w:rFonts w:ascii="Times New Roman" w:hAnsi="Times New Roman"/>
                <w:noProof/>
                <w:webHidden/>
              </w:rPr>
              <w:tab/>
            </w:r>
            <w:r w:rsidR="002F242D"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_Toc52847277 \h </w:instrText>
            </w:r>
            <w:r w:rsidR="002F242D" w:rsidRPr="00AD5FC9">
              <w:rPr>
                <w:rFonts w:ascii="Times New Roman" w:hAnsi="Times New Roman"/>
                <w:noProof/>
                <w:webHidden/>
              </w:rPr>
            </w:r>
            <w:r w:rsidR="002F242D" w:rsidRPr="00AD5FC9">
              <w:rPr>
                <w:rFonts w:ascii="Times New Roman" w:hAnsi="Times New Roman"/>
                <w:noProof/>
                <w:webHidden/>
              </w:rPr>
              <w:fldChar w:fldCharType="separate"/>
            </w:r>
            <w:r w:rsidR="00AD5FC9" w:rsidRPr="00AD5FC9">
              <w:rPr>
                <w:rFonts w:ascii="Times New Roman" w:hAnsi="Times New Roman"/>
                <w:noProof/>
                <w:webHidden/>
              </w:rPr>
              <w:t>4</w:t>
            </w:r>
            <w:r w:rsidR="002F242D" w:rsidRPr="00AD5FC9">
              <w:rPr>
                <w:rFonts w:ascii="Times New Roman" w:hAnsi="Times New Roman"/>
                <w:noProof/>
                <w:webHidden/>
              </w:rPr>
              <w:fldChar w:fldCharType="end"/>
            </w:r>
          </w:hyperlink>
        </w:p>
        <w:p w:rsidR="00AD5FC9" w:rsidRPr="00AD5FC9" w:rsidRDefault="006A2FC0">
          <w:pPr>
            <w:pStyle w:val="13"/>
            <w:tabs>
              <w:tab w:val="right" w:leader="dot" w:pos="9345"/>
            </w:tabs>
            <w:rPr>
              <w:rFonts w:ascii="Times New Roman" w:hAnsi="Times New Roman"/>
              <w:noProof/>
              <w:sz w:val="22"/>
              <w:szCs w:val="22"/>
              <w:lang w:eastAsia="ru-RU"/>
            </w:rPr>
          </w:pPr>
          <w:hyperlink w:anchor="_Toc52847278" w:history="1">
            <w:r w:rsidR="00AD5FC9" w:rsidRPr="00AD5FC9">
              <w:rPr>
                <w:rStyle w:val="a7"/>
                <w:rFonts w:ascii="Times New Roman" w:hAnsi="Times New Roman"/>
                <w:noProof/>
              </w:rPr>
              <w:t>4. Содержание дисциплины</w:t>
            </w:r>
            <w:r w:rsidR="00AD5FC9" w:rsidRPr="00AD5FC9">
              <w:rPr>
                <w:rFonts w:ascii="Times New Roman" w:hAnsi="Times New Roman"/>
                <w:noProof/>
                <w:webHidden/>
              </w:rPr>
              <w:tab/>
            </w:r>
            <w:r w:rsidR="002F242D"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_Toc52847278 \h </w:instrText>
            </w:r>
            <w:r w:rsidR="002F242D" w:rsidRPr="00AD5FC9">
              <w:rPr>
                <w:rFonts w:ascii="Times New Roman" w:hAnsi="Times New Roman"/>
                <w:noProof/>
                <w:webHidden/>
              </w:rPr>
            </w:r>
            <w:r w:rsidR="002F242D" w:rsidRPr="00AD5FC9">
              <w:rPr>
                <w:rFonts w:ascii="Times New Roman" w:hAnsi="Times New Roman"/>
                <w:noProof/>
                <w:webHidden/>
              </w:rPr>
              <w:fldChar w:fldCharType="separate"/>
            </w:r>
            <w:r w:rsidR="00AD5FC9" w:rsidRPr="00AD5FC9">
              <w:rPr>
                <w:rFonts w:ascii="Times New Roman" w:hAnsi="Times New Roman"/>
                <w:noProof/>
                <w:webHidden/>
              </w:rPr>
              <w:t>5</w:t>
            </w:r>
            <w:r w:rsidR="002F242D" w:rsidRPr="00AD5FC9">
              <w:rPr>
                <w:rFonts w:ascii="Times New Roman" w:hAnsi="Times New Roman"/>
                <w:noProof/>
                <w:webHidden/>
              </w:rPr>
              <w:fldChar w:fldCharType="end"/>
            </w:r>
          </w:hyperlink>
        </w:p>
        <w:p w:rsidR="00AD5FC9" w:rsidRPr="00AD5FC9" w:rsidRDefault="006A2FC0">
          <w:pPr>
            <w:pStyle w:val="13"/>
            <w:tabs>
              <w:tab w:val="right" w:leader="dot" w:pos="9345"/>
            </w:tabs>
            <w:rPr>
              <w:rFonts w:ascii="Times New Roman" w:hAnsi="Times New Roman"/>
              <w:noProof/>
              <w:sz w:val="22"/>
              <w:szCs w:val="22"/>
              <w:lang w:eastAsia="ru-RU"/>
            </w:rPr>
          </w:pPr>
          <w:hyperlink w:anchor="_Toc52847279" w:history="1">
            <w:r w:rsidR="00AD5FC9" w:rsidRPr="00AD5FC9">
              <w:rPr>
                <w:rStyle w:val="a7"/>
                <w:rFonts w:ascii="Times New Roman" w:hAnsi="Times New Roman"/>
                <w:bCs/>
                <w:noProof/>
              </w:rPr>
              <w:t>5. Тематическое планирование</w:t>
            </w:r>
            <w:r w:rsidR="00AD5FC9" w:rsidRPr="00AD5FC9">
              <w:rPr>
                <w:rFonts w:ascii="Times New Roman" w:hAnsi="Times New Roman"/>
                <w:noProof/>
                <w:webHidden/>
              </w:rPr>
              <w:tab/>
            </w:r>
            <w:r w:rsidR="002F242D"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_Toc52847279 \h </w:instrText>
            </w:r>
            <w:r w:rsidR="002F242D" w:rsidRPr="00AD5FC9">
              <w:rPr>
                <w:rFonts w:ascii="Times New Roman" w:hAnsi="Times New Roman"/>
                <w:noProof/>
                <w:webHidden/>
              </w:rPr>
            </w:r>
            <w:r w:rsidR="002F242D" w:rsidRPr="00AD5FC9">
              <w:rPr>
                <w:rFonts w:ascii="Times New Roman" w:hAnsi="Times New Roman"/>
                <w:noProof/>
                <w:webHidden/>
              </w:rPr>
              <w:fldChar w:fldCharType="separate"/>
            </w:r>
            <w:r w:rsidR="00AD5FC9" w:rsidRPr="00AD5FC9">
              <w:rPr>
                <w:rFonts w:ascii="Times New Roman" w:hAnsi="Times New Roman"/>
                <w:noProof/>
                <w:webHidden/>
              </w:rPr>
              <w:t>6</w:t>
            </w:r>
            <w:r w:rsidR="002F242D" w:rsidRPr="00AD5FC9">
              <w:rPr>
                <w:rFonts w:ascii="Times New Roman" w:hAnsi="Times New Roman"/>
                <w:noProof/>
                <w:webHidden/>
              </w:rPr>
              <w:fldChar w:fldCharType="end"/>
            </w:r>
          </w:hyperlink>
        </w:p>
        <w:p w:rsidR="00AD5FC9" w:rsidRPr="00AD5FC9" w:rsidRDefault="006A2FC0">
          <w:pPr>
            <w:pStyle w:val="13"/>
            <w:tabs>
              <w:tab w:val="right" w:leader="dot" w:pos="9345"/>
            </w:tabs>
            <w:rPr>
              <w:rFonts w:ascii="Times New Roman" w:hAnsi="Times New Roman"/>
              <w:noProof/>
              <w:sz w:val="22"/>
              <w:szCs w:val="22"/>
              <w:lang w:eastAsia="ru-RU"/>
            </w:rPr>
          </w:pPr>
          <w:hyperlink w:anchor="_Toc52847280" w:history="1">
            <w:r w:rsidR="00AD5FC9" w:rsidRPr="00AD5FC9">
              <w:rPr>
                <w:rStyle w:val="a7"/>
                <w:rFonts w:ascii="Times New Roman" w:hAnsi="Times New Roman"/>
                <w:bCs/>
                <w:noProof/>
              </w:rPr>
              <w:t>3 семестр</w:t>
            </w:r>
            <w:r w:rsidR="00AD5FC9" w:rsidRPr="00AD5FC9">
              <w:rPr>
                <w:rFonts w:ascii="Times New Roman" w:hAnsi="Times New Roman"/>
                <w:noProof/>
                <w:webHidden/>
              </w:rPr>
              <w:tab/>
            </w:r>
            <w:r w:rsidR="002F242D"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_Toc52847280 \h </w:instrText>
            </w:r>
            <w:r w:rsidR="002F242D" w:rsidRPr="00AD5FC9">
              <w:rPr>
                <w:rFonts w:ascii="Times New Roman" w:hAnsi="Times New Roman"/>
                <w:noProof/>
                <w:webHidden/>
              </w:rPr>
            </w:r>
            <w:r w:rsidR="002F242D" w:rsidRPr="00AD5FC9">
              <w:rPr>
                <w:rFonts w:ascii="Times New Roman" w:hAnsi="Times New Roman"/>
                <w:noProof/>
                <w:webHidden/>
              </w:rPr>
              <w:fldChar w:fldCharType="separate"/>
            </w:r>
            <w:r w:rsidR="00AD5FC9" w:rsidRPr="00AD5FC9">
              <w:rPr>
                <w:rFonts w:ascii="Times New Roman" w:hAnsi="Times New Roman"/>
                <w:noProof/>
                <w:webHidden/>
              </w:rPr>
              <w:t>6</w:t>
            </w:r>
            <w:r w:rsidR="002F242D" w:rsidRPr="00AD5FC9">
              <w:rPr>
                <w:rFonts w:ascii="Times New Roman" w:hAnsi="Times New Roman"/>
                <w:noProof/>
                <w:webHidden/>
              </w:rPr>
              <w:fldChar w:fldCharType="end"/>
            </w:r>
          </w:hyperlink>
        </w:p>
        <w:p w:rsidR="00AD5FC9" w:rsidRPr="00AD5FC9" w:rsidRDefault="006A2FC0">
          <w:pPr>
            <w:pStyle w:val="13"/>
            <w:tabs>
              <w:tab w:val="right" w:leader="dot" w:pos="9345"/>
            </w:tabs>
            <w:rPr>
              <w:rFonts w:ascii="Times New Roman" w:hAnsi="Times New Roman"/>
              <w:noProof/>
              <w:sz w:val="22"/>
              <w:szCs w:val="22"/>
              <w:lang w:eastAsia="ru-RU"/>
            </w:rPr>
          </w:pPr>
          <w:hyperlink w:anchor="_Toc52847281" w:history="1">
            <w:r w:rsidR="00AD5FC9" w:rsidRPr="00AD5FC9">
              <w:rPr>
                <w:rStyle w:val="a7"/>
                <w:rFonts w:ascii="Times New Roman" w:hAnsi="Times New Roman"/>
                <w:noProof/>
              </w:rPr>
              <w:t>7. Примерная тематика контрольных работ, курсовых работ</w:t>
            </w:r>
            <w:r w:rsidR="00AD5FC9" w:rsidRPr="00AD5FC9">
              <w:rPr>
                <w:rFonts w:ascii="Times New Roman" w:hAnsi="Times New Roman"/>
                <w:noProof/>
                <w:webHidden/>
              </w:rPr>
              <w:tab/>
            </w:r>
            <w:r w:rsidR="002F242D"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_Toc52847281 \h </w:instrText>
            </w:r>
            <w:r w:rsidR="002F242D" w:rsidRPr="00AD5FC9">
              <w:rPr>
                <w:rFonts w:ascii="Times New Roman" w:hAnsi="Times New Roman"/>
                <w:noProof/>
                <w:webHidden/>
              </w:rPr>
            </w:r>
            <w:r w:rsidR="002F242D" w:rsidRPr="00AD5FC9">
              <w:rPr>
                <w:rFonts w:ascii="Times New Roman" w:hAnsi="Times New Roman"/>
                <w:noProof/>
                <w:webHidden/>
              </w:rPr>
              <w:fldChar w:fldCharType="separate"/>
            </w:r>
            <w:r w:rsidR="00AD5FC9" w:rsidRPr="00AD5FC9">
              <w:rPr>
                <w:rFonts w:ascii="Times New Roman" w:hAnsi="Times New Roman"/>
                <w:noProof/>
                <w:webHidden/>
              </w:rPr>
              <w:t>11</w:t>
            </w:r>
            <w:r w:rsidR="002F242D" w:rsidRPr="00AD5FC9">
              <w:rPr>
                <w:rFonts w:ascii="Times New Roman" w:hAnsi="Times New Roman"/>
                <w:noProof/>
                <w:webHidden/>
              </w:rPr>
              <w:fldChar w:fldCharType="end"/>
            </w:r>
          </w:hyperlink>
        </w:p>
        <w:p w:rsidR="00AD5FC9" w:rsidRPr="00AD5FC9" w:rsidRDefault="006A2FC0">
          <w:pPr>
            <w:pStyle w:val="13"/>
            <w:tabs>
              <w:tab w:val="right" w:leader="dot" w:pos="9345"/>
            </w:tabs>
            <w:rPr>
              <w:rFonts w:ascii="Times New Roman" w:hAnsi="Times New Roman"/>
              <w:noProof/>
              <w:sz w:val="22"/>
              <w:szCs w:val="22"/>
              <w:lang w:eastAsia="ru-RU"/>
            </w:rPr>
          </w:pPr>
          <w:hyperlink w:anchor="_Toc52847282" w:history="1">
            <w:r w:rsidR="00AD5FC9" w:rsidRPr="00AD5FC9">
              <w:rPr>
                <w:rStyle w:val="a7"/>
                <w:rFonts w:ascii="Times New Roman" w:hAnsi="Times New Roman"/>
                <w:noProof/>
              </w:rPr>
              <w:t>8. Перечень вопросов на зачет, экзамен</w:t>
            </w:r>
            <w:r w:rsidR="00AD5FC9" w:rsidRPr="00AD5FC9">
              <w:rPr>
                <w:rFonts w:ascii="Times New Roman" w:hAnsi="Times New Roman"/>
                <w:noProof/>
                <w:webHidden/>
              </w:rPr>
              <w:tab/>
            </w:r>
            <w:r w:rsidR="002F242D"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_Toc52847282 \h </w:instrText>
            </w:r>
            <w:r w:rsidR="002F242D" w:rsidRPr="00AD5FC9">
              <w:rPr>
                <w:rFonts w:ascii="Times New Roman" w:hAnsi="Times New Roman"/>
                <w:noProof/>
                <w:webHidden/>
              </w:rPr>
            </w:r>
            <w:r w:rsidR="002F242D" w:rsidRPr="00AD5FC9">
              <w:rPr>
                <w:rFonts w:ascii="Times New Roman" w:hAnsi="Times New Roman"/>
                <w:noProof/>
                <w:webHidden/>
              </w:rPr>
              <w:fldChar w:fldCharType="separate"/>
            </w:r>
            <w:r w:rsidR="00AD5FC9" w:rsidRPr="00AD5FC9">
              <w:rPr>
                <w:rFonts w:ascii="Times New Roman" w:hAnsi="Times New Roman"/>
                <w:noProof/>
                <w:webHidden/>
              </w:rPr>
              <w:t>11</w:t>
            </w:r>
            <w:r w:rsidR="002F242D" w:rsidRPr="00AD5FC9">
              <w:rPr>
                <w:rFonts w:ascii="Times New Roman" w:hAnsi="Times New Roman"/>
                <w:noProof/>
                <w:webHidden/>
              </w:rPr>
              <w:fldChar w:fldCharType="end"/>
            </w:r>
          </w:hyperlink>
        </w:p>
        <w:p w:rsidR="00AD5FC9" w:rsidRPr="00AD5FC9" w:rsidRDefault="006A2FC0">
          <w:pPr>
            <w:pStyle w:val="13"/>
            <w:tabs>
              <w:tab w:val="right" w:leader="dot" w:pos="9345"/>
            </w:tabs>
            <w:rPr>
              <w:rFonts w:ascii="Times New Roman" w:hAnsi="Times New Roman"/>
              <w:noProof/>
              <w:sz w:val="22"/>
              <w:szCs w:val="22"/>
              <w:lang w:eastAsia="ru-RU"/>
            </w:rPr>
          </w:pPr>
          <w:hyperlink w:anchor="_Toc52847283" w:history="1">
            <w:r w:rsidR="00AD5FC9" w:rsidRPr="00AD5FC9">
              <w:rPr>
                <w:rStyle w:val="a7"/>
                <w:rFonts w:ascii="Times New Roman" w:hAnsi="Times New Roman"/>
                <w:noProof/>
              </w:rPr>
              <w:t>9. Учебно-методическое и информационное обеспечение дисциплины</w:t>
            </w:r>
            <w:r w:rsidR="00AD5FC9" w:rsidRPr="00AD5FC9">
              <w:rPr>
                <w:rFonts w:ascii="Times New Roman" w:hAnsi="Times New Roman"/>
                <w:noProof/>
                <w:webHidden/>
              </w:rPr>
              <w:tab/>
            </w:r>
            <w:r w:rsidR="002F242D"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_Toc52847283 \h </w:instrText>
            </w:r>
            <w:r w:rsidR="002F242D" w:rsidRPr="00AD5FC9">
              <w:rPr>
                <w:rFonts w:ascii="Times New Roman" w:hAnsi="Times New Roman"/>
                <w:noProof/>
                <w:webHidden/>
              </w:rPr>
            </w:r>
            <w:r w:rsidR="002F242D" w:rsidRPr="00AD5FC9">
              <w:rPr>
                <w:rFonts w:ascii="Times New Roman" w:hAnsi="Times New Roman"/>
                <w:noProof/>
                <w:webHidden/>
              </w:rPr>
              <w:fldChar w:fldCharType="separate"/>
            </w:r>
            <w:r w:rsidR="00AD5FC9" w:rsidRPr="00AD5FC9">
              <w:rPr>
                <w:rFonts w:ascii="Times New Roman" w:hAnsi="Times New Roman"/>
                <w:noProof/>
                <w:webHidden/>
              </w:rPr>
              <w:t>12</w:t>
            </w:r>
            <w:r w:rsidR="002F242D" w:rsidRPr="00AD5FC9">
              <w:rPr>
                <w:rFonts w:ascii="Times New Roman" w:hAnsi="Times New Roman"/>
                <w:noProof/>
                <w:webHidden/>
              </w:rPr>
              <w:fldChar w:fldCharType="end"/>
            </w:r>
          </w:hyperlink>
        </w:p>
        <w:p w:rsidR="00AD5FC9" w:rsidRPr="00AD5FC9" w:rsidRDefault="006A2FC0">
          <w:pPr>
            <w:pStyle w:val="13"/>
            <w:tabs>
              <w:tab w:val="right" w:leader="dot" w:pos="9345"/>
            </w:tabs>
            <w:rPr>
              <w:rFonts w:ascii="Times New Roman" w:hAnsi="Times New Roman"/>
              <w:noProof/>
              <w:sz w:val="22"/>
              <w:szCs w:val="22"/>
              <w:lang w:eastAsia="ru-RU"/>
            </w:rPr>
          </w:pPr>
          <w:hyperlink w:anchor="_Toc52847284" w:history="1">
            <w:r w:rsidR="00AD5FC9" w:rsidRPr="00AD5FC9">
              <w:rPr>
                <w:rStyle w:val="a7"/>
                <w:rFonts w:ascii="Times New Roman" w:hAnsi="Times New Roman"/>
                <w:noProof/>
              </w:rPr>
              <w:t>10. Формы и критерии оценивания учебной деятельности студента</w:t>
            </w:r>
            <w:r w:rsidR="00AD5FC9" w:rsidRPr="00AD5FC9">
              <w:rPr>
                <w:rFonts w:ascii="Times New Roman" w:hAnsi="Times New Roman"/>
                <w:noProof/>
                <w:webHidden/>
              </w:rPr>
              <w:tab/>
            </w:r>
            <w:r w:rsidR="002F242D" w:rsidRPr="00AD5FC9">
              <w:rPr>
                <w:rFonts w:ascii="Times New Roman" w:hAnsi="Times New Roman"/>
                <w:noProof/>
                <w:webHidden/>
              </w:rPr>
              <w:fldChar w:fldCharType="begin"/>
            </w:r>
            <w:r w:rsidR="00AD5FC9" w:rsidRPr="00AD5FC9">
              <w:rPr>
                <w:rFonts w:ascii="Times New Roman" w:hAnsi="Times New Roman"/>
                <w:noProof/>
                <w:webHidden/>
              </w:rPr>
              <w:instrText xml:space="preserve"> PAGEREF _Toc52847284 \h </w:instrText>
            </w:r>
            <w:r w:rsidR="002F242D" w:rsidRPr="00AD5FC9">
              <w:rPr>
                <w:rFonts w:ascii="Times New Roman" w:hAnsi="Times New Roman"/>
                <w:noProof/>
                <w:webHidden/>
              </w:rPr>
            </w:r>
            <w:r w:rsidR="002F242D" w:rsidRPr="00AD5FC9">
              <w:rPr>
                <w:rFonts w:ascii="Times New Roman" w:hAnsi="Times New Roman"/>
                <w:noProof/>
                <w:webHidden/>
              </w:rPr>
              <w:fldChar w:fldCharType="separate"/>
            </w:r>
            <w:r w:rsidR="00AD5FC9" w:rsidRPr="00AD5FC9">
              <w:rPr>
                <w:rFonts w:ascii="Times New Roman" w:hAnsi="Times New Roman"/>
                <w:noProof/>
                <w:webHidden/>
              </w:rPr>
              <w:t>15</w:t>
            </w:r>
            <w:r w:rsidR="002F242D" w:rsidRPr="00AD5FC9">
              <w:rPr>
                <w:rFonts w:ascii="Times New Roman" w:hAnsi="Times New Roman"/>
                <w:noProof/>
                <w:webHidden/>
              </w:rPr>
              <w:fldChar w:fldCharType="end"/>
            </w:r>
          </w:hyperlink>
        </w:p>
        <w:p w:rsidR="00496CE8" w:rsidRPr="00EB46FC" w:rsidRDefault="002F242D">
          <w:pPr>
            <w:rPr>
              <w:rFonts w:ascii="Times New Roman" w:hAnsi="Times New Roman"/>
            </w:rPr>
          </w:pPr>
          <w:r w:rsidRPr="00AD5FC9">
            <w:rPr>
              <w:rFonts w:ascii="Times New Roman" w:hAnsi="Times New Roman"/>
              <w:bCs/>
            </w:rPr>
            <w:fldChar w:fldCharType="end"/>
          </w:r>
        </w:p>
      </w:sdtContent>
    </w:sdt>
    <w:p w:rsidR="00104870" w:rsidRPr="002318C3" w:rsidRDefault="00104870" w:rsidP="002318C3">
      <w:pPr>
        <w:pStyle w:val="a3"/>
        <w:tabs>
          <w:tab w:val="left" w:pos="9355"/>
        </w:tabs>
        <w:jc w:val="center"/>
        <w:outlineLvl w:val="0"/>
        <w:rPr>
          <w:rFonts w:ascii="Times New Roman" w:hAnsi="Times New Roman"/>
          <w:b/>
        </w:rPr>
      </w:pPr>
      <w:r w:rsidRPr="00EB46FC">
        <w:rPr>
          <w:rFonts w:ascii="Times New Roman" w:hAnsi="Times New Roman"/>
        </w:rPr>
        <w:br w:type="page"/>
      </w:r>
      <w:bookmarkStart w:id="0" w:name="_Toc52847275"/>
      <w:r w:rsidR="006F7D14" w:rsidRPr="002318C3">
        <w:rPr>
          <w:rFonts w:ascii="Times New Roman" w:hAnsi="Times New Roman"/>
          <w:b/>
        </w:rPr>
        <w:lastRenderedPageBreak/>
        <w:t>1.</w:t>
      </w:r>
      <w:r w:rsidR="002318C3">
        <w:rPr>
          <w:rFonts w:ascii="Times New Roman" w:hAnsi="Times New Roman"/>
          <w:b/>
        </w:rPr>
        <w:t xml:space="preserve"> </w:t>
      </w:r>
      <w:r w:rsidRPr="002318C3">
        <w:rPr>
          <w:rFonts w:ascii="Times New Roman" w:hAnsi="Times New Roman"/>
          <w:b/>
        </w:rPr>
        <w:t>Цел</w:t>
      </w:r>
      <w:r w:rsidR="00201438" w:rsidRPr="002318C3">
        <w:rPr>
          <w:rFonts w:ascii="Times New Roman" w:hAnsi="Times New Roman"/>
          <w:b/>
        </w:rPr>
        <w:t>ь</w:t>
      </w:r>
      <w:r w:rsidRPr="002318C3">
        <w:rPr>
          <w:rFonts w:ascii="Times New Roman" w:hAnsi="Times New Roman"/>
          <w:b/>
        </w:rPr>
        <w:t xml:space="preserve"> и задачи освоения дисциплины</w:t>
      </w:r>
      <w:bookmarkEnd w:id="0"/>
    </w:p>
    <w:p w:rsidR="002318C3" w:rsidRDefault="002318C3" w:rsidP="002318C3">
      <w:pPr>
        <w:tabs>
          <w:tab w:val="left" w:pos="9355"/>
        </w:tabs>
        <w:ind w:firstLine="709"/>
        <w:jc w:val="both"/>
        <w:rPr>
          <w:rFonts w:ascii="Times New Roman" w:hAnsi="Times New Roman"/>
          <w:i/>
        </w:rPr>
      </w:pPr>
    </w:p>
    <w:p w:rsidR="00695767" w:rsidRPr="002318C3" w:rsidRDefault="00104870" w:rsidP="006A2FC0">
      <w:pPr>
        <w:tabs>
          <w:tab w:val="left" w:pos="9355"/>
        </w:tabs>
        <w:ind w:firstLine="709"/>
        <w:jc w:val="both"/>
        <w:rPr>
          <w:rFonts w:ascii="Times New Roman" w:hAnsi="Times New Roman"/>
        </w:rPr>
      </w:pPr>
      <w:r w:rsidRPr="002318C3">
        <w:rPr>
          <w:rFonts w:ascii="Times New Roman" w:hAnsi="Times New Roman"/>
          <w:i/>
        </w:rPr>
        <w:t>Целью освоения дисциплины</w:t>
      </w:r>
      <w:r w:rsidRPr="002318C3">
        <w:rPr>
          <w:rFonts w:ascii="Times New Roman" w:hAnsi="Times New Roman"/>
          <w:b/>
        </w:rPr>
        <w:t xml:space="preserve"> </w:t>
      </w:r>
      <w:r w:rsidRPr="006A2FC0">
        <w:rPr>
          <w:rFonts w:ascii="Times New Roman" w:hAnsi="Times New Roman"/>
        </w:rPr>
        <w:t>является</w:t>
      </w:r>
      <w:r w:rsidR="00611D19" w:rsidRPr="006A2FC0">
        <w:rPr>
          <w:rFonts w:ascii="Times New Roman" w:hAnsi="Times New Roman"/>
        </w:rPr>
        <w:t xml:space="preserve"> </w:t>
      </w:r>
      <w:r w:rsidR="006A2FC0" w:rsidRPr="006A2FC0">
        <w:rPr>
          <w:rFonts w:ascii="Times New Roman" w:hAnsi="Times New Roman"/>
        </w:rPr>
        <w:t xml:space="preserve">расширение и углубление профессиональной подготовки в составе других базовых и вариативных дисциплин цикла "Профессиональный цикл" в соответствии с требованиями, установленными федеральным государственным образовательным стандартом для формирования у выпускника общекультурных, профессиональных компетенций, способствующих решению профессиональных задач в соответствии с видами профессиональной деятельности: изыскательная и проектно-конструкторская, производственно-технологическая и производственно-управленческая, экспериментально-исследовательская, монтажно-наладочная и </w:t>
      </w:r>
      <w:proofErr w:type="spellStart"/>
      <w:r w:rsidR="006A2FC0" w:rsidRPr="006A2FC0">
        <w:rPr>
          <w:rFonts w:ascii="Times New Roman" w:hAnsi="Times New Roman"/>
        </w:rPr>
        <w:t>сервисно</w:t>
      </w:r>
      <w:proofErr w:type="spellEnd"/>
      <w:r w:rsidR="006A2FC0" w:rsidRPr="006A2FC0">
        <w:rPr>
          <w:rFonts w:ascii="Times New Roman" w:hAnsi="Times New Roman"/>
        </w:rPr>
        <w:t>-эксплуатационная и профилями подготовки.</w:t>
      </w:r>
    </w:p>
    <w:p w:rsidR="00327E18" w:rsidRPr="00DF4223" w:rsidRDefault="00104870" w:rsidP="002318C3">
      <w:pPr>
        <w:pStyle w:val="23"/>
        <w:spacing w:after="0" w:line="240" w:lineRule="auto"/>
        <w:ind w:firstLine="709"/>
        <w:jc w:val="both"/>
        <w:rPr>
          <w:rFonts w:ascii="Times New Roman" w:hAnsi="Times New Roman"/>
        </w:rPr>
      </w:pPr>
      <w:r w:rsidRPr="002318C3">
        <w:rPr>
          <w:rFonts w:ascii="Times New Roman" w:hAnsi="Times New Roman"/>
          <w:i/>
        </w:rPr>
        <w:t>Задачи освоения дисциплины</w:t>
      </w:r>
      <w:r w:rsidR="00DF4223" w:rsidRPr="00DF4223">
        <w:rPr>
          <w:rFonts w:ascii="Times New Roman" w:hAnsi="Times New Roman"/>
        </w:rPr>
        <w:t xml:space="preserve">: </w:t>
      </w:r>
      <w:r w:rsidR="00A11C58" w:rsidRPr="00DF4223">
        <w:rPr>
          <w:rFonts w:ascii="Times New Roman" w:hAnsi="Times New Roman"/>
        </w:rPr>
        <w:t>приобретение обучающимися знаний, умений, навыков и (или) опыта профессиональной деятельности, характеризующих тапы формирования компетенций в соответствии с учебным планом и календарным графиком учебного процесса</w:t>
      </w:r>
    </w:p>
    <w:p w:rsidR="00104870" w:rsidRPr="002318C3" w:rsidRDefault="00104870" w:rsidP="00495FE9">
      <w:pPr>
        <w:tabs>
          <w:tab w:val="left" w:pos="9355"/>
        </w:tabs>
        <w:jc w:val="center"/>
        <w:rPr>
          <w:rFonts w:ascii="Times New Roman" w:hAnsi="Times New Roman"/>
        </w:rPr>
      </w:pPr>
    </w:p>
    <w:p w:rsidR="00104870" w:rsidRPr="002318C3" w:rsidRDefault="00104870" w:rsidP="002318C3">
      <w:pPr>
        <w:tabs>
          <w:tab w:val="left" w:pos="9355"/>
        </w:tabs>
        <w:jc w:val="center"/>
        <w:outlineLvl w:val="0"/>
        <w:rPr>
          <w:rFonts w:ascii="Times New Roman" w:hAnsi="Times New Roman"/>
          <w:b/>
        </w:rPr>
      </w:pPr>
      <w:bookmarkStart w:id="1" w:name="_Toc52847276"/>
      <w:r w:rsidRPr="002318C3">
        <w:rPr>
          <w:rFonts w:ascii="Times New Roman" w:hAnsi="Times New Roman"/>
          <w:b/>
        </w:rPr>
        <w:t>2. Место дисциплины в структуре ОП ВО</w:t>
      </w:r>
      <w:bookmarkEnd w:id="1"/>
    </w:p>
    <w:p w:rsidR="002318C3" w:rsidRDefault="002318C3" w:rsidP="002318C3">
      <w:pPr>
        <w:ind w:firstLine="426"/>
        <w:jc w:val="both"/>
        <w:rPr>
          <w:rFonts w:ascii="Times New Roman" w:hAnsi="Times New Roman"/>
        </w:rPr>
      </w:pPr>
    </w:p>
    <w:p w:rsidR="00052271" w:rsidRPr="002318C3" w:rsidRDefault="002318C3" w:rsidP="002318C3">
      <w:pPr>
        <w:ind w:firstLine="709"/>
        <w:jc w:val="both"/>
        <w:rPr>
          <w:rFonts w:ascii="Times New Roman" w:hAnsi="Times New Roman"/>
        </w:rPr>
      </w:pPr>
      <w:r>
        <w:rPr>
          <w:rFonts w:ascii="Times New Roman" w:hAnsi="Times New Roman"/>
        </w:rPr>
        <w:t>Д</w:t>
      </w:r>
      <w:r w:rsidRPr="00E3109D">
        <w:rPr>
          <w:rFonts w:ascii="Times New Roman" w:hAnsi="Times New Roman"/>
        </w:rPr>
        <w:t xml:space="preserve">исциплина относится к блоку Б1 дисциплин </w:t>
      </w:r>
      <w:r w:rsidR="00BB0DB6">
        <w:rPr>
          <w:rFonts w:ascii="Times New Roman" w:hAnsi="Times New Roman"/>
        </w:rPr>
        <w:t>вариативной</w:t>
      </w:r>
      <w:r w:rsidRPr="00E3109D">
        <w:rPr>
          <w:rFonts w:ascii="Times New Roman" w:hAnsi="Times New Roman"/>
        </w:rPr>
        <w:t xml:space="preserve"> части </w:t>
      </w:r>
      <w:r>
        <w:rPr>
          <w:rFonts w:ascii="Times New Roman" w:hAnsi="Times New Roman"/>
        </w:rPr>
        <w:t>учебного плана</w:t>
      </w:r>
      <w:r w:rsidR="00052271" w:rsidRPr="002318C3">
        <w:rPr>
          <w:rFonts w:ascii="Times New Roman" w:hAnsi="Times New Roman"/>
        </w:rPr>
        <w:t xml:space="preserve">. </w:t>
      </w:r>
    </w:p>
    <w:p w:rsidR="00740639" w:rsidRDefault="006A2FC0" w:rsidP="006A2FC0">
      <w:pPr>
        <w:tabs>
          <w:tab w:val="left" w:pos="9355"/>
        </w:tabs>
        <w:jc w:val="both"/>
        <w:rPr>
          <w:rFonts w:ascii="Times New Roman" w:hAnsi="Times New Roman"/>
        </w:rPr>
      </w:pPr>
      <w:r w:rsidRPr="006A2FC0">
        <w:rPr>
          <w:rFonts w:ascii="Times New Roman" w:hAnsi="Times New Roman"/>
        </w:rPr>
        <w:t xml:space="preserve">Требования к входным знаниям, умениям и компетенциям студента, </w:t>
      </w:r>
      <w:r>
        <w:rPr>
          <w:rFonts w:ascii="Times New Roman" w:hAnsi="Times New Roman"/>
        </w:rPr>
        <w:t xml:space="preserve">необходимым для изучения данной </w:t>
      </w:r>
      <w:r w:rsidRPr="006A2FC0">
        <w:rPr>
          <w:rFonts w:ascii="Times New Roman" w:hAnsi="Times New Roman"/>
        </w:rPr>
        <w:t>дисциплины, соответствуют требованиям по результатам освоения пред</w:t>
      </w:r>
      <w:r>
        <w:rPr>
          <w:rFonts w:ascii="Times New Roman" w:hAnsi="Times New Roman"/>
        </w:rPr>
        <w:t xml:space="preserve">шествующих дисциплин (практик): </w:t>
      </w:r>
      <w:r w:rsidRPr="006A2FC0">
        <w:rPr>
          <w:rFonts w:ascii="Times New Roman" w:hAnsi="Times New Roman"/>
        </w:rPr>
        <w:t>"Безопасность жизнедеятельности", "Основы архитектуры и строительных конструкций"</w:t>
      </w:r>
    </w:p>
    <w:p w:rsidR="006A2FC0" w:rsidRPr="002318C3" w:rsidRDefault="006A2FC0" w:rsidP="006A2FC0">
      <w:pPr>
        <w:tabs>
          <w:tab w:val="left" w:pos="9355"/>
        </w:tabs>
        <w:jc w:val="both"/>
        <w:rPr>
          <w:rFonts w:ascii="Times New Roman" w:hAnsi="Times New Roman"/>
        </w:rPr>
      </w:pPr>
    </w:p>
    <w:p w:rsidR="00104870" w:rsidRPr="002318C3" w:rsidRDefault="00104870" w:rsidP="002318C3">
      <w:pPr>
        <w:tabs>
          <w:tab w:val="left" w:pos="9355"/>
        </w:tabs>
        <w:jc w:val="center"/>
        <w:outlineLvl w:val="0"/>
        <w:rPr>
          <w:rFonts w:ascii="Times New Roman" w:hAnsi="Times New Roman"/>
          <w:b/>
        </w:rPr>
      </w:pPr>
      <w:bookmarkStart w:id="2" w:name="_Toc52847277"/>
      <w:r w:rsidRPr="002318C3">
        <w:rPr>
          <w:rFonts w:ascii="Times New Roman" w:hAnsi="Times New Roman"/>
          <w:b/>
        </w:rPr>
        <w:t>3. Планируемые результаты обучения по дисциплине</w:t>
      </w:r>
      <w:bookmarkEnd w:id="2"/>
    </w:p>
    <w:p w:rsidR="002318C3" w:rsidRDefault="002318C3" w:rsidP="002318C3">
      <w:pPr>
        <w:tabs>
          <w:tab w:val="left" w:pos="9355"/>
        </w:tabs>
        <w:jc w:val="both"/>
        <w:rPr>
          <w:rFonts w:ascii="Times New Roman" w:hAnsi="Times New Roman"/>
        </w:rPr>
      </w:pPr>
    </w:p>
    <w:p w:rsidR="00104870" w:rsidRPr="002318C3" w:rsidRDefault="00104870" w:rsidP="002318C3">
      <w:pPr>
        <w:tabs>
          <w:tab w:val="left" w:pos="9355"/>
        </w:tabs>
        <w:ind w:firstLine="709"/>
        <w:jc w:val="both"/>
        <w:rPr>
          <w:rFonts w:ascii="Times New Roman" w:hAnsi="Times New Roman"/>
        </w:rPr>
      </w:pPr>
      <w:r w:rsidRPr="002318C3">
        <w:rPr>
          <w:rFonts w:ascii="Times New Roman" w:hAnsi="Times New Roman"/>
        </w:rPr>
        <w:t>Процесс изучения дисциплины направлен на формирование следующих компетенций в соответствии с ФГОС ВО по данному направлению подготовки:</w:t>
      </w:r>
    </w:p>
    <w:p w:rsidR="002C32D2" w:rsidRPr="002318C3" w:rsidRDefault="002C32D2" w:rsidP="002318C3">
      <w:pPr>
        <w:tabs>
          <w:tab w:val="left" w:pos="9355"/>
        </w:tabs>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402"/>
        <w:gridCol w:w="5100"/>
      </w:tblGrid>
      <w:tr w:rsidR="002318C3" w:rsidRPr="002318C3" w:rsidTr="00CA4E0D">
        <w:trPr>
          <w:trHeight w:val="20"/>
        </w:trPr>
        <w:tc>
          <w:tcPr>
            <w:tcW w:w="959" w:type="dxa"/>
            <w:shd w:val="clear" w:color="auto" w:fill="auto"/>
            <w:vAlign w:val="center"/>
          </w:tcPr>
          <w:p w:rsidR="002318C3" w:rsidRPr="00B836A7" w:rsidRDefault="00FE5560" w:rsidP="002318C3">
            <w:pPr>
              <w:autoSpaceDE w:val="0"/>
              <w:autoSpaceDN w:val="0"/>
              <w:adjustRightInd w:val="0"/>
              <w:ind w:right="-22"/>
              <w:jc w:val="center"/>
              <w:rPr>
                <w:rFonts w:ascii="Times New Roman" w:hAnsi="Times New Roman"/>
              </w:rPr>
            </w:pPr>
            <w:r>
              <w:rPr>
                <w:rFonts w:ascii="Times New Roman" w:hAnsi="Times New Roman"/>
              </w:rPr>
              <w:t>Код компетенции</w:t>
            </w:r>
          </w:p>
        </w:tc>
        <w:tc>
          <w:tcPr>
            <w:tcW w:w="3402" w:type="dxa"/>
            <w:vAlign w:val="center"/>
          </w:tcPr>
          <w:p w:rsidR="002318C3" w:rsidRPr="00B836A7" w:rsidRDefault="00FE5560" w:rsidP="00495FE9">
            <w:pPr>
              <w:pStyle w:val="af6"/>
              <w:jc w:val="center"/>
              <w:rPr>
                <w:rFonts w:ascii="Times New Roman" w:hAnsi="Times New Roman" w:cs="Times New Roman"/>
                <w:spacing w:val="-4"/>
              </w:rPr>
            </w:pPr>
            <w:r>
              <w:rPr>
                <w:rFonts w:ascii="Times New Roman" w:hAnsi="Times New Roman" w:cs="Times New Roman"/>
                <w:spacing w:val="-4"/>
              </w:rPr>
              <w:t>Наименование компетенции</w:t>
            </w:r>
          </w:p>
        </w:tc>
        <w:tc>
          <w:tcPr>
            <w:tcW w:w="5100" w:type="dxa"/>
            <w:shd w:val="clear" w:color="auto" w:fill="auto"/>
            <w:vAlign w:val="center"/>
          </w:tcPr>
          <w:p w:rsidR="002318C3" w:rsidRPr="00B836A7" w:rsidRDefault="00FE5560" w:rsidP="002318C3">
            <w:pPr>
              <w:pStyle w:val="af6"/>
              <w:jc w:val="center"/>
              <w:rPr>
                <w:rFonts w:ascii="Times New Roman" w:hAnsi="Times New Roman" w:cs="Times New Roman"/>
                <w:spacing w:val="-4"/>
              </w:rPr>
            </w:pPr>
            <w:r>
              <w:rPr>
                <w:rFonts w:ascii="Times New Roman" w:hAnsi="Times New Roman" w:cs="Times New Roman"/>
              </w:rPr>
              <w:t xml:space="preserve">Универсальные дескрипторы </w:t>
            </w:r>
            <w:proofErr w:type="spellStart"/>
            <w:r>
              <w:rPr>
                <w:rFonts w:ascii="Times New Roman" w:hAnsi="Times New Roman" w:cs="Times New Roman"/>
              </w:rPr>
              <w:t>сформированности</w:t>
            </w:r>
            <w:proofErr w:type="spellEnd"/>
            <w:r>
              <w:rPr>
                <w:rFonts w:ascii="Times New Roman" w:hAnsi="Times New Roman" w:cs="Times New Roman"/>
              </w:rPr>
              <w:t xml:space="preserve"> компетенции</w:t>
            </w:r>
          </w:p>
        </w:tc>
      </w:tr>
      <w:tr w:rsidR="00CA4E0D" w:rsidRPr="002318C3" w:rsidTr="00CA4E0D">
        <w:trPr>
          <w:trHeight w:val="1380"/>
        </w:trPr>
        <w:tc>
          <w:tcPr>
            <w:tcW w:w="959" w:type="dxa"/>
            <w:shd w:val="clear" w:color="auto" w:fill="auto"/>
          </w:tcPr>
          <w:p w:rsidR="00CA4E0D" w:rsidRDefault="00CA4E0D" w:rsidP="00FE5560">
            <w:pPr>
              <w:autoSpaceDE w:val="0"/>
              <w:autoSpaceDN w:val="0"/>
              <w:adjustRightInd w:val="0"/>
              <w:rPr>
                <w:rFonts w:ascii="Times New Roman" w:hAnsi="Times New Roman"/>
              </w:rPr>
            </w:pPr>
            <w:r>
              <w:rPr>
                <w:rFonts w:ascii="Times New Roman" w:hAnsi="Times New Roman"/>
              </w:rPr>
              <w:t>ОК-3</w:t>
            </w:r>
          </w:p>
        </w:tc>
        <w:tc>
          <w:tcPr>
            <w:tcW w:w="3402" w:type="dxa"/>
          </w:tcPr>
          <w:p w:rsidR="00CA4E0D" w:rsidRPr="001F52D4" w:rsidRDefault="00CA4E0D" w:rsidP="001F52D4">
            <w:pPr>
              <w:autoSpaceDE w:val="0"/>
              <w:autoSpaceDN w:val="0"/>
              <w:adjustRightInd w:val="0"/>
              <w:rPr>
                <w:rFonts w:ascii="Times New Roman" w:hAnsi="Times New Roman"/>
              </w:rPr>
            </w:pPr>
            <w:r w:rsidRPr="00425B87">
              <w:rPr>
                <w:rFonts w:ascii="Times New Roman" w:hAnsi="Times New Roman"/>
              </w:rPr>
              <w:t>способность к восприятию профессиональной критики, саморазвитию, готовность к кооперации с коллегами, работе в творческом коллективе, знание принципов и методов организации и управления малыми коллективами, основ взаимодействия со специалистами смежных областей</w:t>
            </w:r>
          </w:p>
        </w:tc>
        <w:tc>
          <w:tcPr>
            <w:tcW w:w="5100" w:type="dxa"/>
            <w:shd w:val="clear" w:color="auto" w:fill="auto"/>
          </w:tcPr>
          <w:p w:rsidR="00CA4E0D" w:rsidRPr="00425B87" w:rsidRDefault="00CA4E0D" w:rsidP="006A2FC0">
            <w:pPr>
              <w:jc w:val="both"/>
              <w:rPr>
                <w:rFonts w:ascii="Times New Roman" w:hAnsi="Times New Roman"/>
              </w:rPr>
            </w:pPr>
            <w:r w:rsidRPr="00425B87">
              <w:rPr>
                <w:rFonts w:ascii="Times New Roman" w:hAnsi="Times New Roman"/>
                <w:i/>
              </w:rPr>
              <w:t>Знать:</w:t>
            </w:r>
            <w:r w:rsidRPr="00425B87">
              <w:rPr>
                <w:rFonts w:ascii="Times New Roman" w:hAnsi="Times New Roman"/>
              </w:rPr>
              <w:t xml:space="preserve"> принципы и методы организации управления малыми коллективами</w:t>
            </w:r>
          </w:p>
          <w:p w:rsidR="00CA4E0D" w:rsidRPr="00425B87" w:rsidRDefault="00CA4E0D" w:rsidP="006A2FC0">
            <w:pPr>
              <w:jc w:val="both"/>
              <w:rPr>
                <w:rFonts w:ascii="Times New Roman" w:hAnsi="Times New Roman"/>
              </w:rPr>
            </w:pPr>
            <w:r w:rsidRPr="00425B87">
              <w:rPr>
                <w:rFonts w:ascii="Times New Roman" w:hAnsi="Times New Roman"/>
                <w:i/>
              </w:rPr>
              <w:t>Уметь:</w:t>
            </w:r>
            <w:r w:rsidRPr="00425B87">
              <w:rPr>
                <w:rFonts w:ascii="Times New Roman" w:hAnsi="Times New Roman"/>
              </w:rPr>
              <w:t xml:space="preserve"> взаимодействовать со специалистами из смежных областей</w:t>
            </w:r>
          </w:p>
          <w:p w:rsidR="00CA4E0D" w:rsidRPr="00425B87" w:rsidRDefault="00CA4E0D" w:rsidP="006A2FC0">
            <w:pPr>
              <w:jc w:val="both"/>
              <w:rPr>
                <w:rFonts w:ascii="Times New Roman" w:hAnsi="Times New Roman"/>
              </w:rPr>
            </w:pPr>
            <w:r w:rsidRPr="00425B87">
              <w:rPr>
                <w:rFonts w:ascii="Times New Roman" w:hAnsi="Times New Roman"/>
                <w:i/>
              </w:rPr>
              <w:t>Владеть:</w:t>
            </w:r>
            <w:r w:rsidRPr="00425B87">
              <w:rPr>
                <w:rFonts w:ascii="Times New Roman" w:hAnsi="Times New Roman"/>
              </w:rPr>
              <w:t xml:space="preserve">   способностью к восприятию критики, саморазвитию</w:t>
            </w:r>
          </w:p>
        </w:tc>
      </w:tr>
      <w:tr w:rsidR="00CA4E0D" w:rsidRPr="002318C3" w:rsidTr="00CA4E0D">
        <w:trPr>
          <w:trHeight w:val="1380"/>
        </w:trPr>
        <w:tc>
          <w:tcPr>
            <w:tcW w:w="959" w:type="dxa"/>
            <w:shd w:val="clear" w:color="auto" w:fill="auto"/>
          </w:tcPr>
          <w:p w:rsidR="00CA4E0D" w:rsidRDefault="00CA4E0D" w:rsidP="00FE5560">
            <w:pPr>
              <w:autoSpaceDE w:val="0"/>
              <w:autoSpaceDN w:val="0"/>
              <w:adjustRightInd w:val="0"/>
              <w:rPr>
                <w:rFonts w:ascii="Times New Roman" w:hAnsi="Times New Roman"/>
              </w:rPr>
            </w:pPr>
            <w:r>
              <w:rPr>
                <w:rFonts w:ascii="Times New Roman" w:hAnsi="Times New Roman"/>
              </w:rPr>
              <w:t>ОК-5</w:t>
            </w:r>
          </w:p>
        </w:tc>
        <w:tc>
          <w:tcPr>
            <w:tcW w:w="3402" w:type="dxa"/>
          </w:tcPr>
          <w:p w:rsidR="00CA4E0D" w:rsidRPr="001F52D4" w:rsidRDefault="00CA4E0D" w:rsidP="001F52D4">
            <w:pPr>
              <w:autoSpaceDE w:val="0"/>
              <w:autoSpaceDN w:val="0"/>
              <w:adjustRightInd w:val="0"/>
              <w:rPr>
                <w:rFonts w:ascii="Times New Roman" w:hAnsi="Times New Roman"/>
              </w:rPr>
            </w:pPr>
            <w:r w:rsidRPr="00425B87">
              <w:rPr>
                <w:rFonts w:ascii="Times New Roman" w:hAnsi="Times New Roman"/>
              </w:rPr>
              <w:t>способность работать в коллективе, толерантно воспринимая социальные, этнические, конфессиональные и культурные различия</w:t>
            </w:r>
          </w:p>
        </w:tc>
        <w:tc>
          <w:tcPr>
            <w:tcW w:w="5100" w:type="dxa"/>
            <w:shd w:val="clear" w:color="auto" w:fill="auto"/>
          </w:tcPr>
          <w:p w:rsidR="00CA4E0D" w:rsidRPr="00425B87" w:rsidRDefault="00CA4E0D" w:rsidP="006A2FC0">
            <w:pPr>
              <w:jc w:val="both"/>
              <w:rPr>
                <w:rFonts w:ascii="Times New Roman" w:hAnsi="Times New Roman"/>
              </w:rPr>
            </w:pPr>
            <w:r w:rsidRPr="00425B87">
              <w:rPr>
                <w:rFonts w:ascii="Times New Roman" w:hAnsi="Times New Roman"/>
                <w:i/>
              </w:rPr>
              <w:t>Знать:</w:t>
            </w:r>
            <w:r w:rsidRPr="00425B87">
              <w:rPr>
                <w:rFonts w:ascii="Times New Roman" w:hAnsi="Times New Roman"/>
              </w:rPr>
              <w:t xml:space="preserve"> этические нормы, правила поведения и основы отношений в коллективе, религиозные особенности общества</w:t>
            </w:r>
          </w:p>
          <w:p w:rsidR="00CA4E0D" w:rsidRPr="00425B87" w:rsidRDefault="00CA4E0D" w:rsidP="006A2FC0">
            <w:pPr>
              <w:jc w:val="both"/>
              <w:rPr>
                <w:rFonts w:ascii="Times New Roman" w:hAnsi="Times New Roman"/>
              </w:rPr>
            </w:pPr>
            <w:r w:rsidRPr="00425B87">
              <w:rPr>
                <w:rFonts w:ascii="Times New Roman" w:hAnsi="Times New Roman"/>
                <w:i/>
              </w:rPr>
              <w:t>Уметь:</w:t>
            </w:r>
            <w:r w:rsidRPr="00425B87">
              <w:rPr>
                <w:rFonts w:ascii="Times New Roman" w:hAnsi="Times New Roman"/>
              </w:rPr>
              <w:t xml:space="preserve"> работать в коллективе, терпимо относиться к религиозным, этническим и культурным различиям в обществе</w:t>
            </w:r>
          </w:p>
          <w:p w:rsidR="00CA4E0D" w:rsidRPr="00425B87" w:rsidRDefault="00CA4E0D" w:rsidP="006A2FC0">
            <w:pPr>
              <w:jc w:val="both"/>
              <w:rPr>
                <w:rFonts w:ascii="Times New Roman" w:hAnsi="Times New Roman"/>
              </w:rPr>
            </w:pPr>
            <w:r w:rsidRPr="00425B87">
              <w:rPr>
                <w:rFonts w:ascii="Times New Roman" w:hAnsi="Times New Roman"/>
                <w:i/>
              </w:rPr>
              <w:t>Владеть:</w:t>
            </w:r>
            <w:r w:rsidRPr="00425B87">
              <w:rPr>
                <w:rFonts w:ascii="Times New Roman" w:hAnsi="Times New Roman"/>
              </w:rPr>
              <w:t xml:space="preserve"> методиками работы в коллективе с </w:t>
            </w:r>
            <w:r w:rsidRPr="00425B87">
              <w:rPr>
                <w:rFonts w:ascii="Times New Roman" w:hAnsi="Times New Roman"/>
              </w:rPr>
              <w:lastRenderedPageBreak/>
              <w:t xml:space="preserve">целью предотвращения конфликтных ситуаций. </w:t>
            </w:r>
          </w:p>
        </w:tc>
      </w:tr>
      <w:tr w:rsidR="00CA4E0D" w:rsidRPr="002318C3" w:rsidTr="00CA4E0D">
        <w:trPr>
          <w:trHeight w:val="1380"/>
        </w:trPr>
        <w:tc>
          <w:tcPr>
            <w:tcW w:w="959" w:type="dxa"/>
            <w:shd w:val="clear" w:color="auto" w:fill="auto"/>
          </w:tcPr>
          <w:p w:rsidR="00CA4E0D" w:rsidRDefault="00CA4E0D" w:rsidP="00FE5560">
            <w:pPr>
              <w:autoSpaceDE w:val="0"/>
              <w:autoSpaceDN w:val="0"/>
              <w:adjustRightInd w:val="0"/>
              <w:rPr>
                <w:rFonts w:ascii="Times New Roman" w:hAnsi="Times New Roman"/>
              </w:rPr>
            </w:pPr>
            <w:r>
              <w:rPr>
                <w:rFonts w:ascii="Times New Roman" w:hAnsi="Times New Roman"/>
              </w:rPr>
              <w:lastRenderedPageBreak/>
              <w:t>ОК-7</w:t>
            </w:r>
          </w:p>
        </w:tc>
        <w:tc>
          <w:tcPr>
            <w:tcW w:w="3402" w:type="dxa"/>
          </w:tcPr>
          <w:p w:rsidR="00CA4E0D" w:rsidRPr="001F52D4" w:rsidRDefault="00CA4E0D" w:rsidP="001F52D4">
            <w:pPr>
              <w:autoSpaceDE w:val="0"/>
              <w:autoSpaceDN w:val="0"/>
              <w:adjustRightInd w:val="0"/>
              <w:rPr>
                <w:rFonts w:ascii="Times New Roman" w:hAnsi="Times New Roman"/>
              </w:rPr>
            </w:pPr>
            <w:r w:rsidRPr="00425B87">
              <w:rPr>
                <w:rFonts w:ascii="Times New Roman" w:hAnsi="Times New Roman"/>
              </w:rPr>
              <w:t>понимание социальной значимости своей будущей профессии, высокая мотивация к осуществлению профессиональной деятельности, стремление к самообразованию, повышению квалификации и мастерства</w:t>
            </w:r>
          </w:p>
        </w:tc>
        <w:tc>
          <w:tcPr>
            <w:tcW w:w="5100" w:type="dxa"/>
            <w:shd w:val="clear" w:color="auto" w:fill="auto"/>
          </w:tcPr>
          <w:p w:rsidR="00CA4E0D" w:rsidRPr="00425B87" w:rsidRDefault="00CA4E0D" w:rsidP="006A2FC0">
            <w:pPr>
              <w:jc w:val="both"/>
              <w:rPr>
                <w:rFonts w:ascii="Times New Roman" w:hAnsi="Times New Roman"/>
              </w:rPr>
            </w:pPr>
            <w:r w:rsidRPr="00425B87">
              <w:rPr>
                <w:rFonts w:ascii="Times New Roman" w:hAnsi="Times New Roman"/>
                <w:i/>
              </w:rPr>
              <w:t>Знать:</w:t>
            </w:r>
            <w:r w:rsidRPr="00425B87">
              <w:rPr>
                <w:rFonts w:ascii="Times New Roman" w:hAnsi="Times New Roman"/>
              </w:rPr>
              <w:t xml:space="preserve"> основы и перспективы своей будущей профессии.</w:t>
            </w:r>
          </w:p>
          <w:p w:rsidR="00CA4E0D" w:rsidRPr="00425B87" w:rsidRDefault="00CA4E0D" w:rsidP="006A2FC0">
            <w:pPr>
              <w:jc w:val="both"/>
              <w:rPr>
                <w:rFonts w:ascii="Times New Roman" w:hAnsi="Times New Roman"/>
              </w:rPr>
            </w:pPr>
            <w:r w:rsidRPr="00425B87">
              <w:rPr>
                <w:rFonts w:ascii="Times New Roman" w:hAnsi="Times New Roman"/>
                <w:i/>
              </w:rPr>
              <w:t>Уметь:</w:t>
            </w:r>
            <w:r w:rsidRPr="00425B87">
              <w:rPr>
                <w:rFonts w:ascii="Times New Roman" w:hAnsi="Times New Roman"/>
              </w:rPr>
              <w:t xml:space="preserve"> понимать социальную значимость своей профессии</w:t>
            </w:r>
          </w:p>
          <w:p w:rsidR="00CA4E0D" w:rsidRPr="00425B87" w:rsidRDefault="00CA4E0D" w:rsidP="006A2FC0">
            <w:pPr>
              <w:jc w:val="both"/>
              <w:rPr>
                <w:rFonts w:ascii="Times New Roman" w:hAnsi="Times New Roman"/>
              </w:rPr>
            </w:pPr>
            <w:r w:rsidRPr="00425B87">
              <w:rPr>
                <w:rFonts w:ascii="Times New Roman" w:hAnsi="Times New Roman"/>
                <w:i/>
              </w:rPr>
              <w:t>Владеть:</w:t>
            </w:r>
            <w:r w:rsidRPr="00425B87">
              <w:rPr>
                <w:rFonts w:ascii="Times New Roman" w:hAnsi="Times New Roman"/>
              </w:rPr>
              <w:t xml:space="preserve">  способностью к самообразованию и повышению квалификации</w:t>
            </w:r>
          </w:p>
        </w:tc>
      </w:tr>
      <w:tr w:rsidR="00CA4E0D" w:rsidRPr="002318C3" w:rsidTr="00CA4E0D">
        <w:trPr>
          <w:trHeight w:val="1380"/>
        </w:trPr>
        <w:tc>
          <w:tcPr>
            <w:tcW w:w="959" w:type="dxa"/>
            <w:shd w:val="clear" w:color="auto" w:fill="auto"/>
          </w:tcPr>
          <w:p w:rsidR="00CA4E0D" w:rsidRDefault="00CA4E0D" w:rsidP="00FE5560">
            <w:pPr>
              <w:autoSpaceDE w:val="0"/>
              <w:autoSpaceDN w:val="0"/>
              <w:adjustRightInd w:val="0"/>
              <w:rPr>
                <w:rFonts w:ascii="Times New Roman" w:hAnsi="Times New Roman"/>
              </w:rPr>
            </w:pPr>
            <w:r>
              <w:rPr>
                <w:rFonts w:ascii="Times New Roman" w:hAnsi="Times New Roman"/>
              </w:rPr>
              <w:t>ОК-8</w:t>
            </w:r>
          </w:p>
        </w:tc>
        <w:tc>
          <w:tcPr>
            <w:tcW w:w="3402" w:type="dxa"/>
          </w:tcPr>
          <w:p w:rsidR="00CA4E0D" w:rsidRPr="001F52D4" w:rsidRDefault="00CA4E0D" w:rsidP="001F52D4">
            <w:pPr>
              <w:autoSpaceDE w:val="0"/>
              <w:autoSpaceDN w:val="0"/>
              <w:adjustRightInd w:val="0"/>
              <w:rPr>
                <w:rFonts w:ascii="Times New Roman" w:hAnsi="Times New Roman"/>
              </w:rPr>
            </w:pPr>
            <w:r w:rsidRPr="00425B87">
              <w:rPr>
                <w:rFonts w:ascii="Times New Roman" w:hAnsi="Times New Roman"/>
              </w:rPr>
              <w:t>владение знаниями о природных системах и искусственной среде, системе жизнеобеспечения городов  поселений необходимыми для формирования градостроительной политики</w:t>
            </w:r>
          </w:p>
        </w:tc>
        <w:tc>
          <w:tcPr>
            <w:tcW w:w="5100" w:type="dxa"/>
            <w:shd w:val="clear" w:color="auto" w:fill="auto"/>
          </w:tcPr>
          <w:p w:rsidR="00CA4E0D" w:rsidRPr="00425B87" w:rsidRDefault="00CA4E0D" w:rsidP="006A2FC0">
            <w:pPr>
              <w:jc w:val="both"/>
              <w:rPr>
                <w:rFonts w:ascii="Times New Roman" w:hAnsi="Times New Roman"/>
              </w:rPr>
            </w:pPr>
            <w:r w:rsidRPr="00425B87">
              <w:rPr>
                <w:rFonts w:ascii="Times New Roman" w:hAnsi="Times New Roman"/>
                <w:i/>
              </w:rPr>
              <w:t>Знать:</w:t>
            </w:r>
            <w:r w:rsidRPr="00425B87">
              <w:rPr>
                <w:rFonts w:ascii="Times New Roman" w:hAnsi="Times New Roman"/>
              </w:rPr>
              <w:t xml:space="preserve"> природные системы, искусственную среду городов и поселений</w:t>
            </w:r>
          </w:p>
          <w:p w:rsidR="00CA4E0D" w:rsidRPr="00425B87" w:rsidRDefault="00CA4E0D" w:rsidP="006A2FC0">
            <w:pPr>
              <w:jc w:val="both"/>
              <w:rPr>
                <w:rFonts w:ascii="Times New Roman" w:hAnsi="Times New Roman"/>
              </w:rPr>
            </w:pPr>
            <w:r w:rsidRPr="00425B87">
              <w:rPr>
                <w:rFonts w:ascii="Times New Roman" w:hAnsi="Times New Roman"/>
                <w:i/>
              </w:rPr>
              <w:t>Уметь:</w:t>
            </w:r>
            <w:r w:rsidRPr="00425B87">
              <w:rPr>
                <w:rFonts w:ascii="Times New Roman" w:hAnsi="Times New Roman"/>
              </w:rPr>
              <w:t xml:space="preserve"> проводить грамотную градостроительную политику, исходя и из окружающих условий</w:t>
            </w:r>
          </w:p>
          <w:p w:rsidR="00CA4E0D" w:rsidRPr="00425B87" w:rsidRDefault="00CA4E0D" w:rsidP="006A2FC0">
            <w:pPr>
              <w:jc w:val="both"/>
              <w:rPr>
                <w:rFonts w:ascii="Times New Roman" w:hAnsi="Times New Roman"/>
              </w:rPr>
            </w:pPr>
            <w:r w:rsidRPr="00425B87">
              <w:rPr>
                <w:rFonts w:ascii="Times New Roman" w:hAnsi="Times New Roman"/>
                <w:i/>
              </w:rPr>
              <w:t>Владеть:</w:t>
            </w:r>
            <w:r w:rsidRPr="00425B87">
              <w:rPr>
                <w:rFonts w:ascii="Times New Roman" w:hAnsi="Times New Roman"/>
              </w:rPr>
              <w:t xml:space="preserve">  знаниями о природных системах и системе жизнеобеспечения городов</w:t>
            </w:r>
          </w:p>
        </w:tc>
      </w:tr>
      <w:tr w:rsidR="00CA4E0D" w:rsidRPr="002318C3" w:rsidTr="00CA4E0D">
        <w:trPr>
          <w:trHeight w:val="1380"/>
        </w:trPr>
        <w:tc>
          <w:tcPr>
            <w:tcW w:w="959" w:type="dxa"/>
            <w:shd w:val="clear" w:color="auto" w:fill="auto"/>
          </w:tcPr>
          <w:p w:rsidR="00CA4E0D" w:rsidRDefault="00CA4E0D" w:rsidP="00FE5560">
            <w:pPr>
              <w:autoSpaceDE w:val="0"/>
              <w:autoSpaceDN w:val="0"/>
              <w:adjustRightInd w:val="0"/>
              <w:rPr>
                <w:rFonts w:ascii="Times New Roman" w:hAnsi="Times New Roman"/>
              </w:rPr>
            </w:pPr>
            <w:r>
              <w:rPr>
                <w:rFonts w:ascii="Times New Roman" w:hAnsi="Times New Roman"/>
              </w:rPr>
              <w:t>ОПК-1</w:t>
            </w:r>
          </w:p>
        </w:tc>
        <w:tc>
          <w:tcPr>
            <w:tcW w:w="3402" w:type="dxa"/>
          </w:tcPr>
          <w:p w:rsidR="00CA4E0D" w:rsidRPr="001F52D4" w:rsidRDefault="00CA4E0D" w:rsidP="001F52D4">
            <w:pPr>
              <w:autoSpaceDE w:val="0"/>
              <w:autoSpaceDN w:val="0"/>
              <w:adjustRightInd w:val="0"/>
              <w:rPr>
                <w:rFonts w:ascii="Times New Roman" w:hAnsi="Times New Roman"/>
              </w:rPr>
            </w:pPr>
            <w:r w:rsidRPr="001F52D4">
              <w:rPr>
                <w:rFonts w:ascii="Times New Roman" w:hAnsi="Times New Roman"/>
              </w:rPr>
              <w:t>готовностью использовать основные законы естественнонаучных дисциплин в профессиональной деятельности, применять методы анализа и моделирования, теоретического и экспериментального исследования</w:t>
            </w:r>
          </w:p>
        </w:tc>
        <w:tc>
          <w:tcPr>
            <w:tcW w:w="5100" w:type="dxa"/>
            <w:shd w:val="clear" w:color="auto" w:fill="auto"/>
          </w:tcPr>
          <w:p w:rsidR="00CA4E0D" w:rsidRDefault="00CA4E0D" w:rsidP="00FE5560">
            <w:pPr>
              <w:contextualSpacing/>
            </w:pPr>
            <w:r>
              <w:rPr>
                <w:rFonts w:ascii="Times New Roman" w:hAnsi="Times New Roman"/>
                <w:i/>
                <w:iCs/>
                <w:color w:val="000000"/>
              </w:rPr>
              <w:t>Знать</w:t>
            </w:r>
            <w:r>
              <w:rPr>
                <w:rFonts w:ascii="Times New Roman" w:hAnsi="Times New Roman"/>
                <w:color w:val="000000"/>
              </w:rPr>
              <w:t>: основные законы естественнонаучных дисциплин в профессиональной деятельности</w:t>
            </w:r>
          </w:p>
          <w:p w:rsidR="00CA4E0D" w:rsidRDefault="00CA4E0D" w:rsidP="00FE5560">
            <w:pPr>
              <w:contextualSpacing/>
            </w:pPr>
            <w:r>
              <w:rPr>
                <w:rFonts w:ascii="Times New Roman" w:hAnsi="Times New Roman"/>
                <w:i/>
                <w:iCs/>
                <w:color w:val="000000"/>
              </w:rPr>
              <w:t>Уметь</w:t>
            </w:r>
            <w:r>
              <w:rPr>
                <w:rFonts w:ascii="Times New Roman" w:hAnsi="Times New Roman"/>
                <w:color w:val="000000"/>
              </w:rPr>
              <w:t xml:space="preserve">: применять методы анализа и моделирования в профессиональной деятельности </w:t>
            </w:r>
          </w:p>
          <w:p w:rsidR="00CA4E0D" w:rsidRDefault="00CA4E0D" w:rsidP="003E0691">
            <w:pPr>
              <w:contextualSpacing/>
            </w:pPr>
            <w:r>
              <w:rPr>
                <w:rFonts w:ascii="Times New Roman" w:hAnsi="Times New Roman"/>
                <w:i/>
                <w:iCs/>
                <w:color w:val="000000"/>
              </w:rPr>
              <w:t>Владеть</w:t>
            </w:r>
            <w:r>
              <w:rPr>
                <w:rFonts w:ascii="Times New Roman" w:hAnsi="Times New Roman"/>
                <w:color w:val="000000"/>
              </w:rPr>
              <w:t>: теоретическими и практическими методами исследования</w:t>
            </w:r>
          </w:p>
        </w:tc>
      </w:tr>
      <w:tr w:rsidR="00CA4E0D" w:rsidRPr="002318C3" w:rsidTr="00CA4E0D">
        <w:trPr>
          <w:trHeight w:val="1380"/>
        </w:trPr>
        <w:tc>
          <w:tcPr>
            <w:tcW w:w="959" w:type="dxa"/>
            <w:shd w:val="clear" w:color="auto" w:fill="auto"/>
          </w:tcPr>
          <w:p w:rsidR="00CA4E0D" w:rsidRDefault="00CA4E0D" w:rsidP="00FE5560">
            <w:pPr>
              <w:autoSpaceDE w:val="0"/>
              <w:autoSpaceDN w:val="0"/>
              <w:adjustRightInd w:val="0"/>
              <w:rPr>
                <w:rFonts w:ascii="Times New Roman" w:hAnsi="Times New Roman"/>
              </w:rPr>
            </w:pPr>
            <w:r>
              <w:rPr>
                <w:rFonts w:ascii="Times New Roman" w:hAnsi="Times New Roman"/>
              </w:rPr>
              <w:t>ПК-4</w:t>
            </w:r>
          </w:p>
        </w:tc>
        <w:tc>
          <w:tcPr>
            <w:tcW w:w="3402" w:type="dxa"/>
          </w:tcPr>
          <w:p w:rsidR="00CA4E0D" w:rsidRPr="001F52D4" w:rsidRDefault="00CA4E0D" w:rsidP="001F52D4">
            <w:pPr>
              <w:autoSpaceDE w:val="0"/>
              <w:autoSpaceDN w:val="0"/>
              <w:adjustRightInd w:val="0"/>
              <w:rPr>
                <w:rFonts w:ascii="Times New Roman" w:hAnsi="Times New Roman"/>
              </w:rPr>
            </w:pPr>
            <w:r w:rsidRPr="001F52D4">
              <w:rPr>
                <w:rFonts w:ascii="Times New Roman" w:hAnsi="Times New Roman"/>
              </w:rPr>
              <w:t>способностью использовать основы смежных дисциплин в градостроительном проектировании</w:t>
            </w:r>
          </w:p>
        </w:tc>
        <w:tc>
          <w:tcPr>
            <w:tcW w:w="5100" w:type="dxa"/>
            <w:shd w:val="clear" w:color="auto" w:fill="auto"/>
          </w:tcPr>
          <w:p w:rsidR="00CA4E0D" w:rsidRDefault="00CA4E0D" w:rsidP="00FE5560">
            <w:pPr>
              <w:rPr>
                <w:rFonts w:ascii="Times New Roman" w:hAnsi="Times New Roman"/>
              </w:rPr>
            </w:pPr>
            <w:r w:rsidRPr="003E0691">
              <w:rPr>
                <w:rFonts w:ascii="Times New Roman" w:hAnsi="Times New Roman"/>
                <w:i/>
              </w:rPr>
              <w:t xml:space="preserve">Знать: </w:t>
            </w:r>
            <w:r w:rsidRPr="003E0691">
              <w:rPr>
                <w:rFonts w:ascii="Times New Roman" w:hAnsi="Times New Roman"/>
              </w:rPr>
              <w:t>основы градостроительного проектирования и смежные с ними дисциплины</w:t>
            </w:r>
          </w:p>
          <w:p w:rsidR="00CA4E0D" w:rsidRDefault="00CA4E0D" w:rsidP="00FE5560">
            <w:pPr>
              <w:rPr>
                <w:rFonts w:ascii="Times New Roman" w:hAnsi="Times New Roman"/>
              </w:rPr>
            </w:pPr>
            <w:r>
              <w:rPr>
                <w:rFonts w:ascii="Times New Roman" w:hAnsi="Times New Roman"/>
                <w:i/>
              </w:rPr>
              <w:t>Уметь:</w:t>
            </w:r>
            <w:r>
              <w:rPr>
                <w:rFonts w:ascii="Times New Roman" w:hAnsi="Times New Roman"/>
              </w:rPr>
              <w:t xml:space="preserve"> использовать теоретические и практические основы смежных дисциплин в градостроительном проектировании</w:t>
            </w:r>
          </w:p>
          <w:p w:rsidR="00CA4E0D" w:rsidRPr="003E0691" w:rsidRDefault="00CA4E0D" w:rsidP="00FE5560">
            <w:pPr>
              <w:rPr>
                <w:rFonts w:ascii="Times New Roman" w:hAnsi="Times New Roman"/>
              </w:rPr>
            </w:pPr>
            <w:r>
              <w:rPr>
                <w:rFonts w:ascii="Times New Roman" w:hAnsi="Times New Roman"/>
                <w:i/>
              </w:rPr>
              <w:t>Владеть:</w:t>
            </w:r>
            <w:r>
              <w:rPr>
                <w:rFonts w:ascii="Times New Roman" w:hAnsi="Times New Roman"/>
              </w:rPr>
              <w:t xml:space="preserve"> методами смежных дисциплин проектирования в градостроительстве</w:t>
            </w:r>
          </w:p>
        </w:tc>
      </w:tr>
      <w:tr w:rsidR="00CA4E0D" w:rsidRPr="002318C3" w:rsidTr="00CA4E0D">
        <w:trPr>
          <w:trHeight w:val="1380"/>
        </w:trPr>
        <w:tc>
          <w:tcPr>
            <w:tcW w:w="959" w:type="dxa"/>
            <w:shd w:val="clear" w:color="auto" w:fill="auto"/>
          </w:tcPr>
          <w:p w:rsidR="00CA4E0D" w:rsidRDefault="00CA4E0D" w:rsidP="00FE5560">
            <w:pPr>
              <w:autoSpaceDE w:val="0"/>
              <w:autoSpaceDN w:val="0"/>
              <w:adjustRightInd w:val="0"/>
              <w:rPr>
                <w:rFonts w:ascii="Times New Roman" w:hAnsi="Times New Roman"/>
              </w:rPr>
            </w:pPr>
            <w:r>
              <w:rPr>
                <w:rFonts w:ascii="Times New Roman" w:hAnsi="Times New Roman"/>
              </w:rPr>
              <w:t>ПК-7</w:t>
            </w:r>
          </w:p>
        </w:tc>
        <w:tc>
          <w:tcPr>
            <w:tcW w:w="3402" w:type="dxa"/>
          </w:tcPr>
          <w:p w:rsidR="00CA4E0D" w:rsidRPr="001F52D4" w:rsidRDefault="00CA4E0D" w:rsidP="001F52D4">
            <w:pPr>
              <w:autoSpaceDE w:val="0"/>
              <w:autoSpaceDN w:val="0"/>
              <w:adjustRightInd w:val="0"/>
              <w:rPr>
                <w:rFonts w:ascii="Times New Roman" w:hAnsi="Times New Roman"/>
              </w:rPr>
            </w:pPr>
            <w:r w:rsidRPr="00425B87">
              <w:rPr>
                <w:rFonts w:ascii="Times New Roman" w:hAnsi="Times New Roman"/>
              </w:rPr>
              <w:t>способность к поиску, анализу и использованию градостроительного законодательства, нормативных правовых актов, регламентирующих отношения и деятельность в градостроительной сфере, владение навыками формирования программ управления проектами в области градостроительства, готовность участвовать в администрировании градостроительной деятельности, кон</w:t>
            </w:r>
            <w:r w:rsidRPr="00425B87">
              <w:rPr>
                <w:rFonts w:ascii="Times New Roman" w:hAnsi="Times New Roman"/>
              </w:rPr>
              <w:lastRenderedPageBreak/>
              <w:t>тролировать соблюдение регламентов, правил и нормативов</w:t>
            </w:r>
          </w:p>
        </w:tc>
        <w:tc>
          <w:tcPr>
            <w:tcW w:w="5100" w:type="dxa"/>
            <w:shd w:val="clear" w:color="auto" w:fill="auto"/>
          </w:tcPr>
          <w:p w:rsidR="00CA4E0D" w:rsidRPr="00425B87" w:rsidRDefault="00CA4E0D" w:rsidP="006A2FC0">
            <w:pPr>
              <w:jc w:val="both"/>
              <w:rPr>
                <w:rFonts w:ascii="Times New Roman" w:hAnsi="Times New Roman"/>
              </w:rPr>
            </w:pPr>
            <w:r w:rsidRPr="00425B87">
              <w:rPr>
                <w:rFonts w:ascii="Times New Roman" w:hAnsi="Times New Roman"/>
                <w:i/>
              </w:rPr>
              <w:lastRenderedPageBreak/>
              <w:t>Знать:</w:t>
            </w:r>
            <w:r w:rsidRPr="00425B87">
              <w:rPr>
                <w:rFonts w:ascii="Times New Roman" w:hAnsi="Times New Roman"/>
              </w:rPr>
              <w:t xml:space="preserve"> регламенты, нормативы и правила в градостроительной сфере</w:t>
            </w:r>
          </w:p>
          <w:p w:rsidR="00CA4E0D" w:rsidRPr="00425B87" w:rsidRDefault="00CA4E0D" w:rsidP="006A2FC0">
            <w:pPr>
              <w:jc w:val="both"/>
              <w:rPr>
                <w:rFonts w:ascii="Times New Roman" w:hAnsi="Times New Roman"/>
              </w:rPr>
            </w:pPr>
            <w:r w:rsidRPr="00425B87">
              <w:rPr>
                <w:rFonts w:ascii="Times New Roman" w:hAnsi="Times New Roman"/>
                <w:i/>
              </w:rPr>
              <w:t>Уметь:</w:t>
            </w:r>
            <w:r w:rsidRPr="00425B87">
              <w:rPr>
                <w:rFonts w:ascii="Times New Roman" w:hAnsi="Times New Roman"/>
              </w:rPr>
              <w:t xml:space="preserve"> анализировать и использовать необходимую правовую информацию в градостроительной сфере</w:t>
            </w:r>
          </w:p>
          <w:p w:rsidR="00CA4E0D" w:rsidRPr="00425B87" w:rsidRDefault="00CA4E0D" w:rsidP="006A2FC0">
            <w:pPr>
              <w:jc w:val="both"/>
              <w:rPr>
                <w:rFonts w:ascii="Times New Roman" w:hAnsi="Times New Roman"/>
              </w:rPr>
            </w:pPr>
            <w:r w:rsidRPr="00425B87">
              <w:rPr>
                <w:rFonts w:ascii="Times New Roman" w:hAnsi="Times New Roman"/>
                <w:i/>
              </w:rPr>
              <w:t>Владеть:</w:t>
            </w:r>
            <w:r w:rsidRPr="00425B87">
              <w:rPr>
                <w:rFonts w:ascii="Times New Roman" w:hAnsi="Times New Roman"/>
              </w:rPr>
              <w:t xml:space="preserve"> навыками формирования программ управления проектами в градостроительной сфере</w:t>
            </w:r>
          </w:p>
        </w:tc>
      </w:tr>
    </w:tbl>
    <w:p w:rsidR="002318C3" w:rsidRDefault="002318C3" w:rsidP="002318C3">
      <w:pPr>
        <w:rPr>
          <w:rFonts w:ascii="Times New Roman" w:hAnsi="Times New Roman"/>
          <w:b/>
        </w:rPr>
      </w:pPr>
    </w:p>
    <w:p w:rsidR="0033722B" w:rsidRDefault="0033722B" w:rsidP="002318C3">
      <w:pPr>
        <w:tabs>
          <w:tab w:val="left" w:pos="9355"/>
        </w:tabs>
        <w:jc w:val="center"/>
        <w:outlineLvl w:val="0"/>
        <w:rPr>
          <w:rFonts w:ascii="Times New Roman" w:hAnsi="Times New Roman"/>
          <w:b/>
        </w:rPr>
      </w:pPr>
      <w:bookmarkStart w:id="3" w:name="_Toc52847278"/>
    </w:p>
    <w:p w:rsidR="00104870" w:rsidRPr="002318C3" w:rsidRDefault="00104870" w:rsidP="002318C3">
      <w:pPr>
        <w:tabs>
          <w:tab w:val="left" w:pos="9355"/>
        </w:tabs>
        <w:jc w:val="center"/>
        <w:outlineLvl w:val="0"/>
        <w:rPr>
          <w:rFonts w:ascii="Times New Roman" w:hAnsi="Times New Roman"/>
          <w:b/>
        </w:rPr>
      </w:pPr>
      <w:r w:rsidRPr="002318C3">
        <w:rPr>
          <w:rFonts w:ascii="Times New Roman" w:hAnsi="Times New Roman"/>
          <w:b/>
        </w:rPr>
        <w:t>4. Содержание дисциплины</w:t>
      </w:r>
      <w:bookmarkEnd w:id="3"/>
    </w:p>
    <w:p w:rsidR="001F142B" w:rsidRPr="002318C3" w:rsidRDefault="00A96671" w:rsidP="002318C3">
      <w:pPr>
        <w:jc w:val="both"/>
        <w:rPr>
          <w:rFonts w:ascii="Times New Roman" w:hAnsi="Times New Roman"/>
        </w:rPr>
      </w:pPr>
      <w:r>
        <w:rPr>
          <w:rFonts w:ascii="Times New Roman" w:hAnsi="Times New Roman"/>
        </w:rPr>
        <w:t>Семестр 7</w:t>
      </w:r>
    </w:p>
    <w:p w:rsidR="00A96671" w:rsidRPr="00A96671" w:rsidRDefault="00A96671" w:rsidP="00A96671">
      <w:pPr>
        <w:jc w:val="both"/>
        <w:outlineLvl w:val="0"/>
        <w:rPr>
          <w:rFonts w:ascii="Times New Roman" w:hAnsi="Times New Roman"/>
        </w:rPr>
      </w:pPr>
      <w:bookmarkStart w:id="4" w:name="_Toc52847279"/>
      <w:r>
        <w:rPr>
          <w:rFonts w:ascii="Times New Roman" w:hAnsi="Times New Roman"/>
        </w:rPr>
        <w:t xml:space="preserve">Тема 1. </w:t>
      </w:r>
      <w:r w:rsidRPr="00A96671">
        <w:rPr>
          <w:rFonts w:ascii="Times New Roman" w:hAnsi="Times New Roman"/>
        </w:rPr>
        <w:t>Основные понятия и положения</w:t>
      </w:r>
      <w:r>
        <w:rPr>
          <w:rFonts w:ascii="Times New Roman" w:hAnsi="Times New Roman"/>
        </w:rPr>
        <w:t xml:space="preserve"> </w:t>
      </w:r>
      <w:r w:rsidRPr="00A96671">
        <w:rPr>
          <w:rFonts w:ascii="Times New Roman" w:hAnsi="Times New Roman"/>
        </w:rPr>
        <w:t>технологии строительного производства</w:t>
      </w:r>
    </w:p>
    <w:p w:rsidR="00A96671" w:rsidRPr="00A96671" w:rsidRDefault="00A96671" w:rsidP="00A96671">
      <w:pPr>
        <w:jc w:val="both"/>
        <w:outlineLvl w:val="0"/>
        <w:rPr>
          <w:rFonts w:ascii="Times New Roman" w:hAnsi="Times New Roman"/>
        </w:rPr>
      </w:pPr>
      <w:r w:rsidRPr="00A96671">
        <w:rPr>
          <w:rFonts w:ascii="Times New Roman" w:hAnsi="Times New Roman"/>
        </w:rPr>
        <w:t>и строительной продукции: 1) Понятия</w:t>
      </w:r>
      <w:r>
        <w:rPr>
          <w:rFonts w:ascii="Times New Roman" w:hAnsi="Times New Roman"/>
        </w:rPr>
        <w:t xml:space="preserve"> </w:t>
      </w:r>
      <w:r w:rsidRPr="00A96671">
        <w:rPr>
          <w:rFonts w:ascii="Times New Roman" w:hAnsi="Times New Roman"/>
        </w:rPr>
        <w:t>технологии строительного производства</w:t>
      </w:r>
    </w:p>
    <w:p w:rsidR="00A96671" w:rsidRPr="00A96671" w:rsidRDefault="00A96671" w:rsidP="00A96671">
      <w:pPr>
        <w:jc w:val="both"/>
        <w:outlineLvl w:val="0"/>
        <w:rPr>
          <w:rFonts w:ascii="Times New Roman" w:hAnsi="Times New Roman"/>
        </w:rPr>
      </w:pPr>
      <w:r w:rsidRPr="00A96671">
        <w:rPr>
          <w:rFonts w:ascii="Times New Roman" w:hAnsi="Times New Roman"/>
        </w:rPr>
        <w:t>2) Понятие о строительной продукции</w:t>
      </w:r>
    </w:p>
    <w:p w:rsidR="00A96671" w:rsidRPr="00A96671" w:rsidRDefault="00A96671" w:rsidP="00A96671">
      <w:pPr>
        <w:jc w:val="both"/>
        <w:outlineLvl w:val="0"/>
        <w:rPr>
          <w:rFonts w:ascii="Times New Roman" w:hAnsi="Times New Roman"/>
        </w:rPr>
      </w:pPr>
      <w:r>
        <w:rPr>
          <w:rFonts w:ascii="Times New Roman" w:hAnsi="Times New Roman"/>
        </w:rPr>
        <w:t xml:space="preserve">Тема 2. </w:t>
      </w:r>
      <w:r w:rsidRPr="00A96671">
        <w:rPr>
          <w:rFonts w:ascii="Times New Roman" w:hAnsi="Times New Roman"/>
        </w:rPr>
        <w:t>Проектирование организации</w:t>
      </w:r>
      <w:r>
        <w:rPr>
          <w:rFonts w:ascii="Times New Roman" w:hAnsi="Times New Roman"/>
        </w:rPr>
        <w:t xml:space="preserve"> </w:t>
      </w:r>
      <w:r w:rsidRPr="00A96671">
        <w:rPr>
          <w:rFonts w:ascii="Times New Roman" w:hAnsi="Times New Roman"/>
        </w:rPr>
        <w:t>производства работ: 1) Понятие проекта</w:t>
      </w:r>
    </w:p>
    <w:p w:rsidR="00A96671" w:rsidRPr="00A96671" w:rsidRDefault="00A96671" w:rsidP="00A96671">
      <w:pPr>
        <w:jc w:val="both"/>
        <w:outlineLvl w:val="0"/>
        <w:rPr>
          <w:rFonts w:ascii="Times New Roman" w:hAnsi="Times New Roman"/>
        </w:rPr>
      </w:pPr>
      <w:r w:rsidRPr="00A96671">
        <w:rPr>
          <w:rFonts w:ascii="Times New Roman" w:hAnsi="Times New Roman"/>
        </w:rPr>
        <w:t>2) Понятие проектная организация 3)</w:t>
      </w:r>
      <w:r>
        <w:rPr>
          <w:rFonts w:ascii="Times New Roman" w:hAnsi="Times New Roman"/>
        </w:rPr>
        <w:t xml:space="preserve"> </w:t>
      </w:r>
      <w:r w:rsidRPr="00A96671">
        <w:rPr>
          <w:rFonts w:ascii="Times New Roman" w:hAnsi="Times New Roman"/>
        </w:rPr>
        <w:t>Принципы организации строительства и</w:t>
      </w:r>
    </w:p>
    <w:p w:rsidR="00A96671" w:rsidRPr="00A96671" w:rsidRDefault="00A96671" w:rsidP="00A96671">
      <w:pPr>
        <w:jc w:val="both"/>
        <w:outlineLvl w:val="0"/>
        <w:rPr>
          <w:rFonts w:ascii="Times New Roman" w:hAnsi="Times New Roman"/>
        </w:rPr>
      </w:pPr>
      <w:r w:rsidRPr="00A96671">
        <w:rPr>
          <w:rFonts w:ascii="Times New Roman" w:hAnsi="Times New Roman"/>
        </w:rPr>
        <w:t>управления проектами 4) Сетевое</w:t>
      </w:r>
      <w:r>
        <w:rPr>
          <w:rFonts w:ascii="Times New Roman" w:hAnsi="Times New Roman"/>
        </w:rPr>
        <w:t xml:space="preserve"> </w:t>
      </w:r>
      <w:r w:rsidRPr="00A96671">
        <w:rPr>
          <w:rFonts w:ascii="Times New Roman" w:hAnsi="Times New Roman"/>
        </w:rPr>
        <w:t>моделирование 5)</w:t>
      </w:r>
    </w:p>
    <w:p w:rsidR="00A96671" w:rsidRPr="00A96671" w:rsidRDefault="00A96671" w:rsidP="00A96671">
      <w:pPr>
        <w:jc w:val="both"/>
        <w:outlineLvl w:val="0"/>
        <w:rPr>
          <w:rFonts w:ascii="Times New Roman" w:hAnsi="Times New Roman"/>
        </w:rPr>
      </w:pPr>
      <w:r>
        <w:rPr>
          <w:rFonts w:ascii="Times New Roman" w:hAnsi="Times New Roman"/>
        </w:rPr>
        <w:t xml:space="preserve">Тема 3. </w:t>
      </w:r>
      <w:r w:rsidRPr="00A96671">
        <w:rPr>
          <w:rFonts w:ascii="Times New Roman" w:hAnsi="Times New Roman"/>
        </w:rPr>
        <w:t>Технико-экономические показатели</w:t>
      </w:r>
      <w:r>
        <w:rPr>
          <w:rFonts w:ascii="Times New Roman" w:hAnsi="Times New Roman"/>
        </w:rPr>
        <w:t xml:space="preserve"> </w:t>
      </w:r>
      <w:r w:rsidRPr="00A96671">
        <w:rPr>
          <w:rFonts w:ascii="Times New Roman" w:hAnsi="Times New Roman"/>
        </w:rPr>
        <w:t xml:space="preserve">работы предприятия. </w:t>
      </w:r>
    </w:p>
    <w:p w:rsidR="00A96671" w:rsidRPr="00A96671" w:rsidRDefault="00A96671" w:rsidP="00A96671">
      <w:pPr>
        <w:jc w:val="both"/>
        <w:outlineLvl w:val="0"/>
        <w:rPr>
          <w:rFonts w:ascii="Times New Roman" w:hAnsi="Times New Roman"/>
        </w:rPr>
      </w:pPr>
      <w:r>
        <w:rPr>
          <w:rFonts w:ascii="Times New Roman" w:hAnsi="Times New Roman"/>
        </w:rPr>
        <w:t xml:space="preserve">Тема 4. </w:t>
      </w:r>
      <w:r w:rsidRPr="00A96671">
        <w:rPr>
          <w:rFonts w:ascii="Times New Roman" w:hAnsi="Times New Roman"/>
        </w:rPr>
        <w:t>Определение продолжительности</w:t>
      </w:r>
      <w:r>
        <w:rPr>
          <w:rFonts w:ascii="Times New Roman" w:hAnsi="Times New Roman"/>
        </w:rPr>
        <w:t xml:space="preserve"> </w:t>
      </w:r>
      <w:r w:rsidRPr="00A96671">
        <w:rPr>
          <w:rFonts w:ascii="Times New Roman" w:hAnsi="Times New Roman"/>
        </w:rPr>
        <w:t>строительно-монтажных работ.</w:t>
      </w:r>
      <w:r>
        <w:rPr>
          <w:rFonts w:ascii="Times New Roman" w:hAnsi="Times New Roman"/>
        </w:rPr>
        <w:t xml:space="preserve"> </w:t>
      </w:r>
      <w:r w:rsidRPr="00A96671">
        <w:rPr>
          <w:rFonts w:ascii="Times New Roman" w:hAnsi="Times New Roman"/>
        </w:rPr>
        <w:t>Циклограмма ритмичных потоков</w:t>
      </w:r>
    </w:p>
    <w:p w:rsidR="00A96671" w:rsidRDefault="00A96671" w:rsidP="00A96671">
      <w:pPr>
        <w:jc w:val="both"/>
        <w:outlineLvl w:val="0"/>
        <w:rPr>
          <w:rFonts w:ascii="Times New Roman" w:hAnsi="Times New Roman"/>
        </w:rPr>
      </w:pPr>
      <w:r>
        <w:rPr>
          <w:rFonts w:ascii="Times New Roman" w:hAnsi="Times New Roman"/>
        </w:rPr>
        <w:t xml:space="preserve">Тема 5. </w:t>
      </w:r>
      <w:r w:rsidRPr="00A96671">
        <w:rPr>
          <w:rFonts w:ascii="Times New Roman" w:hAnsi="Times New Roman"/>
        </w:rPr>
        <w:t>Построение сетевых моделей.</w:t>
      </w:r>
    </w:p>
    <w:p w:rsidR="00A96671" w:rsidRDefault="00A96671" w:rsidP="00A96671">
      <w:pPr>
        <w:outlineLvl w:val="0"/>
        <w:rPr>
          <w:rFonts w:ascii="Times New Roman" w:hAnsi="Times New Roman"/>
        </w:rPr>
      </w:pPr>
    </w:p>
    <w:p w:rsidR="00A96671" w:rsidRDefault="00A96671" w:rsidP="00A96671">
      <w:pPr>
        <w:outlineLvl w:val="0"/>
        <w:rPr>
          <w:rFonts w:ascii="Times New Roman" w:hAnsi="Times New Roman"/>
        </w:rPr>
      </w:pPr>
      <w:r>
        <w:rPr>
          <w:rFonts w:ascii="Times New Roman" w:hAnsi="Times New Roman"/>
        </w:rPr>
        <w:t>Семестр 8</w:t>
      </w:r>
    </w:p>
    <w:p w:rsidR="00A11C58" w:rsidRPr="00A11C58" w:rsidRDefault="00A11C58" w:rsidP="00A11C58">
      <w:pPr>
        <w:outlineLvl w:val="0"/>
        <w:rPr>
          <w:rFonts w:ascii="Times New Roman" w:hAnsi="Times New Roman"/>
        </w:rPr>
      </w:pPr>
      <w:r>
        <w:rPr>
          <w:rFonts w:ascii="Times New Roman" w:hAnsi="Times New Roman"/>
        </w:rPr>
        <w:t xml:space="preserve">Тема 1. </w:t>
      </w:r>
      <w:r w:rsidRPr="00A11C58">
        <w:rPr>
          <w:rFonts w:ascii="Times New Roman" w:hAnsi="Times New Roman"/>
        </w:rPr>
        <w:t>Особенности планирования</w:t>
      </w:r>
      <w:r>
        <w:rPr>
          <w:rFonts w:ascii="Times New Roman" w:hAnsi="Times New Roman"/>
        </w:rPr>
        <w:t xml:space="preserve"> </w:t>
      </w:r>
      <w:r w:rsidRPr="00A11C58">
        <w:rPr>
          <w:rFonts w:ascii="Times New Roman" w:hAnsi="Times New Roman"/>
        </w:rPr>
        <w:t>строительного производства в условиях</w:t>
      </w:r>
    </w:p>
    <w:p w:rsidR="00A11C58" w:rsidRPr="00A11C58" w:rsidRDefault="00A11C58" w:rsidP="00A11C58">
      <w:pPr>
        <w:outlineLvl w:val="0"/>
        <w:rPr>
          <w:rFonts w:ascii="Times New Roman" w:hAnsi="Times New Roman"/>
        </w:rPr>
      </w:pPr>
      <w:r w:rsidRPr="00A11C58">
        <w:rPr>
          <w:rFonts w:ascii="Times New Roman" w:hAnsi="Times New Roman"/>
        </w:rPr>
        <w:t>рынка: 1) Договор подряда 2) Виды</w:t>
      </w:r>
      <w:r>
        <w:rPr>
          <w:rFonts w:ascii="Times New Roman" w:hAnsi="Times New Roman"/>
        </w:rPr>
        <w:t xml:space="preserve"> </w:t>
      </w:r>
      <w:r w:rsidRPr="00A11C58">
        <w:rPr>
          <w:rFonts w:ascii="Times New Roman" w:hAnsi="Times New Roman"/>
        </w:rPr>
        <w:t>планов в строительстве 3) Лизинг в</w:t>
      </w:r>
    </w:p>
    <w:p w:rsidR="00A11C58" w:rsidRDefault="00A11C58" w:rsidP="00A11C58">
      <w:pPr>
        <w:outlineLvl w:val="0"/>
        <w:rPr>
          <w:rFonts w:ascii="Times New Roman" w:hAnsi="Times New Roman"/>
        </w:rPr>
      </w:pPr>
      <w:r w:rsidRPr="00A11C58">
        <w:rPr>
          <w:rFonts w:ascii="Times New Roman" w:hAnsi="Times New Roman"/>
        </w:rPr>
        <w:t>строительстве</w:t>
      </w:r>
    </w:p>
    <w:p w:rsidR="00A11C58" w:rsidRDefault="00A11C58" w:rsidP="00A11C58">
      <w:pPr>
        <w:outlineLvl w:val="0"/>
        <w:rPr>
          <w:rFonts w:ascii="Times New Roman" w:hAnsi="Times New Roman"/>
        </w:rPr>
      </w:pPr>
      <w:r>
        <w:rPr>
          <w:rFonts w:ascii="Times New Roman" w:hAnsi="Times New Roman"/>
        </w:rPr>
        <w:t xml:space="preserve">Тема 2. </w:t>
      </w:r>
      <w:r w:rsidRPr="00A11C58">
        <w:rPr>
          <w:rFonts w:ascii="Times New Roman" w:hAnsi="Times New Roman"/>
        </w:rPr>
        <w:t>Системный подход к организационному</w:t>
      </w:r>
      <w:r>
        <w:rPr>
          <w:rFonts w:ascii="Times New Roman" w:hAnsi="Times New Roman"/>
        </w:rPr>
        <w:t xml:space="preserve"> </w:t>
      </w:r>
      <w:r w:rsidRPr="00A11C58">
        <w:rPr>
          <w:rFonts w:ascii="Times New Roman" w:hAnsi="Times New Roman"/>
        </w:rPr>
        <w:t>управлению в строительстве: 1)</w:t>
      </w:r>
      <w:r>
        <w:rPr>
          <w:rFonts w:ascii="Times New Roman" w:hAnsi="Times New Roman"/>
        </w:rPr>
        <w:t xml:space="preserve"> </w:t>
      </w:r>
      <w:r w:rsidRPr="00A11C58">
        <w:rPr>
          <w:rFonts w:ascii="Times New Roman" w:hAnsi="Times New Roman"/>
        </w:rPr>
        <w:t>Организационные формы управления в</w:t>
      </w:r>
      <w:r>
        <w:rPr>
          <w:rFonts w:ascii="Times New Roman" w:hAnsi="Times New Roman"/>
        </w:rPr>
        <w:t xml:space="preserve"> </w:t>
      </w:r>
      <w:r w:rsidRPr="00A11C58">
        <w:rPr>
          <w:rFonts w:ascii="Times New Roman" w:hAnsi="Times New Roman"/>
        </w:rPr>
        <w:t>строительстве 2) Основные принципы</w:t>
      </w:r>
      <w:r>
        <w:rPr>
          <w:rFonts w:ascii="Times New Roman" w:hAnsi="Times New Roman"/>
        </w:rPr>
        <w:t xml:space="preserve"> </w:t>
      </w:r>
      <w:r w:rsidRPr="00A11C58">
        <w:rPr>
          <w:rFonts w:ascii="Times New Roman" w:hAnsi="Times New Roman"/>
        </w:rPr>
        <w:t>управления 3) Организационные</w:t>
      </w:r>
      <w:r>
        <w:rPr>
          <w:rFonts w:ascii="Times New Roman" w:hAnsi="Times New Roman"/>
        </w:rPr>
        <w:t xml:space="preserve"> </w:t>
      </w:r>
      <w:r w:rsidRPr="00A11C58">
        <w:rPr>
          <w:rFonts w:ascii="Times New Roman" w:hAnsi="Times New Roman"/>
        </w:rPr>
        <w:t>структуры управления в строительстве</w:t>
      </w:r>
      <w:r>
        <w:rPr>
          <w:rFonts w:ascii="Times New Roman" w:hAnsi="Times New Roman"/>
        </w:rPr>
        <w:t xml:space="preserve"> </w:t>
      </w:r>
      <w:r w:rsidRPr="00A11C58">
        <w:rPr>
          <w:rFonts w:ascii="Times New Roman" w:hAnsi="Times New Roman"/>
        </w:rPr>
        <w:t>4) Объект и субъект управления.</w:t>
      </w:r>
    </w:p>
    <w:p w:rsidR="00A11C58" w:rsidRPr="00A11C58" w:rsidRDefault="00A11C58" w:rsidP="00A11C58">
      <w:pPr>
        <w:outlineLvl w:val="0"/>
        <w:rPr>
          <w:rFonts w:ascii="Times New Roman" w:hAnsi="Times New Roman"/>
        </w:rPr>
      </w:pPr>
      <w:r>
        <w:rPr>
          <w:rFonts w:ascii="Times New Roman" w:hAnsi="Times New Roman"/>
        </w:rPr>
        <w:t xml:space="preserve">Тема 3. </w:t>
      </w:r>
      <w:r w:rsidRPr="00A11C58">
        <w:rPr>
          <w:rFonts w:ascii="Times New Roman" w:hAnsi="Times New Roman"/>
        </w:rPr>
        <w:t>Организация приемки в эксплуатацию</w:t>
      </w:r>
      <w:r>
        <w:rPr>
          <w:rFonts w:ascii="Times New Roman" w:hAnsi="Times New Roman"/>
        </w:rPr>
        <w:t xml:space="preserve"> </w:t>
      </w:r>
      <w:r w:rsidRPr="00A11C58">
        <w:rPr>
          <w:rFonts w:ascii="Times New Roman" w:hAnsi="Times New Roman"/>
        </w:rPr>
        <w:t>законченных строительством объектов:</w:t>
      </w:r>
      <w:r>
        <w:rPr>
          <w:rFonts w:ascii="Times New Roman" w:hAnsi="Times New Roman"/>
        </w:rPr>
        <w:t xml:space="preserve"> </w:t>
      </w:r>
      <w:r w:rsidRPr="00A11C58">
        <w:rPr>
          <w:rFonts w:ascii="Times New Roman" w:hAnsi="Times New Roman"/>
        </w:rPr>
        <w:t>1) Контроль в управлении качеством</w:t>
      </w:r>
      <w:r>
        <w:rPr>
          <w:rFonts w:ascii="Times New Roman" w:hAnsi="Times New Roman"/>
        </w:rPr>
        <w:t xml:space="preserve"> </w:t>
      </w:r>
      <w:r w:rsidRPr="00A11C58">
        <w:rPr>
          <w:rFonts w:ascii="Times New Roman" w:hAnsi="Times New Roman"/>
        </w:rPr>
        <w:t>строительной продукции 2)</w:t>
      </w:r>
      <w:r>
        <w:rPr>
          <w:rFonts w:ascii="Times New Roman" w:hAnsi="Times New Roman"/>
        </w:rPr>
        <w:t xml:space="preserve"> </w:t>
      </w:r>
      <w:r w:rsidRPr="00A11C58">
        <w:rPr>
          <w:rFonts w:ascii="Times New Roman" w:hAnsi="Times New Roman"/>
        </w:rPr>
        <w:t>Исполнительная документация в</w:t>
      </w:r>
      <w:r>
        <w:rPr>
          <w:rFonts w:ascii="Times New Roman" w:hAnsi="Times New Roman"/>
        </w:rPr>
        <w:t xml:space="preserve"> </w:t>
      </w:r>
      <w:r w:rsidRPr="00A11C58">
        <w:rPr>
          <w:rFonts w:ascii="Times New Roman" w:hAnsi="Times New Roman"/>
        </w:rPr>
        <w:t>строительстве 3) Консервация и</w:t>
      </w:r>
      <w:r>
        <w:rPr>
          <w:rFonts w:ascii="Times New Roman" w:hAnsi="Times New Roman"/>
        </w:rPr>
        <w:t xml:space="preserve"> </w:t>
      </w:r>
      <w:r w:rsidRPr="00A11C58">
        <w:rPr>
          <w:rFonts w:ascii="Times New Roman" w:hAnsi="Times New Roman"/>
        </w:rPr>
        <w:t>прекращение строительства.</w:t>
      </w:r>
    </w:p>
    <w:p w:rsidR="00A96671" w:rsidRDefault="00A11C58" w:rsidP="00A11C58">
      <w:pPr>
        <w:outlineLvl w:val="0"/>
        <w:rPr>
          <w:rFonts w:ascii="Times New Roman" w:hAnsi="Times New Roman"/>
        </w:rPr>
      </w:pPr>
      <w:r>
        <w:rPr>
          <w:rFonts w:ascii="Times New Roman" w:hAnsi="Times New Roman"/>
        </w:rPr>
        <w:t xml:space="preserve">Тема 4. </w:t>
      </w:r>
      <w:r w:rsidRPr="00A11C58">
        <w:rPr>
          <w:rFonts w:ascii="Times New Roman" w:hAnsi="Times New Roman"/>
        </w:rPr>
        <w:t>Определение продолжительности</w:t>
      </w:r>
      <w:r>
        <w:rPr>
          <w:rFonts w:ascii="Times New Roman" w:hAnsi="Times New Roman"/>
        </w:rPr>
        <w:t xml:space="preserve"> </w:t>
      </w:r>
      <w:r w:rsidRPr="00A11C58">
        <w:rPr>
          <w:rFonts w:ascii="Times New Roman" w:hAnsi="Times New Roman"/>
        </w:rPr>
        <w:t>строительно-монтажных работ.</w:t>
      </w:r>
      <w:r>
        <w:rPr>
          <w:rFonts w:ascii="Times New Roman" w:hAnsi="Times New Roman"/>
        </w:rPr>
        <w:t xml:space="preserve"> </w:t>
      </w:r>
      <w:r w:rsidRPr="00A11C58">
        <w:rPr>
          <w:rFonts w:ascii="Times New Roman" w:hAnsi="Times New Roman"/>
        </w:rPr>
        <w:t>Циклограмма ритмичных потоков.</w:t>
      </w:r>
    </w:p>
    <w:p w:rsidR="00A96671" w:rsidRDefault="00A96671" w:rsidP="00A96671">
      <w:pPr>
        <w:outlineLvl w:val="0"/>
        <w:rPr>
          <w:rFonts w:ascii="Times New Roman" w:hAnsi="Times New Roman"/>
        </w:rPr>
      </w:pPr>
    </w:p>
    <w:p w:rsidR="00415BAF" w:rsidRPr="00A96671" w:rsidRDefault="00CD628D" w:rsidP="00A96671">
      <w:pPr>
        <w:jc w:val="center"/>
        <w:outlineLvl w:val="0"/>
        <w:rPr>
          <w:rFonts w:ascii="Times New Roman" w:hAnsi="Times New Roman"/>
          <w:b/>
          <w:bCs/>
        </w:rPr>
      </w:pPr>
      <w:r w:rsidRPr="00A96671">
        <w:rPr>
          <w:rFonts w:ascii="Times New Roman" w:hAnsi="Times New Roman"/>
          <w:b/>
          <w:bCs/>
        </w:rPr>
        <w:t>5.</w:t>
      </w:r>
      <w:r w:rsidR="002318C3" w:rsidRPr="00A96671">
        <w:rPr>
          <w:rFonts w:ascii="Times New Roman" w:hAnsi="Times New Roman"/>
          <w:b/>
          <w:bCs/>
        </w:rPr>
        <w:t xml:space="preserve"> </w:t>
      </w:r>
      <w:r w:rsidR="00415BAF" w:rsidRPr="00A96671">
        <w:rPr>
          <w:rFonts w:ascii="Times New Roman" w:hAnsi="Times New Roman"/>
          <w:b/>
          <w:bCs/>
        </w:rPr>
        <w:t>Тематическое планирование</w:t>
      </w:r>
      <w:bookmarkEnd w:id="4"/>
    </w:p>
    <w:p w:rsidR="00F62967" w:rsidRDefault="00F62967" w:rsidP="002318C3">
      <w:pPr>
        <w:jc w:val="center"/>
        <w:outlineLvl w:val="0"/>
        <w:rPr>
          <w:rFonts w:ascii="Times New Roman" w:hAnsi="Times New Roman"/>
          <w:b/>
          <w:bCs/>
        </w:rPr>
      </w:pPr>
    </w:p>
    <w:p w:rsidR="00F62967" w:rsidRPr="002318C3" w:rsidRDefault="00F62967" w:rsidP="00F62967">
      <w:pPr>
        <w:jc w:val="center"/>
        <w:rPr>
          <w:rFonts w:ascii="Times New Roman" w:hAnsi="Times New Roman"/>
          <w:b/>
        </w:rPr>
      </w:pPr>
      <w:r w:rsidRPr="002318C3">
        <w:rPr>
          <w:rFonts w:ascii="Times New Roman" w:hAnsi="Times New Roman"/>
          <w:b/>
        </w:rPr>
        <w:t>Модули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3153"/>
        <w:gridCol w:w="988"/>
        <w:gridCol w:w="1403"/>
        <w:gridCol w:w="1696"/>
        <w:gridCol w:w="897"/>
        <w:gridCol w:w="868"/>
      </w:tblGrid>
      <w:tr w:rsidR="00F62967" w:rsidRPr="002318C3" w:rsidTr="003E0691">
        <w:trPr>
          <w:trHeight w:val="404"/>
        </w:trPr>
        <w:tc>
          <w:tcPr>
            <w:tcW w:w="566" w:type="dxa"/>
            <w:vAlign w:val="center"/>
          </w:tcPr>
          <w:p w:rsidR="00F62967" w:rsidRPr="002318C3" w:rsidRDefault="00F62967" w:rsidP="003E0691">
            <w:pPr>
              <w:jc w:val="center"/>
              <w:rPr>
                <w:rFonts w:ascii="Times New Roman" w:hAnsi="Times New Roman"/>
              </w:rPr>
            </w:pPr>
            <w:r w:rsidRPr="002318C3">
              <w:rPr>
                <w:rFonts w:ascii="Times New Roman" w:hAnsi="Times New Roman"/>
              </w:rPr>
              <w:t>№</w:t>
            </w:r>
          </w:p>
        </w:tc>
        <w:tc>
          <w:tcPr>
            <w:tcW w:w="3153" w:type="dxa"/>
            <w:vAlign w:val="center"/>
          </w:tcPr>
          <w:p w:rsidR="00F62967" w:rsidRPr="002318C3" w:rsidRDefault="00F62967" w:rsidP="003E0691">
            <w:pPr>
              <w:jc w:val="center"/>
              <w:rPr>
                <w:rFonts w:ascii="Times New Roman" w:hAnsi="Times New Roman"/>
              </w:rPr>
            </w:pPr>
            <w:r w:rsidRPr="002318C3">
              <w:rPr>
                <w:rFonts w:ascii="Times New Roman" w:hAnsi="Times New Roman"/>
                <w:bCs/>
              </w:rPr>
              <w:t>Наименование модуля</w:t>
            </w:r>
          </w:p>
        </w:tc>
        <w:tc>
          <w:tcPr>
            <w:tcW w:w="988" w:type="dxa"/>
            <w:vAlign w:val="center"/>
          </w:tcPr>
          <w:p w:rsidR="00F62967" w:rsidRPr="002318C3" w:rsidRDefault="00F62967" w:rsidP="003E0691">
            <w:pPr>
              <w:jc w:val="center"/>
              <w:rPr>
                <w:rFonts w:ascii="Times New Roman" w:hAnsi="Times New Roman"/>
              </w:rPr>
            </w:pPr>
            <w:r w:rsidRPr="002318C3">
              <w:rPr>
                <w:rFonts w:ascii="Times New Roman" w:hAnsi="Times New Roman"/>
              </w:rPr>
              <w:t>Лекции</w:t>
            </w:r>
          </w:p>
        </w:tc>
        <w:tc>
          <w:tcPr>
            <w:tcW w:w="1403" w:type="dxa"/>
            <w:vAlign w:val="center"/>
          </w:tcPr>
          <w:p w:rsidR="00F62967" w:rsidRPr="002318C3" w:rsidRDefault="00F62967" w:rsidP="003E0691">
            <w:pPr>
              <w:jc w:val="center"/>
              <w:rPr>
                <w:rFonts w:ascii="Times New Roman" w:hAnsi="Times New Roman"/>
                <w:lang w:val="en-US"/>
              </w:rPr>
            </w:pPr>
            <w:r w:rsidRPr="002318C3">
              <w:rPr>
                <w:rFonts w:ascii="Times New Roman" w:hAnsi="Times New Roman"/>
              </w:rPr>
              <w:t>Практики</w:t>
            </w:r>
            <w:r w:rsidRPr="002318C3">
              <w:rPr>
                <w:rFonts w:ascii="Times New Roman" w:hAnsi="Times New Roman"/>
                <w:lang w:val="en-US"/>
              </w:rPr>
              <w:t>/</w:t>
            </w:r>
          </w:p>
          <w:p w:rsidR="00F62967" w:rsidRPr="002318C3" w:rsidRDefault="00F62967" w:rsidP="003E0691">
            <w:pPr>
              <w:jc w:val="center"/>
              <w:rPr>
                <w:rFonts w:ascii="Times New Roman" w:hAnsi="Times New Roman"/>
              </w:rPr>
            </w:pPr>
            <w:r w:rsidRPr="002318C3">
              <w:rPr>
                <w:rFonts w:ascii="Times New Roman" w:hAnsi="Times New Roman"/>
              </w:rPr>
              <w:t>семинары</w:t>
            </w:r>
          </w:p>
        </w:tc>
        <w:tc>
          <w:tcPr>
            <w:tcW w:w="1696" w:type="dxa"/>
            <w:vAlign w:val="center"/>
          </w:tcPr>
          <w:p w:rsidR="00F62967" w:rsidRPr="002318C3" w:rsidRDefault="00F62967" w:rsidP="003E0691">
            <w:pPr>
              <w:jc w:val="center"/>
              <w:rPr>
                <w:rFonts w:ascii="Times New Roman" w:hAnsi="Times New Roman"/>
              </w:rPr>
            </w:pPr>
            <w:r w:rsidRPr="002318C3">
              <w:rPr>
                <w:rFonts w:ascii="Times New Roman" w:hAnsi="Times New Roman"/>
              </w:rPr>
              <w:t>Лабораторные</w:t>
            </w:r>
          </w:p>
        </w:tc>
        <w:tc>
          <w:tcPr>
            <w:tcW w:w="897" w:type="dxa"/>
            <w:vAlign w:val="center"/>
          </w:tcPr>
          <w:p w:rsidR="00F62967" w:rsidRPr="002318C3" w:rsidRDefault="00F62967" w:rsidP="003E0691">
            <w:pPr>
              <w:jc w:val="center"/>
              <w:rPr>
                <w:rFonts w:ascii="Times New Roman" w:hAnsi="Times New Roman"/>
              </w:rPr>
            </w:pPr>
            <w:r w:rsidRPr="002318C3">
              <w:rPr>
                <w:rFonts w:ascii="Times New Roman" w:hAnsi="Times New Roman"/>
              </w:rPr>
              <w:t>Сам.</w:t>
            </w:r>
            <w:r w:rsidRPr="002318C3">
              <w:rPr>
                <w:rFonts w:ascii="Times New Roman" w:hAnsi="Times New Roman"/>
              </w:rPr>
              <w:br/>
              <w:t>работа</w:t>
            </w:r>
          </w:p>
        </w:tc>
        <w:tc>
          <w:tcPr>
            <w:tcW w:w="868" w:type="dxa"/>
            <w:vAlign w:val="center"/>
          </w:tcPr>
          <w:p w:rsidR="00F62967" w:rsidRPr="002318C3" w:rsidRDefault="00F62967" w:rsidP="003E0691">
            <w:pPr>
              <w:jc w:val="center"/>
              <w:rPr>
                <w:rFonts w:ascii="Times New Roman" w:hAnsi="Times New Roman"/>
              </w:rPr>
            </w:pPr>
            <w:r w:rsidRPr="002318C3">
              <w:rPr>
                <w:rFonts w:ascii="Times New Roman" w:hAnsi="Times New Roman"/>
              </w:rPr>
              <w:t>Всего,</w:t>
            </w:r>
            <w:r w:rsidRPr="002318C3">
              <w:rPr>
                <w:rFonts w:ascii="Times New Roman" w:hAnsi="Times New Roman"/>
              </w:rPr>
              <w:br/>
              <w:t>часов</w:t>
            </w:r>
          </w:p>
        </w:tc>
      </w:tr>
      <w:tr w:rsidR="00F62967" w:rsidRPr="002318C3" w:rsidTr="003E0691">
        <w:trPr>
          <w:trHeight w:val="404"/>
        </w:trPr>
        <w:tc>
          <w:tcPr>
            <w:tcW w:w="566" w:type="dxa"/>
            <w:vAlign w:val="center"/>
          </w:tcPr>
          <w:p w:rsidR="00F62967" w:rsidRPr="002318C3" w:rsidRDefault="00F62967" w:rsidP="003E0691">
            <w:pPr>
              <w:jc w:val="center"/>
              <w:rPr>
                <w:rFonts w:ascii="Times New Roman" w:hAnsi="Times New Roman"/>
              </w:rPr>
            </w:pPr>
            <w:r w:rsidRPr="002318C3">
              <w:rPr>
                <w:rFonts w:ascii="Times New Roman" w:hAnsi="Times New Roman"/>
              </w:rPr>
              <w:t>1</w:t>
            </w:r>
          </w:p>
        </w:tc>
        <w:tc>
          <w:tcPr>
            <w:tcW w:w="3153" w:type="dxa"/>
            <w:vAlign w:val="center"/>
          </w:tcPr>
          <w:p w:rsidR="00F62967" w:rsidRPr="001350B9" w:rsidRDefault="00886BCB" w:rsidP="003E0691">
            <w:pPr>
              <w:rPr>
                <w:rFonts w:ascii="Times New Roman" w:hAnsi="Times New Roman"/>
              </w:rPr>
            </w:pPr>
            <w:r>
              <w:rPr>
                <w:rFonts w:ascii="Times New Roman" w:hAnsi="Times New Roman"/>
              </w:rPr>
              <w:t>7</w:t>
            </w:r>
            <w:r w:rsidR="001350B9">
              <w:rPr>
                <w:rFonts w:ascii="Times New Roman" w:hAnsi="Times New Roman"/>
              </w:rPr>
              <w:t xml:space="preserve"> семестр</w:t>
            </w:r>
          </w:p>
        </w:tc>
        <w:tc>
          <w:tcPr>
            <w:tcW w:w="988" w:type="dxa"/>
            <w:vAlign w:val="center"/>
          </w:tcPr>
          <w:p w:rsidR="00F62967" w:rsidRPr="002318C3" w:rsidRDefault="00886BCB" w:rsidP="003E0691">
            <w:pPr>
              <w:jc w:val="center"/>
              <w:rPr>
                <w:rFonts w:ascii="Times New Roman" w:hAnsi="Times New Roman"/>
              </w:rPr>
            </w:pPr>
            <w:r>
              <w:rPr>
                <w:rFonts w:ascii="Times New Roman" w:hAnsi="Times New Roman"/>
              </w:rPr>
              <w:t>16</w:t>
            </w:r>
          </w:p>
        </w:tc>
        <w:tc>
          <w:tcPr>
            <w:tcW w:w="1403" w:type="dxa"/>
            <w:vAlign w:val="center"/>
          </w:tcPr>
          <w:p w:rsidR="00F62967" w:rsidRPr="002318C3" w:rsidRDefault="00886BCB" w:rsidP="003E0691">
            <w:pPr>
              <w:jc w:val="center"/>
              <w:rPr>
                <w:rFonts w:ascii="Times New Roman" w:hAnsi="Times New Roman"/>
              </w:rPr>
            </w:pPr>
            <w:r>
              <w:rPr>
                <w:rFonts w:ascii="Times New Roman" w:hAnsi="Times New Roman"/>
              </w:rPr>
              <w:t>18</w:t>
            </w:r>
          </w:p>
        </w:tc>
        <w:tc>
          <w:tcPr>
            <w:tcW w:w="1696" w:type="dxa"/>
            <w:vAlign w:val="center"/>
          </w:tcPr>
          <w:p w:rsidR="00F62967" w:rsidRPr="002318C3" w:rsidRDefault="00886BCB" w:rsidP="003E0691">
            <w:pPr>
              <w:jc w:val="center"/>
              <w:rPr>
                <w:rFonts w:ascii="Times New Roman" w:hAnsi="Times New Roman"/>
              </w:rPr>
            </w:pPr>
            <w:r>
              <w:rPr>
                <w:rFonts w:ascii="Times New Roman" w:hAnsi="Times New Roman"/>
              </w:rPr>
              <w:t>0</w:t>
            </w:r>
          </w:p>
        </w:tc>
        <w:tc>
          <w:tcPr>
            <w:tcW w:w="897" w:type="dxa"/>
            <w:vAlign w:val="center"/>
          </w:tcPr>
          <w:p w:rsidR="00F62967" w:rsidRPr="002318C3" w:rsidRDefault="00886BCB" w:rsidP="003E0691">
            <w:pPr>
              <w:jc w:val="center"/>
              <w:rPr>
                <w:rFonts w:ascii="Times New Roman" w:hAnsi="Times New Roman"/>
              </w:rPr>
            </w:pPr>
            <w:r>
              <w:rPr>
                <w:rFonts w:ascii="Times New Roman" w:hAnsi="Times New Roman"/>
              </w:rPr>
              <w:t>38</w:t>
            </w:r>
          </w:p>
        </w:tc>
        <w:tc>
          <w:tcPr>
            <w:tcW w:w="868" w:type="dxa"/>
            <w:vAlign w:val="center"/>
          </w:tcPr>
          <w:p w:rsidR="00F62967" w:rsidRPr="002318C3" w:rsidRDefault="00886BCB" w:rsidP="003E0691">
            <w:pPr>
              <w:jc w:val="center"/>
              <w:rPr>
                <w:rFonts w:ascii="Times New Roman" w:hAnsi="Times New Roman"/>
              </w:rPr>
            </w:pPr>
            <w:r>
              <w:rPr>
                <w:rFonts w:ascii="Times New Roman" w:hAnsi="Times New Roman"/>
              </w:rPr>
              <w:t>72</w:t>
            </w:r>
          </w:p>
        </w:tc>
      </w:tr>
      <w:tr w:rsidR="001350B9" w:rsidRPr="002318C3" w:rsidTr="003E0691">
        <w:trPr>
          <w:trHeight w:val="404"/>
        </w:trPr>
        <w:tc>
          <w:tcPr>
            <w:tcW w:w="566" w:type="dxa"/>
            <w:vAlign w:val="center"/>
          </w:tcPr>
          <w:p w:rsidR="001350B9" w:rsidRPr="002318C3" w:rsidRDefault="001350B9" w:rsidP="003E0691">
            <w:pPr>
              <w:jc w:val="center"/>
              <w:rPr>
                <w:rFonts w:ascii="Times New Roman" w:hAnsi="Times New Roman"/>
              </w:rPr>
            </w:pPr>
            <w:r>
              <w:rPr>
                <w:rFonts w:ascii="Times New Roman" w:hAnsi="Times New Roman"/>
              </w:rPr>
              <w:t>2</w:t>
            </w:r>
          </w:p>
        </w:tc>
        <w:tc>
          <w:tcPr>
            <w:tcW w:w="3153" w:type="dxa"/>
            <w:vAlign w:val="center"/>
          </w:tcPr>
          <w:p w:rsidR="001350B9" w:rsidRDefault="00886BCB" w:rsidP="003E0691">
            <w:pPr>
              <w:rPr>
                <w:rFonts w:ascii="Times New Roman" w:hAnsi="Times New Roman"/>
              </w:rPr>
            </w:pPr>
            <w:r>
              <w:rPr>
                <w:rFonts w:ascii="Times New Roman" w:hAnsi="Times New Roman"/>
              </w:rPr>
              <w:t>8</w:t>
            </w:r>
            <w:r w:rsidR="001350B9">
              <w:rPr>
                <w:rFonts w:ascii="Times New Roman" w:hAnsi="Times New Roman"/>
              </w:rPr>
              <w:t xml:space="preserve"> семестр</w:t>
            </w:r>
          </w:p>
        </w:tc>
        <w:tc>
          <w:tcPr>
            <w:tcW w:w="988" w:type="dxa"/>
            <w:vAlign w:val="center"/>
          </w:tcPr>
          <w:p w:rsidR="001350B9" w:rsidRPr="002318C3" w:rsidRDefault="00886BCB" w:rsidP="003E0691">
            <w:pPr>
              <w:jc w:val="center"/>
              <w:rPr>
                <w:rFonts w:ascii="Times New Roman" w:hAnsi="Times New Roman"/>
              </w:rPr>
            </w:pPr>
            <w:r>
              <w:rPr>
                <w:rFonts w:ascii="Times New Roman" w:hAnsi="Times New Roman"/>
              </w:rPr>
              <w:t>14</w:t>
            </w:r>
          </w:p>
        </w:tc>
        <w:tc>
          <w:tcPr>
            <w:tcW w:w="1403" w:type="dxa"/>
            <w:vAlign w:val="center"/>
          </w:tcPr>
          <w:p w:rsidR="001350B9" w:rsidRPr="002318C3" w:rsidRDefault="00886BCB" w:rsidP="003E0691">
            <w:pPr>
              <w:jc w:val="center"/>
              <w:rPr>
                <w:rFonts w:ascii="Times New Roman" w:hAnsi="Times New Roman"/>
              </w:rPr>
            </w:pPr>
            <w:r>
              <w:rPr>
                <w:rFonts w:ascii="Times New Roman" w:hAnsi="Times New Roman"/>
              </w:rPr>
              <w:t>16</w:t>
            </w:r>
          </w:p>
        </w:tc>
        <w:tc>
          <w:tcPr>
            <w:tcW w:w="1696" w:type="dxa"/>
            <w:vAlign w:val="center"/>
          </w:tcPr>
          <w:p w:rsidR="001350B9" w:rsidRPr="002318C3" w:rsidRDefault="00886BCB" w:rsidP="003E0691">
            <w:pPr>
              <w:jc w:val="center"/>
              <w:rPr>
                <w:rFonts w:ascii="Times New Roman" w:hAnsi="Times New Roman"/>
              </w:rPr>
            </w:pPr>
            <w:r>
              <w:rPr>
                <w:rFonts w:ascii="Times New Roman" w:hAnsi="Times New Roman"/>
              </w:rPr>
              <w:t>0</w:t>
            </w:r>
          </w:p>
        </w:tc>
        <w:tc>
          <w:tcPr>
            <w:tcW w:w="897" w:type="dxa"/>
            <w:vAlign w:val="center"/>
          </w:tcPr>
          <w:p w:rsidR="001350B9" w:rsidRPr="002318C3" w:rsidRDefault="00886BCB" w:rsidP="003E0691">
            <w:pPr>
              <w:jc w:val="center"/>
              <w:rPr>
                <w:rFonts w:ascii="Times New Roman" w:hAnsi="Times New Roman"/>
              </w:rPr>
            </w:pPr>
            <w:r>
              <w:rPr>
                <w:rFonts w:ascii="Times New Roman" w:hAnsi="Times New Roman"/>
              </w:rPr>
              <w:t>42</w:t>
            </w:r>
          </w:p>
        </w:tc>
        <w:tc>
          <w:tcPr>
            <w:tcW w:w="868" w:type="dxa"/>
            <w:vAlign w:val="center"/>
          </w:tcPr>
          <w:p w:rsidR="001350B9" w:rsidRPr="002318C3" w:rsidRDefault="00886BCB" w:rsidP="003E0691">
            <w:pPr>
              <w:jc w:val="center"/>
              <w:rPr>
                <w:rFonts w:ascii="Times New Roman" w:hAnsi="Times New Roman"/>
              </w:rPr>
            </w:pPr>
            <w:r>
              <w:rPr>
                <w:rFonts w:ascii="Times New Roman" w:hAnsi="Times New Roman"/>
              </w:rPr>
              <w:t>72</w:t>
            </w:r>
          </w:p>
        </w:tc>
      </w:tr>
      <w:tr w:rsidR="001B4C24" w:rsidRPr="002318C3" w:rsidTr="003E0691">
        <w:trPr>
          <w:trHeight w:val="404"/>
        </w:trPr>
        <w:tc>
          <w:tcPr>
            <w:tcW w:w="566" w:type="dxa"/>
            <w:vAlign w:val="center"/>
          </w:tcPr>
          <w:p w:rsidR="001B4C24" w:rsidRPr="002318C3" w:rsidRDefault="001B4C24" w:rsidP="009001AF">
            <w:pPr>
              <w:jc w:val="center"/>
              <w:rPr>
                <w:rFonts w:ascii="Times New Roman" w:hAnsi="Times New Roman"/>
              </w:rPr>
            </w:pPr>
          </w:p>
        </w:tc>
        <w:tc>
          <w:tcPr>
            <w:tcW w:w="3153" w:type="dxa"/>
            <w:vAlign w:val="center"/>
          </w:tcPr>
          <w:p w:rsidR="001B4C24" w:rsidRPr="002318C3" w:rsidRDefault="001B4C24" w:rsidP="009001AF">
            <w:pPr>
              <w:rPr>
                <w:rFonts w:ascii="Times New Roman" w:hAnsi="Times New Roman"/>
              </w:rPr>
            </w:pPr>
            <w:r w:rsidRPr="002318C3">
              <w:rPr>
                <w:rFonts w:ascii="Times New Roman" w:hAnsi="Times New Roman"/>
              </w:rPr>
              <w:t>Всего</w:t>
            </w:r>
          </w:p>
        </w:tc>
        <w:tc>
          <w:tcPr>
            <w:tcW w:w="988" w:type="dxa"/>
            <w:vAlign w:val="center"/>
          </w:tcPr>
          <w:p w:rsidR="001B4C24" w:rsidRPr="002318C3" w:rsidRDefault="00886BCB" w:rsidP="006A2FC0">
            <w:pPr>
              <w:jc w:val="center"/>
              <w:rPr>
                <w:rFonts w:ascii="Times New Roman" w:hAnsi="Times New Roman"/>
              </w:rPr>
            </w:pPr>
            <w:r>
              <w:rPr>
                <w:rFonts w:ascii="Times New Roman" w:hAnsi="Times New Roman"/>
              </w:rPr>
              <w:t>30</w:t>
            </w:r>
          </w:p>
        </w:tc>
        <w:tc>
          <w:tcPr>
            <w:tcW w:w="1403" w:type="dxa"/>
            <w:vAlign w:val="center"/>
          </w:tcPr>
          <w:p w:rsidR="001B4C24" w:rsidRPr="002318C3" w:rsidRDefault="00886BCB" w:rsidP="006A2FC0">
            <w:pPr>
              <w:jc w:val="center"/>
              <w:rPr>
                <w:rFonts w:ascii="Times New Roman" w:hAnsi="Times New Roman"/>
              </w:rPr>
            </w:pPr>
            <w:r>
              <w:rPr>
                <w:rFonts w:ascii="Times New Roman" w:hAnsi="Times New Roman"/>
              </w:rPr>
              <w:t>34</w:t>
            </w:r>
          </w:p>
        </w:tc>
        <w:tc>
          <w:tcPr>
            <w:tcW w:w="1696" w:type="dxa"/>
            <w:vAlign w:val="center"/>
          </w:tcPr>
          <w:p w:rsidR="001B4C24" w:rsidRPr="002318C3" w:rsidRDefault="00886BCB" w:rsidP="006A2FC0">
            <w:pPr>
              <w:jc w:val="center"/>
              <w:rPr>
                <w:rFonts w:ascii="Times New Roman" w:hAnsi="Times New Roman"/>
              </w:rPr>
            </w:pPr>
            <w:r>
              <w:rPr>
                <w:rFonts w:ascii="Times New Roman" w:hAnsi="Times New Roman"/>
              </w:rPr>
              <w:t>0</w:t>
            </w:r>
          </w:p>
        </w:tc>
        <w:tc>
          <w:tcPr>
            <w:tcW w:w="897" w:type="dxa"/>
            <w:vAlign w:val="center"/>
          </w:tcPr>
          <w:p w:rsidR="001B4C24" w:rsidRPr="002318C3" w:rsidRDefault="00886BCB" w:rsidP="006A2FC0">
            <w:pPr>
              <w:jc w:val="center"/>
              <w:rPr>
                <w:rFonts w:ascii="Times New Roman" w:hAnsi="Times New Roman"/>
              </w:rPr>
            </w:pPr>
            <w:r>
              <w:rPr>
                <w:rFonts w:ascii="Times New Roman" w:hAnsi="Times New Roman"/>
              </w:rPr>
              <w:t>80</w:t>
            </w:r>
          </w:p>
        </w:tc>
        <w:tc>
          <w:tcPr>
            <w:tcW w:w="868" w:type="dxa"/>
            <w:vAlign w:val="center"/>
          </w:tcPr>
          <w:p w:rsidR="001B4C24" w:rsidRPr="002318C3" w:rsidRDefault="00886BCB" w:rsidP="006A2FC0">
            <w:pPr>
              <w:jc w:val="center"/>
              <w:rPr>
                <w:rFonts w:ascii="Times New Roman" w:hAnsi="Times New Roman"/>
              </w:rPr>
            </w:pPr>
            <w:r>
              <w:rPr>
                <w:rFonts w:ascii="Times New Roman" w:hAnsi="Times New Roman"/>
              </w:rPr>
              <w:t>144</w:t>
            </w:r>
          </w:p>
        </w:tc>
      </w:tr>
    </w:tbl>
    <w:p w:rsidR="00F62967" w:rsidRDefault="00F62967" w:rsidP="002318C3">
      <w:pPr>
        <w:jc w:val="center"/>
        <w:outlineLvl w:val="0"/>
        <w:rPr>
          <w:rFonts w:ascii="Times New Roman" w:hAnsi="Times New Roman"/>
          <w:b/>
          <w:bCs/>
        </w:rPr>
      </w:pPr>
    </w:p>
    <w:p w:rsidR="001350B9" w:rsidRDefault="0067125B" w:rsidP="002318C3">
      <w:pPr>
        <w:jc w:val="center"/>
        <w:outlineLvl w:val="0"/>
        <w:rPr>
          <w:rFonts w:ascii="Times New Roman" w:hAnsi="Times New Roman"/>
          <w:b/>
          <w:bCs/>
        </w:rPr>
      </w:pPr>
      <w:r>
        <w:rPr>
          <w:rFonts w:ascii="Times New Roman" w:hAnsi="Times New Roman"/>
          <w:b/>
          <w:bCs/>
        </w:rPr>
        <w:t>7</w:t>
      </w:r>
      <w:r w:rsidR="001350B9">
        <w:rPr>
          <w:rFonts w:ascii="Times New Roman" w:hAnsi="Times New Roman"/>
          <w:b/>
          <w:bCs/>
        </w:rPr>
        <w:t xml:space="preserve"> семестр</w:t>
      </w:r>
    </w:p>
    <w:p w:rsidR="00415BAF" w:rsidRPr="002318C3" w:rsidRDefault="00415BAF" w:rsidP="002318C3">
      <w:pPr>
        <w:jc w:val="center"/>
        <w:rPr>
          <w:rFonts w:ascii="Times New Roman" w:hAnsi="Times New Roman"/>
          <w:b/>
        </w:rPr>
      </w:pPr>
      <w:r w:rsidRPr="002318C3">
        <w:rPr>
          <w:rFonts w:ascii="Times New Roman" w:hAnsi="Times New Roman"/>
          <w:b/>
        </w:rPr>
        <w:t>Тематический план</w:t>
      </w:r>
    </w:p>
    <w:tbl>
      <w:tblPr>
        <w:tblW w:w="9606" w:type="dxa"/>
        <w:tblLayout w:type="fixed"/>
        <w:tblLook w:val="0000" w:firstRow="0" w:lastRow="0" w:firstColumn="0" w:lastColumn="0" w:noHBand="0" w:noVBand="0"/>
      </w:tblPr>
      <w:tblGrid>
        <w:gridCol w:w="972"/>
        <w:gridCol w:w="5373"/>
        <w:gridCol w:w="1155"/>
        <w:gridCol w:w="2106"/>
      </w:tblGrid>
      <w:tr w:rsidR="002318C3" w:rsidRPr="002318C3" w:rsidTr="00AF4DBA">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318C3" w:rsidRPr="002318C3" w:rsidRDefault="002318C3" w:rsidP="002318C3">
            <w:pPr>
              <w:jc w:val="center"/>
              <w:rPr>
                <w:rFonts w:ascii="Times New Roman" w:hAnsi="Times New Roman"/>
                <w:bCs/>
              </w:rPr>
            </w:pPr>
            <w:r w:rsidRPr="002318C3">
              <w:rPr>
                <w:rFonts w:ascii="Times New Roman" w:hAnsi="Times New Roman"/>
                <w:bCs/>
              </w:rPr>
              <w:t>№ темы</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318C3" w:rsidRPr="002318C3" w:rsidRDefault="002318C3" w:rsidP="002318C3">
            <w:pPr>
              <w:jc w:val="center"/>
              <w:rPr>
                <w:rFonts w:ascii="Times New Roman" w:hAnsi="Times New Roman"/>
                <w:bCs/>
              </w:rPr>
            </w:pPr>
            <w:r w:rsidRPr="002318C3">
              <w:rPr>
                <w:rFonts w:ascii="Times New Roman" w:hAnsi="Times New Roman"/>
                <w:bCs/>
              </w:rPr>
              <w:t>Тема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318C3" w:rsidRPr="002318C3" w:rsidRDefault="002318C3" w:rsidP="002318C3">
            <w:pPr>
              <w:jc w:val="center"/>
              <w:rPr>
                <w:rFonts w:ascii="Times New Roman" w:hAnsi="Times New Roman"/>
                <w:bCs/>
              </w:rPr>
            </w:pPr>
            <w:r w:rsidRPr="002318C3">
              <w:rPr>
                <w:rFonts w:ascii="Times New Roman" w:hAnsi="Times New Roman"/>
                <w:bCs/>
              </w:rPr>
              <w:t>Кол-во часов</w:t>
            </w:r>
          </w:p>
        </w:tc>
        <w:tc>
          <w:tcPr>
            <w:tcW w:w="2106" w:type="dxa"/>
            <w:tcBorders>
              <w:top w:val="single" w:sz="4" w:space="0" w:color="auto"/>
              <w:left w:val="single" w:sz="4" w:space="0" w:color="auto"/>
              <w:bottom w:val="single" w:sz="4" w:space="0" w:color="auto"/>
              <w:right w:val="single" w:sz="4" w:space="0" w:color="auto"/>
            </w:tcBorders>
          </w:tcPr>
          <w:p w:rsidR="002318C3" w:rsidRPr="002318C3" w:rsidRDefault="002318C3" w:rsidP="002318C3">
            <w:pPr>
              <w:jc w:val="center"/>
              <w:rPr>
                <w:rFonts w:ascii="Times New Roman" w:hAnsi="Times New Roman"/>
                <w:bCs/>
              </w:rPr>
            </w:pPr>
            <w:r w:rsidRPr="002318C3">
              <w:rPr>
                <w:rFonts w:ascii="Times New Roman" w:hAnsi="Times New Roman"/>
                <w:bCs/>
              </w:rPr>
              <w:t>Компетенции по теме</w:t>
            </w:r>
          </w:p>
        </w:tc>
      </w:tr>
      <w:tr w:rsidR="002318C3" w:rsidRPr="002318C3" w:rsidTr="00AF4DBA">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318C3" w:rsidRPr="002318C3" w:rsidRDefault="002318C3" w:rsidP="002318C3">
            <w:pPr>
              <w:jc w:val="center"/>
              <w:rPr>
                <w:rFonts w:ascii="Times New Roman" w:hAnsi="Times New Roman"/>
                <w:bCs/>
                <w:i/>
              </w:rPr>
            </w:pP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2318C3" w:rsidRPr="002318C3" w:rsidRDefault="002318C3" w:rsidP="002318C3">
            <w:pPr>
              <w:jc w:val="center"/>
              <w:rPr>
                <w:rFonts w:ascii="Times New Roman" w:hAnsi="Times New Roman"/>
                <w:bCs/>
                <w:i/>
              </w:rPr>
            </w:pPr>
            <w:r w:rsidRPr="002318C3">
              <w:rPr>
                <w:rFonts w:ascii="Times New Roman" w:hAnsi="Times New Roman"/>
                <w:bCs/>
                <w:i/>
              </w:rPr>
              <w:t>Лекции</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318C3" w:rsidRPr="002318C3" w:rsidRDefault="002318C3" w:rsidP="002318C3">
            <w:pPr>
              <w:jc w:val="center"/>
              <w:rPr>
                <w:rFonts w:ascii="Times New Roman" w:hAnsi="Times New Roman"/>
                <w:bCs/>
                <w:i/>
              </w:rPr>
            </w:pPr>
          </w:p>
        </w:tc>
        <w:tc>
          <w:tcPr>
            <w:tcW w:w="2106" w:type="dxa"/>
            <w:tcBorders>
              <w:top w:val="single" w:sz="4" w:space="0" w:color="auto"/>
              <w:left w:val="single" w:sz="4" w:space="0" w:color="auto"/>
              <w:bottom w:val="single" w:sz="4" w:space="0" w:color="auto"/>
              <w:right w:val="single" w:sz="4" w:space="0" w:color="auto"/>
            </w:tcBorders>
          </w:tcPr>
          <w:p w:rsidR="002318C3" w:rsidRPr="002318C3" w:rsidRDefault="002318C3" w:rsidP="002318C3">
            <w:pPr>
              <w:jc w:val="center"/>
              <w:rPr>
                <w:rFonts w:ascii="Times New Roman" w:hAnsi="Times New Roman"/>
                <w:bCs/>
                <w:i/>
              </w:rPr>
            </w:pPr>
          </w:p>
        </w:tc>
      </w:tr>
      <w:tr w:rsidR="002318C3" w:rsidRPr="002318C3" w:rsidTr="006A2FC0">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2318C3" w:rsidRPr="002318C3" w:rsidRDefault="002318C3" w:rsidP="002318C3">
            <w:pPr>
              <w:jc w:val="center"/>
              <w:rPr>
                <w:rFonts w:ascii="Times New Roman" w:hAnsi="Times New Roman"/>
                <w:bCs/>
              </w:rPr>
            </w:pPr>
            <w:r w:rsidRPr="002318C3">
              <w:rPr>
                <w:rFonts w:ascii="Times New Roman" w:hAnsi="Times New Roman"/>
                <w:bCs/>
              </w:rPr>
              <w:t>1</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6A2FC0" w:rsidRPr="006A2FC0" w:rsidRDefault="006A2FC0" w:rsidP="006A2FC0">
            <w:pPr>
              <w:rPr>
                <w:rFonts w:ascii="Times New Roman" w:hAnsi="Times New Roman"/>
                <w:bCs/>
              </w:rPr>
            </w:pPr>
            <w:r w:rsidRPr="006A2FC0">
              <w:rPr>
                <w:rFonts w:ascii="Times New Roman" w:hAnsi="Times New Roman"/>
                <w:bCs/>
              </w:rPr>
              <w:t>Основные понятия и положения</w:t>
            </w:r>
          </w:p>
          <w:p w:rsidR="006A2FC0" w:rsidRPr="006A2FC0" w:rsidRDefault="006A2FC0" w:rsidP="006A2FC0">
            <w:pPr>
              <w:rPr>
                <w:rFonts w:ascii="Times New Roman" w:hAnsi="Times New Roman"/>
                <w:bCs/>
              </w:rPr>
            </w:pPr>
            <w:r w:rsidRPr="006A2FC0">
              <w:rPr>
                <w:rFonts w:ascii="Times New Roman" w:hAnsi="Times New Roman"/>
                <w:bCs/>
              </w:rPr>
              <w:t>технологии строительного производства</w:t>
            </w:r>
          </w:p>
          <w:p w:rsidR="006A2FC0" w:rsidRPr="006A2FC0" w:rsidRDefault="006A2FC0" w:rsidP="006A2FC0">
            <w:pPr>
              <w:rPr>
                <w:rFonts w:ascii="Times New Roman" w:hAnsi="Times New Roman"/>
                <w:bCs/>
              </w:rPr>
            </w:pPr>
            <w:r w:rsidRPr="006A2FC0">
              <w:rPr>
                <w:rFonts w:ascii="Times New Roman" w:hAnsi="Times New Roman"/>
                <w:bCs/>
              </w:rPr>
              <w:t>и строительной продукции: 1) Понятия</w:t>
            </w:r>
          </w:p>
          <w:p w:rsidR="006A2FC0" w:rsidRPr="006A2FC0" w:rsidRDefault="006A2FC0" w:rsidP="006A2FC0">
            <w:pPr>
              <w:rPr>
                <w:rFonts w:ascii="Times New Roman" w:hAnsi="Times New Roman"/>
                <w:bCs/>
              </w:rPr>
            </w:pPr>
            <w:r w:rsidRPr="006A2FC0">
              <w:rPr>
                <w:rFonts w:ascii="Times New Roman" w:hAnsi="Times New Roman"/>
                <w:bCs/>
              </w:rPr>
              <w:t>технологии строительного производства</w:t>
            </w:r>
          </w:p>
          <w:p w:rsidR="002318C3" w:rsidRPr="002318C3" w:rsidRDefault="006A2FC0" w:rsidP="006A2FC0">
            <w:pPr>
              <w:rPr>
                <w:rFonts w:ascii="Times New Roman" w:hAnsi="Times New Roman"/>
                <w:bCs/>
              </w:rPr>
            </w:pPr>
            <w:r w:rsidRPr="006A2FC0">
              <w:rPr>
                <w:rFonts w:ascii="Times New Roman" w:hAnsi="Times New Roman"/>
                <w:bCs/>
              </w:rPr>
              <w:t>2) Понятие о строительной продукции</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2318C3" w:rsidRPr="002318C3" w:rsidRDefault="006A2FC0" w:rsidP="002318C3">
            <w:pPr>
              <w:jc w:val="center"/>
              <w:rPr>
                <w:rFonts w:ascii="Times New Roman" w:hAnsi="Times New Roman"/>
                <w:bCs/>
              </w:rPr>
            </w:pPr>
            <w:r>
              <w:rPr>
                <w:rFonts w:ascii="Times New Roman" w:hAnsi="Times New Roman"/>
                <w:bCs/>
              </w:rPr>
              <w:t>4</w:t>
            </w:r>
          </w:p>
        </w:tc>
        <w:tc>
          <w:tcPr>
            <w:tcW w:w="2106" w:type="dxa"/>
            <w:tcBorders>
              <w:top w:val="single" w:sz="4" w:space="0" w:color="auto"/>
              <w:left w:val="single" w:sz="4" w:space="0" w:color="auto"/>
              <w:bottom w:val="single" w:sz="4" w:space="0" w:color="auto"/>
              <w:right w:val="single" w:sz="4" w:space="0" w:color="auto"/>
            </w:tcBorders>
            <w:vAlign w:val="center"/>
          </w:tcPr>
          <w:p w:rsidR="002318C3" w:rsidRPr="002318C3" w:rsidRDefault="00B4211C" w:rsidP="001350B9">
            <w:pPr>
              <w:jc w:val="center"/>
              <w:rPr>
                <w:rFonts w:ascii="Times New Roman" w:hAnsi="Times New Roman"/>
                <w:bCs/>
              </w:rPr>
            </w:pPr>
            <w:r>
              <w:rPr>
                <w:rFonts w:ascii="Times New Roman" w:hAnsi="Times New Roman"/>
                <w:bCs/>
              </w:rPr>
              <w:t xml:space="preserve">ОК-3, ОК-5, ОК-7, ОК-8, </w:t>
            </w:r>
            <w:r w:rsidR="00AF4DBA">
              <w:rPr>
                <w:rFonts w:ascii="Times New Roman" w:hAnsi="Times New Roman"/>
                <w:bCs/>
              </w:rPr>
              <w:t>ОПК-1, ПК-4</w:t>
            </w:r>
            <w:r>
              <w:rPr>
                <w:rFonts w:ascii="Times New Roman" w:hAnsi="Times New Roman"/>
                <w:bCs/>
              </w:rPr>
              <w:t>, ПК-7</w:t>
            </w:r>
          </w:p>
        </w:tc>
      </w:tr>
      <w:tr w:rsidR="00B4211C" w:rsidRPr="002318C3" w:rsidTr="006A2FC0">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AB7DC3">
            <w:pPr>
              <w:jc w:val="center"/>
              <w:rPr>
                <w:rFonts w:ascii="Times New Roman" w:hAnsi="Times New Roman"/>
                <w:bCs/>
              </w:rPr>
            </w:pPr>
            <w:r w:rsidRPr="002318C3">
              <w:rPr>
                <w:rFonts w:ascii="Times New Roman" w:hAnsi="Times New Roman"/>
                <w:bCs/>
              </w:rPr>
              <w:t>2</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6A2FC0" w:rsidRPr="006A2FC0" w:rsidRDefault="006A2FC0" w:rsidP="006A2FC0">
            <w:pPr>
              <w:rPr>
                <w:rFonts w:ascii="Times New Roman" w:hAnsi="Times New Roman"/>
                <w:bCs/>
              </w:rPr>
            </w:pPr>
            <w:r w:rsidRPr="006A2FC0">
              <w:rPr>
                <w:rFonts w:ascii="Times New Roman" w:hAnsi="Times New Roman"/>
                <w:bCs/>
              </w:rPr>
              <w:t>Проектирование организации</w:t>
            </w:r>
          </w:p>
          <w:p w:rsidR="006A2FC0" w:rsidRPr="006A2FC0" w:rsidRDefault="006A2FC0" w:rsidP="006A2FC0">
            <w:pPr>
              <w:rPr>
                <w:rFonts w:ascii="Times New Roman" w:hAnsi="Times New Roman"/>
                <w:bCs/>
              </w:rPr>
            </w:pPr>
            <w:r w:rsidRPr="006A2FC0">
              <w:rPr>
                <w:rFonts w:ascii="Times New Roman" w:hAnsi="Times New Roman"/>
                <w:bCs/>
              </w:rPr>
              <w:t>производства работ: 1) Понятие проекта</w:t>
            </w:r>
          </w:p>
          <w:p w:rsidR="006A2FC0" w:rsidRPr="006A2FC0" w:rsidRDefault="006A2FC0" w:rsidP="006A2FC0">
            <w:pPr>
              <w:rPr>
                <w:rFonts w:ascii="Times New Roman" w:hAnsi="Times New Roman"/>
                <w:bCs/>
              </w:rPr>
            </w:pPr>
            <w:r w:rsidRPr="006A2FC0">
              <w:rPr>
                <w:rFonts w:ascii="Times New Roman" w:hAnsi="Times New Roman"/>
                <w:bCs/>
              </w:rPr>
              <w:t>2) Понятие проектная организация 3)</w:t>
            </w:r>
          </w:p>
          <w:p w:rsidR="006A2FC0" w:rsidRPr="006A2FC0" w:rsidRDefault="006A2FC0" w:rsidP="006A2FC0">
            <w:pPr>
              <w:rPr>
                <w:rFonts w:ascii="Times New Roman" w:hAnsi="Times New Roman"/>
                <w:bCs/>
              </w:rPr>
            </w:pPr>
            <w:r w:rsidRPr="006A2FC0">
              <w:rPr>
                <w:rFonts w:ascii="Times New Roman" w:hAnsi="Times New Roman"/>
                <w:bCs/>
              </w:rPr>
              <w:t>Принципы организации строительства и</w:t>
            </w:r>
          </w:p>
          <w:p w:rsidR="006A2FC0" w:rsidRPr="006A2FC0" w:rsidRDefault="006A2FC0" w:rsidP="006A2FC0">
            <w:pPr>
              <w:rPr>
                <w:rFonts w:ascii="Times New Roman" w:hAnsi="Times New Roman"/>
                <w:bCs/>
              </w:rPr>
            </w:pPr>
            <w:r w:rsidRPr="006A2FC0">
              <w:rPr>
                <w:rFonts w:ascii="Times New Roman" w:hAnsi="Times New Roman"/>
                <w:bCs/>
              </w:rPr>
              <w:t>управления проектами 4) Сетевое</w:t>
            </w:r>
          </w:p>
          <w:p w:rsidR="006A2FC0" w:rsidRPr="006A2FC0" w:rsidRDefault="006A2FC0" w:rsidP="006A2FC0">
            <w:pPr>
              <w:rPr>
                <w:rFonts w:ascii="Times New Roman" w:hAnsi="Times New Roman"/>
                <w:bCs/>
              </w:rPr>
            </w:pPr>
            <w:r w:rsidRPr="006A2FC0">
              <w:rPr>
                <w:rFonts w:ascii="Times New Roman" w:hAnsi="Times New Roman"/>
                <w:bCs/>
              </w:rPr>
              <w:t>моделирование 5)</w:t>
            </w:r>
          </w:p>
          <w:p w:rsidR="006A2FC0" w:rsidRPr="006A2FC0" w:rsidRDefault="006A2FC0" w:rsidP="006A2FC0">
            <w:pPr>
              <w:rPr>
                <w:rFonts w:ascii="Times New Roman" w:hAnsi="Times New Roman"/>
                <w:bCs/>
              </w:rPr>
            </w:pPr>
            <w:r w:rsidRPr="006A2FC0">
              <w:rPr>
                <w:rFonts w:ascii="Times New Roman" w:hAnsi="Times New Roman"/>
                <w:bCs/>
              </w:rPr>
              <w:t>Технико-экономические показатели</w:t>
            </w:r>
          </w:p>
          <w:p w:rsidR="00B4211C" w:rsidRPr="002318C3" w:rsidRDefault="006A2FC0" w:rsidP="006A2FC0">
            <w:pPr>
              <w:rPr>
                <w:rFonts w:ascii="Times New Roman" w:hAnsi="Times New Roman"/>
                <w:bCs/>
              </w:rPr>
            </w:pPr>
            <w:r>
              <w:rPr>
                <w:rFonts w:ascii="Times New Roman" w:hAnsi="Times New Roman"/>
                <w:bCs/>
              </w:rPr>
              <w:t xml:space="preserve">работы предприятия. </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6A2FC0" w:rsidP="00AB7DC3">
            <w:pPr>
              <w:jc w:val="center"/>
              <w:rPr>
                <w:rFonts w:ascii="Times New Roman" w:hAnsi="Times New Roman"/>
                <w:bCs/>
              </w:rPr>
            </w:pPr>
            <w:r>
              <w:rPr>
                <w:rFonts w:ascii="Times New Roman" w:hAnsi="Times New Roman"/>
                <w:bCs/>
              </w:rPr>
              <w:t>4</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6A2FC0">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AB7DC3">
            <w:pPr>
              <w:jc w:val="center"/>
              <w:rPr>
                <w:rFonts w:ascii="Times New Roman" w:hAnsi="Times New Roman"/>
                <w:bCs/>
              </w:rPr>
            </w:pPr>
            <w:r w:rsidRPr="002318C3">
              <w:rPr>
                <w:rFonts w:ascii="Times New Roman" w:hAnsi="Times New Roman"/>
                <w:bCs/>
              </w:rPr>
              <w:t>3</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6A2FC0" w:rsidRPr="006A2FC0" w:rsidRDefault="006A2FC0" w:rsidP="006A2FC0">
            <w:pPr>
              <w:rPr>
                <w:rFonts w:ascii="Times New Roman" w:hAnsi="Times New Roman"/>
                <w:bCs/>
              </w:rPr>
            </w:pPr>
            <w:r w:rsidRPr="006A2FC0">
              <w:rPr>
                <w:rFonts w:ascii="Times New Roman" w:hAnsi="Times New Roman"/>
                <w:bCs/>
              </w:rPr>
              <w:t>Определение продолжительности</w:t>
            </w:r>
          </w:p>
          <w:p w:rsidR="006A2FC0" w:rsidRPr="006A2FC0" w:rsidRDefault="006A2FC0" w:rsidP="006A2FC0">
            <w:pPr>
              <w:rPr>
                <w:rFonts w:ascii="Times New Roman" w:hAnsi="Times New Roman"/>
                <w:bCs/>
              </w:rPr>
            </w:pPr>
            <w:r w:rsidRPr="006A2FC0">
              <w:rPr>
                <w:rFonts w:ascii="Times New Roman" w:hAnsi="Times New Roman"/>
                <w:bCs/>
              </w:rPr>
              <w:t>строительно-монтажных работ.</w:t>
            </w:r>
          </w:p>
          <w:p w:rsidR="00B4211C" w:rsidRPr="002318C3" w:rsidRDefault="006A2FC0" w:rsidP="006A2FC0">
            <w:pPr>
              <w:rPr>
                <w:rFonts w:ascii="Times New Roman" w:hAnsi="Times New Roman"/>
                <w:bCs/>
              </w:rPr>
            </w:pPr>
            <w:r w:rsidRPr="006A2FC0">
              <w:rPr>
                <w:rFonts w:ascii="Times New Roman" w:hAnsi="Times New Roman"/>
                <w:bCs/>
              </w:rPr>
              <w:t>Циклограмма ритмичных потоков</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6A2FC0" w:rsidP="00AB7DC3">
            <w:pPr>
              <w:jc w:val="center"/>
              <w:rPr>
                <w:rFonts w:ascii="Times New Roman" w:hAnsi="Times New Roman"/>
                <w:bCs/>
              </w:rPr>
            </w:pPr>
            <w:r>
              <w:rPr>
                <w:rFonts w:ascii="Times New Roman" w:hAnsi="Times New Roman"/>
                <w:bCs/>
              </w:rPr>
              <w:t>4</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6A2FC0">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AB7DC3">
            <w:pPr>
              <w:jc w:val="center"/>
              <w:rPr>
                <w:rFonts w:ascii="Times New Roman" w:hAnsi="Times New Roman"/>
                <w:bCs/>
              </w:rPr>
            </w:pPr>
            <w:r>
              <w:rPr>
                <w:rFonts w:ascii="Times New Roman" w:hAnsi="Times New Roman"/>
                <w:bCs/>
              </w:rPr>
              <w:t>4</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B4211C" w:rsidRPr="002318C3" w:rsidRDefault="006A2FC0" w:rsidP="00AB7DC3">
            <w:pPr>
              <w:rPr>
                <w:rFonts w:ascii="Times New Roman" w:hAnsi="Times New Roman"/>
                <w:bCs/>
              </w:rPr>
            </w:pPr>
            <w:r w:rsidRPr="006A2FC0">
              <w:rPr>
                <w:rFonts w:ascii="Times New Roman" w:hAnsi="Times New Roman"/>
                <w:bCs/>
              </w:rPr>
              <w:t>Построение сетевых моделей.</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6A2FC0" w:rsidP="00AB7DC3">
            <w:pPr>
              <w:jc w:val="center"/>
              <w:rPr>
                <w:rFonts w:ascii="Times New Roman" w:hAnsi="Times New Roman"/>
                <w:bCs/>
              </w:rPr>
            </w:pPr>
            <w:r>
              <w:rPr>
                <w:rFonts w:ascii="Times New Roman" w:hAnsi="Times New Roman"/>
                <w:bCs/>
              </w:rPr>
              <w:t>4</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AF4DBA" w:rsidRPr="002318C3" w:rsidTr="00AF4DBA">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AF4DBA" w:rsidRDefault="00AF4DBA" w:rsidP="008C5304">
            <w:pPr>
              <w:jc w:val="center"/>
              <w:rPr>
                <w:rFonts w:ascii="Times New Roman" w:hAnsi="Times New Roman"/>
                <w:bCs/>
              </w:rPr>
            </w:pP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AF4DBA" w:rsidRPr="008C5304" w:rsidRDefault="00AF4DBA" w:rsidP="008C5304">
            <w:pPr>
              <w:jc w:val="center"/>
              <w:rPr>
                <w:rFonts w:ascii="Times New Roman" w:hAnsi="Times New Roman"/>
                <w:bCs/>
                <w:i/>
              </w:rPr>
            </w:pPr>
            <w:r>
              <w:rPr>
                <w:rFonts w:ascii="Times New Roman" w:hAnsi="Times New Roman"/>
                <w:bCs/>
                <w:i/>
              </w:rPr>
              <w:t>Практические занятия</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AF4DBA" w:rsidRPr="002318C3" w:rsidRDefault="00AF4DBA" w:rsidP="008C5304">
            <w:pPr>
              <w:jc w:val="center"/>
              <w:rPr>
                <w:rFonts w:ascii="Times New Roman" w:hAnsi="Times New Roman"/>
                <w:bCs/>
              </w:rPr>
            </w:pPr>
          </w:p>
        </w:tc>
        <w:tc>
          <w:tcPr>
            <w:tcW w:w="2106" w:type="dxa"/>
            <w:tcBorders>
              <w:top w:val="single" w:sz="4" w:space="0" w:color="auto"/>
              <w:left w:val="single" w:sz="4" w:space="0" w:color="auto"/>
              <w:bottom w:val="single" w:sz="4" w:space="0" w:color="auto"/>
              <w:right w:val="single" w:sz="4" w:space="0" w:color="auto"/>
            </w:tcBorders>
            <w:vAlign w:val="center"/>
          </w:tcPr>
          <w:p w:rsidR="00AF4DBA" w:rsidRPr="002318C3" w:rsidRDefault="00AF4DBA" w:rsidP="008C5304">
            <w:pPr>
              <w:jc w:val="center"/>
              <w:rPr>
                <w:rFonts w:ascii="Times New Roman" w:hAnsi="Times New Roman"/>
                <w:bCs/>
              </w:rPr>
            </w:pPr>
          </w:p>
        </w:tc>
      </w:tr>
      <w:tr w:rsidR="00B4211C" w:rsidRPr="002318C3" w:rsidTr="006A2FC0">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Default="00B4211C" w:rsidP="00AB7DC3">
            <w:pPr>
              <w:jc w:val="center"/>
              <w:rPr>
                <w:rFonts w:ascii="Times New Roman" w:hAnsi="Times New Roman"/>
                <w:bCs/>
              </w:rPr>
            </w:pPr>
            <w:r>
              <w:rPr>
                <w:rFonts w:ascii="Times New Roman" w:hAnsi="Times New Roman"/>
                <w:bCs/>
              </w:rPr>
              <w:t>1</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6A2FC0" w:rsidRPr="006A2FC0" w:rsidRDefault="006A2FC0" w:rsidP="006A2FC0">
            <w:pPr>
              <w:rPr>
                <w:rFonts w:ascii="Times New Roman" w:hAnsi="Times New Roman"/>
                <w:bCs/>
              </w:rPr>
            </w:pPr>
            <w:r w:rsidRPr="006A2FC0">
              <w:rPr>
                <w:rFonts w:ascii="Times New Roman" w:hAnsi="Times New Roman"/>
                <w:bCs/>
              </w:rPr>
              <w:t>Основные понятия и положения</w:t>
            </w:r>
          </w:p>
          <w:p w:rsidR="006A2FC0" w:rsidRPr="006A2FC0" w:rsidRDefault="006A2FC0" w:rsidP="006A2FC0">
            <w:pPr>
              <w:rPr>
                <w:rFonts w:ascii="Times New Roman" w:hAnsi="Times New Roman"/>
                <w:bCs/>
              </w:rPr>
            </w:pPr>
            <w:r w:rsidRPr="006A2FC0">
              <w:rPr>
                <w:rFonts w:ascii="Times New Roman" w:hAnsi="Times New Roman"/>
                <w:bCs/>
              </w:rPr>
              <w:t>технологии строительного производства</w:t>
            </w:r>
          </w:p>
          <w:p w:rsidR="006A2FC0" w:rsidRPr="006A2FC0" w:rsidRDefault="006A2FC0" w:rsidP="006A2FC0">
            <w:pPr>
              <w:rPr>
                <w:rFonts w:ascii="Times New Roman" w:hAnsi="Times New Roman"/>
                <w:bCs/>
              </w:rPr>
            </w:pPr>
            <w:r w:rsidRPr="006A2FC0">
              <w:rPr>
                <w:rFonts w:ascii="Times New Roman" w:hAnsi="Times New Roman"/>
                <w:bCs/>
              </w:rPr>
              <w:t>и строительной продукции: 1) Понятия</w:t>
            </w:r>
          </w:p>
          <w:p w:rsidR="006A2FC0" w:rsidRPr="006A2FC0" w:rsidRDefault="006A2FC0" w:rsidP="006A2FC0">
            <w:pPr>
              <w:rPr>
                <w:rFonts w:ascii="Times New Roman" w:hAnsi="Times New Roman"/>
                <w:bCs/>
              </w:rPr>
            </w:pPr>
            <w:r w:rsidRPr="006A2FC0">
              <w:rPr>
                <w:rFonts w:ascii="Times New Roman" w:hAnsi="Times New Roman"/>
                <w:bCs/>
              </w:rPr>
              <w:t>технологии строительного производства</w:t>
            </w:r>
          </w:p>
          <w:p w:rsidR="00B4211C" w:rsidRPr="002318C3" w:rsidRDefault="006A2FC0" w:rsidP="006A2FC0">
            <w:pPr>
              <w:rPr>
                <w:rFonts w:ascii="Times New Roman" w:hAnsi="Times New Roman"/>
                <w:bCs/>
              </w:rPr>
            </w:pPr>
            <w:r w:rsidRPr="006A2FC0">
              <w:rPr>
                <w:rFonts w:ascii="Times New Roman" w:hAnsi="Times New Roman"/>
                <w:bCs/>
              </w:rPr>
              <w:t>2) Понятие о строительной продукции</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B4211C" w:rsidP="00AB7DC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6A2FC0">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Default="00B4211C" w:rsidP="00AB7DC3">
            <w:pPr>
              <w:jc w:val="center"/>
              <w:rPr>
                <w:rFonts w:ascii="Times New Roman" w:hAnsi="Times New Roman"/>
                <w:bCs/>
              </w:rPr>
            </w:pPr>
            <w:r>
              <w:rPr>
                <w:rFonts w:ascii="Times New Roman" w:hAnsi="Times New Roman"/>
                <w:bCs/>
              </w:rPr>
              <w:t>2</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6A2FC0" w:rsidRPr="006A2FC0" w:rsidRDefault="006A2FC0" w:rsidP="006A2FC0">
            <w:pPr>
              <w:rPr>
                <w:rFonts w:ascii="Times New Roman" w:hAnsi="Times New Roman"/>
                <w:bCs/>
              </w:rPr>
            </w:pPr>
            <w:r w:rsidRPr="006A2FC0">
              <w:rPr>
                <w:rFonts w:ascii="Times New Roman" w:hAnsi="Times New Roman"/>
                <w:bCs/>
              </w:rPr>
              <w:t>Расчет сетевого графика табличным</w:t>
            </w:r>
          </w:p>
          <w:p w:rsidR="00B4211C" w:rsidRPr="002318C3" w:rsidRDefault="006A2FC0" w:rsidP="006A2FC0">
            <w:pPr>
              <w:rPr>
                <w:rFonts w:ascii="Times New Roman" w:hAnsi="Times New Roman"/>
                <w:bCs/>
              </w:rPr>
            </w:pPr>
            <w:r w:rsidRPr="006A2FC0">
              <w:rPr>
                <w:rFonts w:ascii="Times New Roman" w:hAnsi="Times New Roman"/>
                <w:bCs/>
              </w:rPr>
              <w:t>методом</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B4211C" w:rsidP="00AB7DC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6A2FC0">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Default="00B4211C" w:rsidP="00AB7DC3">
            <w:pPr>
              <w:jc w:val="center"/>
              <w:rPr>
                <w:rFonts w:ascii="Times New Roman" w:hAnsi="Times New Roman"/>
                <w:bCs/>
              </w:rPr>
            </w:pPr>
            <w:r>
              <w:rPr>
                <w:rFonts w:ascii="Times New Roman" w:hAnsi="Times New Roman"/>
                <w:bCs/>
              </w:rPr>
              <w:t>3</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6A2FC0" w:rsidRPr="006A2FC0" w:rsidRDefault="006A2FC0" w:rsidP="006A2FC0">
            <w:pPr>
              <w:rPr>
                <w:rFonts w:ascii="Times New Roman" w:hAnsi="Times New Roman"/>
                <w:bCs/>
              </w:rPr>
            </w:pPr>
            <w:r w:rsidRPr="006A2FC0">
              <w:rPr>
                <w:rFonts w:ascii="Times New Roman" w:hAnsi="Times New Roman"/>
                <w:bCs/>
              </w:rPr>
              <w:t>Расчёт сетевого графика секторным</w:t>
            </w:r>
          </w:p>
          <w:p w:rsidR="00B4211C" w:rsidRPr="002318C3" w:rsidRDefault="006A2FC0" w:rsidP="006A2FC0">
            <w:pPr>
              <w:rPr>
                <w:rFonts w:ascii="Times New Roman" w:hAnsi="Times New Roman"/>
                <w:bCs/>
              </w:rPr>
            </w:pPr>
            <w:r w:rsidRPr="006A2FC0">
              <w:rPr>
                <w:rFonts w:ascii="Times New Roman" w:hAnsi="Times New Roman"/>
                <w:bCs/>
              </w:rPr>
              <w:t>методом.</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B4211C" w:rsidP="00AB7DC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6A2FC0">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Default="00B4211C" w:rsidP="00AB7DC3">
            <w:pPr>
              <w:jc w:val="center"/>
              <w:rPr>
                <w:rFonts w:ascii="Times New Roman" w:hAnsi="Times New Roman"/>
                <w:bCs/>
              </w:rPr>
            </w:pPr>
            <w:r>
              <w:rPr>
                <w:rFonts w:ascii="Times New Roman" w:hAnsi="Times New Roman"/>
                <w:bCs/>
              </w:rPr>
              <w:t>4</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6A2FC0" w:rsidRPr="006A2FC0" w:rsidRDefault="006A2FC0" w:rsidP="006A2FC0">
            <w:pPr>
              <w:rPr>
                <w:rFonts w:ascii="Times New Roman" w:hAnsi="Times New Roman"/>
                <w:bCs/>
              </w:rPr>
            </w:pPr>
            <w:r w:rsidRPr="006A2FC0">
              <w:rPr>
                <w:rFonts w:ascii="Times New Roman" w:hAnsi="Times New Roman"/>
                <w:bCs/>
              </w:rPr>
              <w:t>Особенности планирования</w:t>
            </w:r>
          </w:p>
          <w:p w:rsidR="006A2FC0" w:rsidRPr="006A2FC0" w:rsidRDefault="006A2FC0" w:rsidP="006A2FC0">
            <w:pPr>
              <w:rPr>
                <w:rFonts w:ascii="Times New Roman" w:hAnsi="Times New Roman"/>
                <w:bCs/>
              </w:rPr>
            </w:pPr>
            <w:r w:rsidRPr="006A2FC0">
              <w:rPr>
                <w:rFonts w:ascii="Times New Roman" w:hAnsi="Times New Roman"/>
                <w:bCs/>
              </w:rPr>
              <w:t>строительного производства в условиях</w:t>
            </w:r>
          </w:p>
          <w:p w:rsidR="006A2FC0" w:rsidRPr="006A2FC0" w:rsidRDefault="006A2FC0" w:rsidP="006A2FC0">
            <w:pPr>
              <w:rPr>
                <w:rFonts w:ascii="Times New Roman" w:hAnsi="Times New Roman"/>
                <w:bCs/>
              </w:rPr>
            </w:pPr>
            <w:r w:rsidRPr="006A2FC0">
              <w:rPr>
                <w:rFonts w:ascii="Times New Roman" w:hAnsi="Times New Roman"/>
                <w:bCs/>
              </w:rPr>
              <w:t>рынка: 1) Договор подряда 2) Виды</w:t>
            </w:r>
          </w:p>
          <w:p w:rsidR="006A2FC0" w:rsidRPr="006A2FC0" w:rsidRDefault="006A2FC0" w:rsidP="006A2FC0">
            <w:pPr>
              <w:rPr>
                <w:rFonts w:ascii="Times New Roman" w:hAnsi="Times New Roman"/>
                <w:bCs/>
              </w:rPr>
            </w:pPr>
            <w:r w:rsidRPr="006A2FC0">
              <w:rPr>
                <w:rFonts w:ascii="Times New Roman" w:hAnsi="Times New Roman"/>
                <w:bCs/>
              </w:rPr>
              <w:t>планов в строительстве 3) Лизинг в</w:t>
            </w:r>
          </w:p>
          <w:p w:rsidR="00B4211C" w:rsidRPr="002318C3" w:rsidRDefault="006A2FC0" w:rsidP="006A2FC0">
            <w:pPr>
              <w:rPr>
                <w:rFonts w:ascii="Times New Roman" w:hAnsi="Times New Roman"/>
                <w:bCs/>
              </w:rPr>
            </w:pPr>
            <w:r w:rsidRPr="006A2FC0">
              <w:rPr>
                <w:rFonts w:ascii="Times New Roman" w:hAnsi="Times New Roman"/>
                <w:bCs/>
              </w:rPr>
              <w:t>строительстве. /</w:t>
            </w:r>
            <w:proofErr w:type="spellStart"/>
            <w:r w:rsidRPr="006A2FC0">
              <w:rPr>
                <w:rFonts w:ascii="Times New Roman" w:hAnsi="Times New Roman"/>
                <w:bCs/>
              </w:rPr>
              <w:t>Пр</w:t>
            </w:r>
            <w:proofErr w:type="spellEnd"/>
            <w:r w:rsidRPr="006A2FC0">
              <w:rPr>
                <w:rFonts w:ascii="Times New Roman" w:hAnsi="Times New Roman"/>
                <w:bCs/>
              </w:rPr>
              <w:t>/</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B4211C" w:rsidP="00AB7DC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6A2FC0">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Default="00B4211C" w:rsidP="00AB7DC3">
            <w:pPr>
              <w:jc w:val="center"/>
              <w:rPr>
                <w:rFonts w:ascii="Times New Roman" w:hAnsi="Times New Roman"/>
                <w:bCs/>
              </w:rPr>
            </w:pPr>
            <w:r>
              <w:rPr>
                <w:rFonts w:ascii="Times New Roman" w:hAnsi="Times New Roman"/>
                <w:bCs/>
              </w:rPr>
              <w:t>5</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6A2FC0" w:rsidRPr="006A2FC0" w:rsidRDefault="006A2FC0" w:rsidP="006A2FC0">
            <w:pPr>
              <w:rPr>
                <w:rFonts w:ascii="Times New Roman" w:hAnsi="Times New Roman"/>
                <w:bCs/>
              </w:rPr>
            </w:pPr>
            <w:r w:rsidRPr="006A2FC0">
              <w:rPr>
                <w:rFonts w:ascii="Times New Roman" w:hAnsi="Times New Roman"/>
                <w:bCs/>
              </w:rPr>
              <w:t xml:space="preserve">Расчет </w:t>
            </w:r>
            <w:proofErr w:type="spellStart"/>
            <w:r w:rsidRPr="006A2FC0">
              <w:rPr>
                <w:rFonts w:ascii="Times New Roman" w:hAnsi="Times New Roman"/>
                <w:bCs/>
              </w:rPr>
              <w:t>технико</w:t>
            </w:r>
            <w:proofErr w:type="spellEnd"/>
          </w:p>
          <w:p w:rsidR="006A2FC0" w:rsidRPr="006A2FC0" w:rsidRDefault="006A2FC0" w:rsidP="006A2FC0">
            <w:pPr>
              <w:rPr>
                <w:rFonts w:ascii="Times New Roman" w:hAnsi="Times New Roman"/>
                <w:bCs/>
              </w:rPr>
            </w:pPr>
            <w:r w:rsidRPr="006A2FC0">
              <w:rPr>
                <w:rFonts w:ascii="Times New Roman" w:hAnsi="Times New Roman"/>
                <w:bCs/>
              </w:rPr>
              <w:t>-экономических</w:t>
            </w:r>
          </w:p>
          <w:p w:rsidR="00B4211C" w:rsidRPr="002318C3" w:rsidRDefault="006A2FC0" w:rsidP="006A2FC0">
            <w:pPr>
              <w:rPr>
                <w:rFonts w:ascii="Times New Roman" w:hAnsi="Times New Roman"/>
                <w:bCs/>
              </w:rPr>
            </w:pPr>
            <w:r w:rsidRPr="006A2FC0">
              <w:rPr>
                <w:rFonts w:ascii="Times New Roman" w:hAnsi="Times New Roman"/>
                <w:bCs/>
              </w:rPr>
              <w:t>показателей предприятия</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B4211C" w:rsidP="00AB7DC3">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AF4DBA" w:rsidRPr="002318C3" w:rsidTr="00AF4DBA">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AF4DBA" w:rsidRPr="002318C3" w:rsidRDefault="00AF4DBA" w:rsidP="002318C3">
            <w:pPr>
              <w:jc w:val="center"/>
              <w:rPr>
                <w:rFonts w:ascii="Times New Roman" w:hAnsi="Times New Roman"/>
                <w:bCs/>
                <w:i/>
              </w:rPr>
            </w:pP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AF4DBA" w:rsidRPr="002318C3" w:rsidRDefault="00AF4DBA" w:rsidP="002318C3">
            <w:pPr>
              <w:jc w:val="center"/>
              <w:rPr>
                <w:rFonts w:ascii="Times New Roman" w:hAnsi="Times New Roman"/>
                <w:bCs/>
                <w:i/>
              </w:rPr>
            </w:pPr>
            <w:r w:rsidRPr="002318C3">
              <w:rPr>
                <w:rFonts w:ascii="Times New Roman" w:hAnsi="Times New Roman"/>
                <w:bCs/>
                <w:i/>
              </w:rPr>
              <w:t>Самостоятельная работа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AF4DBA" w:rsidRPr="002318C3" w:rsidRDefault="00AF4DBA" w:rsidP="002318C3">
            <w:pPr>
              <w:jc w:val="center"/>
              <w:rPr>
                <w:rFonts w:ascii="Times New Roman" w:hAnsi="Times New Roman"/>
                <w:bCs/>
                <w:i/>
              </w:rPr>
            </w:pPr>
          </w:p>
        </w:tc>
        <w:tc>
          <w:tcPr>
            <w:tcW w:w="2106" w:type="dxa"/>
            <w:tcBorders>
              <w:top w:val="single" w:sz="4" w:space="0" w:color="auto"/>
              <w:left w:val="single" w:sz="4" w:space="0" w:color="auto"/>
              <w:bottom w:val="single" w:sz="4" w:space="0" w:color="auto"/>
              <w:right w:val="single" w:sz="4" w:space="0" w:color="auto"/>
            </w:tcBorders>
            <w:vAlign w:val="center"/>
          </w:tcPr>
          <w:p w:rsidR="00AF4DBA" w:rsidRPr="002318C3" w:rsidRDefault="00AF4DBA" w:rsidP="002318C3">
            <w:pPr>
              <w:jc w:val="center"/>
              <w:rPr>
                <w:rFonts w:ascii="Times New Roman" w:hAnsi="Times New Roman"/>
                <w:bCs/>
                <w:i/>
              </w:rPr>
            </w:pPr>
          </w:p>
        </w:tc>
      </w:tr>
      <w:tr w:rsidR="00B4211C" w:rsidRPr="002318C3" w:rsidTr="00526F4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AB7DC3">
            <w:pPr>
              <w:jc w:val="center"/>
              <w:rPr>
                <w:rFonts w:ascii="Times New Roman" w:hAnsi="Times New Roman"/>
                <w:bCs/>
              </w:rPr>
            </w:pPr>
            <w:r w:rsidRPr="002318C3">
              <w:rPr>
                <w:rFonts w:ascii="Times New Roman" w:hAnsi="Times New Roman"/>
                <w:bCs/>
              </w:rPr>
              <w:t>1</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B4211C" w:rsidRPr="00526F49" w:rsidRDefault="00526F49" w:rsidP="00AB7DC3">
            <w:pPr>
              <w:rPr>
                <w:rFonts w:ascii="Times New Roman" w:hAnsi="Times New Roman"/>
                <w:bCs/>
              </w:rPr>
            </w:pPr>
            <w:r w:rsidRPr="00526F49">
              <w:rPr>
                <w:rFonts w:ascii="Times New Roman" w:hAnsi="Times New Roman"/>
              </w:rPr>
              <w:t>Организационно -техническая подготовка производства: 1) Участники строительства 2) Организационные формы строительных работ 3) Организационные подготовительные мероприятия</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526F49" w:rsidRDefault="00807926" w:rsidP="00AB7DC3">
            <w:pPr>
              <w:jc w:val="center"/>
              <w:rPr>
                <w:rFonts w:ascii="Times New Roman" w:hAnsi="Times New Roman"/>
                <w:bCs/>
              </w:rPr>
            </w:pPr>
            <w:r>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526F4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AB7DC3">
            <w:pPr>
              <w:jc w:val="center"/>
              <w:rPr>
                <w:rFonts w:ascii="Times New Roman" w:hAnsi="Times New Roman"/>
                <w:bCs/>
              </w:rPr>
            </w:pPr>
            <w:r w:rsidRPr="002318C3">
              <w:rPr>
                <w:rFonts w:ascii="Times New Roman" w:hAnsi="Times New Roman"/>
                <w:bCs/>
              </w:rPr>
              <w:lastRenderedPageBreak/>
              <w:t>2</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B4211C" w:rsidRPr="00526F49" w:rsidRDefault="00526F49" w:rsidP="00AB7DC3">
            <w:pPr>
              <w:rPr>
                <w:rFonts w:ascii="Times New Roman" w:hAnsi="Times New Roman"/>
                <w:bCs/>
              </w:rPr>
            </w:pPr>
            <w:r w:rsidRPr="00526F49">
              <w:rPr>
                <w:rFonts w:ascii="Times New Roman" w:hAnsi="Times New Roman"/>
              </w:rPr>
              <w:t xml:space="preserve">Организация производственной базы строительства: 1) Организация </w:t>
            </w:r>
            <w:proofErr w:type="spellStart"/>
            <w:r w:rsidRPr="00526F49">
              <w:rPr>
                <w:rFonts w:ascii="Times New Roman" w:hAnsi="Times New Roman"/>
              </w:rPr>
              <w:t>приобъектных</w:t>
            </w:r>
            <w:proofErr w:type="spellEnd"/>
            <w:r w:rsidRPr="00526F49">
              <w:rPr>
                <w:rFonts w:ascii="Times New Roman" w:hAnsi="Times New Roman"/>
              </w:rPr>
              <w:t xml:space="preserve"> складов 2) Внеплощадочные и внутриплощадочные строительные работы 3) Строительные процессы. </w:t>
            </w:r>
            <w:r w:rsidRPr="00526F49">
              <w:rPr>
                <w:rFonts w:ascii="Times New Roman" w:hAnsi="Times New Roman"/>
              </w:rPr>
              <w:t xml:space="preserve">Группировка работ по циклам. </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526F49" w:rsidRDefault="00526F49" w:rsidP="00AB7DC3">
            <w:pPr>
              <w:jc w:val="center"/>
              <w:rPr>
                <w:rFonts w:ascii="Times New Roman" w:hAnsi="Times New Roman"/>
                <w:bCs/>
              </w:rPr>
            </w:pPr>
            <w:r>
              <w:rPr>
                <w:rFonts w:ascii="Times New Roman" w:hAnsi="Times New Roman"/>
                <w:bCs/>
              </w:rPr>
              <w:t>6</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526F4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AB7DC3">
            <w:pPr>
              <w:jc w:val="center"/>
              <w:rPr>
                <w:rFonts w:ascii="Times New Roman" w:hAnsi="Times New Roman"/>
                <w:bCs/>
              </w:rPr>
            </w:pPr>
            <w:r w:rsidRPr="002318C3">
              <w:rPr>
                <w:rFonts w:ascii="Times New Roman" w:hAnsi="Times New Roman"/>
                <w:bCs/>
              </w:rPr>
              <w:t>3</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B4211C" w:rsidRPr="00526F49" w:rsidRDefault="00526F49" w:rsidP="00AB7DC3">
            <w:pPr>
              <w:rPr>
                <w:rFonts w:ascii="Times New Roman" w:hAnsi="Times New Roman"/>
                <w:bCs/>
              </w:rPr>
            </w:pPr>
            <w:r w:rsidRPr="00526F49">
              <w:rPr>
                <w:rFonts w:ascii="Times New Roman" w:hAnsi="Times New Roman"/>
              </w:rPr>
              <w:t>Поточный метод организации строительства: 1) Понятие потока организации строительства 2) Мето</w:t>
            </w:r>
            <w:r w:rsidRPr="00526F49">
              <w:rPr>
                <w:rFonts w:ascii="Times New Roman" w:hAnsi="Times New Roman"/>
              </w:rPr>
              <w:t xml:space="preserve">ды поточного строительства. </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526F49" w:rsidRDefault="00526F49" w:rsidP="00AB7DC3">
            <w:pPr>
              <w:jc w:val="center"/>
              <w:rPr>
                <w:rFonts w:ascii="Times New Roman" w:hAnsi="Times New Roman"/>
                <w:bCs/>
              </w:rPr>
            </w:pPr>
            <w:r>
              <w:rPr>
                <w:rFonts w:ascii="Times New Roman" w:hAnsi="Times New Roman"/>
                <w:bCs/>
              </w:rPr>
              <w:t>6</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526F4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AB7DC3">
            <w:pPr>
              <w:jc w:val="center"/>
              <w:rPr>
                <w:rFonts w:ascii="Times New Roman" w:hAnsi="Times New Roman"/>
                <w:bCs/>
              </w:rPr>
            </w:pPr>
            <w:r w:rsidRPr="002318C3">
              <w:rPr>
                <w:rFonts w:ascii="Times New Roman" w:hAnsi="Times New Roman"/>
                <w:bCs/>
              </w:rPr>
              <w:t>4</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B4211C" w:rsidRPr="00526F49" w:rsidRDefault="00526F49" w:rsidP="00AB7DC3">
            <w:pPr>
              <w:rPr>
                <w:rFonts w:ascii="Times New Roman" w:hAnsi="Times New Roman"/>
                <w:bCs/>
              </w:rPr>
            </w:pPr>
            <w:r w:rsidRPr="00526F49">
              <w:rPr>
                <w:rFonts w:ascii="Times New Roman" w:hAnsi="Times New Roman"/>
              </w:rPr>
              <w:t>Проектирование организации строительства: 1) Планирование и контроль производственной деятельности строительной организации 2) Проект производства работ 3) С</w:t>
            </w:r>
            <w:r w:rsidRPr="00526F49">
              <w:rPr>
                <w:rFonts w:ascii="Times New Roman" w:hAnsi="Times New Roman"/>
              </w:rPr>
              <w:t>троительные генеральные планы.</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526F49" w:rsidRDefault="00526F49" w:rsidP="00AB7DC3">
            <w:pPr>
              <w:jc w:val="center"/>
              <w:rPr>
                <w:rFonts w:ascii="Times New Roman" w:hAnsi="Times New Roman"/>
                <w:bCs/>
              </w:rPr>
            </w:pPr>
            <w:r>
              <w:rPr>
                <w:rFonts w:ascii="Times New Roman" w:hAnsi="Times New Roman"/>
                <w:bCs/>
              </w:rPr>
              <w:t>6</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526F4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526F49" w:rsidP="00AB7DC3">
            <w:pPr>
              <w:jc w:val="center"/>
              <w:rPr>
                <w:rFonts w:ascii="Times New Roman" w:hAnsi="Times New Roman"/>
                <w:bCs/>
              </w:rPr>
            </w:pPr>
            <w:r>
              <w:rPr>
                <w:rFonts w:ascii="Times New Roman" w:hAnsi="Times New Roman"/>
                <w:bCs/>
              </w:rPr>
              <w:t>5</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B4211C" w:rsidRPr="00526F49" w:rsidRDefault="00526F49" w:rsidP="00AB7DC3">
            <w:pPr>
              <w:rPr>
                <w:rFonts w:ascii="Times New Roman" w:hAnsi="Times New Roman"/>
                <w:bCs/>
              </w:rPr>
            </w:pPr>
            <w:r w:rsidRPr="00526F49">
              <w:rPr>
                <w:rFonts w:ascii="Times New Roman" w:hAnsi="Times New Roman"/>
              </w:rPr>
              <w:t>Организация материально -технического обеспечения строительного производства: 1) Обеспечение строительства средствами механизации 2) Поставка на строительство материальных ресурсов 3) Организация эксплуатации парка строительных машин и транспорта в строительстве.</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526F49" w:rsidRDefault="00526F49" w:rsidP="00AB7DC3">
            <w:pPr>
              <w:jc w:val="center"/>
              <w:rPr>
                <w:rFonts w:ascii="Times New Roman" w:hAnsi="Times New Roman"/>
                <w:bCs/>
              </w:rPr>
            </w:pPr>
            <w:r>
              <w:rPr>
                <w:rFonts w:ascii="Times New Roman" w:hAnsi="Times New Roman"/>
                <w:bCs/>
              </w:rPr>
              <w:t>6</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526F4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526F49" w:rsidP="00AB7DC3">
            <w:pPr>
              <w:jc w:val="center"/>
              <w:rPr>
                <w:rFonts w:ascii="Times New Roman" w:hAnsi="Times New Roman"/>
                <w:bCs/>
              </w:rPr>
            </w:pPr>
            <w:r>
              <w:rPr>
                <w:rFonts w:ascii="Times New Roman" w:hAnsi="Times New Roman"/>
                <w:bCs/>
              </w:rPr>
              <w:t>6</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B4211C" w:rsidRPr="00526F49" w:rsidRDefault="00526F49" w:rsidP="00AB7DC3">
            <w:pPr>
              <w:rPr>
                <w:rFonts w:ascii="Times New Roman" w:hAnsi="Times New Roman"/>
                <w:bCs/>
              </w:rPr>
            </w:pPr>
            <w:r w:rsidRPr="00526F49">
              <w:rPr>
                <w:rFonts w:ascii="Times New Roman" w:hAnsi="Times New Roman"/>
              </w:rPr>
              <w:t>Расчет неритмичных потоков. Составление матрицы неритмичных потоков</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526F49" w:rsidRDefault="00526F49" w:rsidP="00AB7DC3">
            <w:pPr>
              <w:jc w:val="center"/>
              <w:rPr>
                <w:rFonts w:ascii="Times New Roman" w:hAnsi="Times New Roman"/>
                <w:bCs/>
              </w:rPr>
            </w:pPr>
            <w:r>
              <w:rPr>
                <w:rFonts w:ascii="Times New Roman" w:hAnsi="Times New Roman"/>
                <w:bCs/>
              </w:rPr>
              <w:t>6</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526F4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526F49" w:rsidP="00AB7DC3">
            <w:pPr>
              <w:jc w:val="center"/>
              <w:rPr>
                <w:rFonts w:ascii="Times New Roman" w:hAnsi="Times New Roman"/>
                <w:bCs/>
              </w:rPr>
            </w:pPr>
            <w:r>
              <w:rPr>
                <w:rFonts w:ascii="Times New Roman" w:hAnsi="Times New Roman"/>
                <w:bCs/>
              </w:rPr>
              <w:t>7</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B4211C" w:rsidRPr="00526F49" w:rsidRDefault="00526F49" w:rsidP="00AB7DC3">
            <w:pPr>
              <w:rPr>
                <w:rFonts w:ascii="Times New Roman" w:hAnsi="Times New Roman"/>
                <w:bCs/>
              </w:rPr>
            </w:pPr>
            <w:r w:rsidRPr="00526F49">
              <w:rPr>
                <w:rFonts w:ascii="Times New Roman" w:hAnsi="Times New Roman"/>
              </w:rPr>
              <w:t xml:space="preserve">Разработка </w:t>
            </w:r>
            <w:proofErr w:type="spellStart"/>
            <w:r w:rsidRPr="00526F49">
              <w:rPr>
                <w:rFonts w:ascii="Times New Roman" w:hAnsi="Times New Roman"/>
              </w:rPr>
              <w:t>стройгенплана</w:t>
            </w:r>
            <w:proofErr w:type="spellEnd"/>
            <w:r w:rsidRPr="00526F49">
              <w:rPr>
                <w:rFonts w:ascii="Times New Roman" w:hAnsi="Times New Roman"/>
              </w:rPr>
              <w:t>.</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526F49" w:rsidRDefault="00526F49" w:rsidP="00AB7DC3">
            <w:pPr>
              <w:jc w:val="center"/>
              <w:rPr>
                <w:rFonts w:ascii="Times New Roman" w:hAnsi="Times New Roman"/>
                <w:bCs/>
              </w:rPr>
            </w:pPr>
            <w:r>
              <w:rPr>
                <w:rFonts w:ascii="Times New Roman" w:hAnsi="Times New Roman"/>
                <w:bCs/>
              </w:rPr>
              <w:t>6</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bl>
    <w:p w:rsidR="00DF7F20" w:rsidRDefault="00DF7F20" w:rsidP="002318C3">
      <w:pPr>
        <w:rPr>
          <w:rFonts w:ascii="Times New Roman" w:hAnsi="Times New Roman"/>
        </w:rPr>
      </w:pPr>
    </w:p>
    <w:p w:rsidR="001350B9" w:rsidRDefault="0067125B" w:rsidP="001350B9">
      <w:pPr>
        <w:jc w:val="center"/>
        <w:outlineLvl w:val="0"/>
        <w:rPr>
          <w:rFonts w:ascii="Times New Roman" w:hAnsi="Times New Roman"/>
          <w:b/>
          <w:bCs/>
        </w:rPr>
      </w:pPr>
      <w:r>
        <w:rPr>
          <w:rFonts w:ascii="Times New Roman" w:hAnsi="Times New Roman"/>
          <w:b/>
          <w:bCs/>
        </w:rPr>
        <w:t>8</w:t>
      </w:r>
      <w:r w:rsidR="001350B9">
        <w:rPr>
          <w:rFonts w:ascii="Times New Roman" w:hAnsi="Times New Roman"/>
          <w:b/>
          <w:bCs/>
        </w:rPr>
        <w:t xml:space="preserve"> семестр</w:t>
      </w:r>
    </w:p>
    <w:p w:rsidR="001350B9" w:rsidRPr="002318C3" w:rsidRDefault="001350B9" w:rsidP="001350B9">
      <w:pPr>
        <w:jc w:val="center"/>
        <w:rPr>
          <w:rFonts w:ascii="Times New Roman" w:hAnsi="Times New Roman"/>
          <w:b/>
        </w:rPr>
      </w:pPr>
      <w:r w:rsidRPr="002318C3">
        <w:rPr>
          <w:rFonts w:ascii="Times New Roman" w:hAnsi="Times New Roman"/>
          <w:b/>
        </w:rPr>
        <w:t>Тематический план</w:t>
      </w:r>
    </w:p>
    <w:tbl>
      <w:tblPr>
        <w:tblW w:w="9606" w:type="dxa"/>
        <w:tblLayout w:type="fixed"/>
        <w:tblLook w:val="0000" w:firstRow="0" w:lastRow="0" w:firstColumn="0" w:lastColumn="0" w:noHBand="0" w:noVBand="0"/>
      </w:tblPr>
      <w:tblGrid>
        <w:gridCol w:w="972"/>
        <w:gridCol w:w="5373"/>
        <w:gridCol w:w="1155"/>
        <w:gridCol w:w="2106"/>
      </w:tblGrid>
      <w:tr w:rsidR="001350B9" w:rsidRPr="002318C3" w:rsidTr="006A2FC0">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Pr="002318C3" w:rsidRDefault="001350B9" w:rsidP="006A2FC0">
            <w:pPr>
              <w:jc w:val="center"/>
              <w:rPr>
                <w:rFonts w:ascii="Times New Roman" w:hAnsi="Times New Roman"/>
                <w:bCs/>
              </w:rPr>
            </w:pPr>
            <w:r w:rsidRPr="002318C3">
              <w:rPr>
                <w:rFonts w:ascii="Times New Roman" w:hAnsi="Times New Roman"/>
                <w:bCs/>
              </w:rPr>
              <w:t>№ темы</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2318C3" w:rsidRDefault="001350B9" w:rsidP="006A2FC0">
            <w:pPr>
              <w:jc w:val="center"/>
              <w:rPr>
                <w:rFonts w:ascii="Times New Roman" w:hAnsi="Times New Roman"/>
                <w:bCs/>
              </w:rPr>
            </w:pPr>
            <w:r w:rsidRPr="002318C3">
              <w:rPr>
                <w:rFonts w:ascii="Times New Roman" w:hAnsi="Times New Roman"/>
                <w:bCs/>
              </w:rPr>
              <w:t>Тема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6A2FC0">
            <w:pPr>
              <w:jc w:val="center"/>
              <w:rPr>
                <w:rFonts w:ascii="Times New Roman" w:hAnsi="Times New Roman"/>
                <w:bCs/>
              </w:rPr>
            </w:pPr>
            <w:r w:rsidRPr="002318C3">
              <w:rPr>
                <w:rFonts w:ascii="Times New Roman" w:hAnsi="Times New Roman"/>
                <w:bCs/>
              </w:rPr>
              <w:t>Кол-во часов</w:t>
            </w:r>
          </w:p>
        </w:tc>
        <w:tc>
          <w:tcPr>
            <w:tcW w:w="2106" w:type="dxa"/>
            <w:tcBorders>
              <w:top w:val="single" w:sz="4" w:space="0" w:color="auto"/>
              <w:left w:val="single" w:sz="4" w:space="0" w:color="auto"/>
              <w:bottom w:val="single" w:sz="4" w:space="0" w:color="auto"/>
              <w:right w:val="single" w:sz="4" w:space="0" w:color="auto"/>
            </w:tcBorders>
          </w:tcPr>
          <w:p w:rsidR="001350B9" w:rsidRPr="002318C3" w:rsidRDefault="001350B9" w:rsidP="006A2FC0">
            <w:pPr>
              <w:jc w:val="center"/>
              <w:rPr>
                <w:rFonts w:ascii="Times New Roman" w:hAnsi="Times New Roman"/>
                <w:bCs/>
              </w:rPr>
            </w:pPr>
            <w:r w:rsidRPr="002318C3">
              <w:rPr>
                <w:rFonts w:ascii="Times New Roman" w:hAnsi="Times New Roman"/>
                <w:bCs/>
              </w:rPr>
              <w:t>Компетенции по теме</w:t>
            </w:r>
          </w:p>
        </w:tc>
      </w:tr>
      <w:tr w:rsidR="001350B9" w:rsidRPr="002318C3" w:rsidTr="006A2FC0">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Pr="002318C3" w:rsidRDefault="001350B9" w:rsidP="006A2FC0">
            <w:pPr>
              <w:jc w:val="center"/>
              <w:rPr>
                <w:rFonts w:ascii="Times New Roman" w:hAnsi="Times New Roman"/>
                <w:bCs/>
                <w:i/>
              </w:rPr>
            </w:pP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2318C3" w:rsidRDefault="001350B9" w:rsidP="006A2FC0">
            <w:pPr>
              <w:jc w:val="center"/>
              <w:rPr>
                <w:rFonts w:ascii="Times New Roman" w:hAnsi="Times New Roman"/>
                <w:bCs/>
                <w:i/>
              </w:rPr>
            </w:pPr>
            <w:r w:rsidRPr="002318C3">
              <w:rPr>
                <w:rFonts w:ascii="Times New Roman" w:hAnsi="Times New Roman"/>
                <w:bCs/>
                <w:i/>
              </w:rPr>
              <w:t>Лекции</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6A2FC0">
            <w:pPr>
              <w:jc w:val="center"/>
              <w:rPr>
                <w:rFonts w:ascii="Times New Roman" w:hAnsi="Times New Roman"/>
                <w:bCs/>
                <w:i/>
              </w:rPr>
            </w:pPr>
          </w:p>
        </w:tc>
        <w:tc>
          <w:tcPr>
            <w:tcW w:w="2106" w:type="dxa"/>
            <w:tcBorders>
              <w:top w:val="single" w:sz="4" w:space="0" w:color="auto"/>
              <w:left w:val="single" w:sz="4" w:space="0" w:color="auto"/>
              <w:bottom w:val="single" w:sz="4" w:space="0" w:color="auto"/>
              <w:right w:val="single" w:sz="4" w:space="0" w:color="auto"/>
            </w:tcBorders>
          </w:tcPr>
          <w:p w:rsidR="001350B9" w:rsidRPr="002318C3" w:rsidRDefault="001350B9" w:rsidP="006A2FC0">
            <w:pPr>
              <w:jc w:val="center"/>
              <w:rPr>
                <w:rFonts w:ascii="Times New Roman" w:hAnsi="Times New Roman"/>
                <w:bCs/>
                <w:i/>
              </w:rPr>
            </w:pPr>
          </w:p>
        </w:tc>
      </w:tr>
      <w:tr w:rsidR="00B4211C" w:rsidRPr="002318C3" w:rsidTr="00526F4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6A2FC0">
            <w:pPr>
              <w:jc w:val="center"/>
              <w:rPr>
                <w:rFonts w:ascii="Times New Roman" w:hAnsi="Times New Roman"/>
                <w:bCs/>
              </w:rPr>
            </w:pPr>
            <w:r w:rsidRPr="002318C3">
              <w:rPr>
                <w:rFonts w:ascii="Times New Roman" w:hAnsi="Times New Roman"/>
                <w:bCs/>
              </w:rPr>
              <w:t>1</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6A2FC0" w:rsidRPr="006A2FC0" w:rsidRDefault="006A2FC0" w:rsidP="006A2FC0">
            <w:pPr>
              <w:rPr>
                <w:rFonts w:ascii="Times New Roman" w:hAnsi="Times New Roman"/>
                <w:bCs/>
              </w:rPr>
            </w:pPr>
            <w:r w:rsidRPr="006A2FC0">
              <w:rPr>
                <w:rFonts w:ascii="Times New Roman" w:hAnsi="Times New Roman"/>
                <w:bCs/>
              </w:rPr>
              <w:t>Особенности планирования</w:t>
            </w:r>
          </w:p>
          <w:p w:rsidR="006A2FC0" w:rsidRPr="006A2FC0" w:rsidRDefault="006A2FC0" w:rsidP="006A2FC0">
            <w:pPr>
              <w:rPr>
                <w:rFonts w:ascii="Times New Roman" w:hAnsi="Times New Roman"/>
                <w:bCs/>
              </w:rPr>
            </w:pPr>
            <w:r w:rsidRPr="006A2FC0">
              <w:rPr>
                <w:rFonts w:ascii="Times New Roman" w:hAnsi="Times New Roman"/>
                <w:bCs/>
              </w:rPr>
              <w:t>строительного производства в условиях</w:t>
            </w:r>
          </w:p>
          <w:p w:rsidR="006A2FC0" w:rsidRPr="006A2FC0" w:rsidRDefault="006A2FC0" w:rsidP="006A2FC0">
            <w:pPr>
              <w:rPr>
                <w:rFonts w:ascii="Times New Roman" w:hAnsi="Times New Roman"/>
                <w:bCs/>
              </w:rPr>
            </w:pPr>
            <w:r w:rsidRPr="006A2FC0">
              <w:rPr>
                <w:rFonts w:ascii="Times New Roman" w:hAnsi="Times New Roman"/>
                <w:bCs/>
              </w:rPr>
              <w:t>рынка: 1) Договор подряда 2) Виды</w:t>
            </w:r>
          </w:p>
          <w:p w:rsidR="006A2FC0" w:rsidRPr="006A2FC0" w:rsidRDefault="006A2FC0" w:rsidP="006A2FC0">
            <w:pPr>
              <w:rPr>
                <w:rFonts w:ascii="Times New Roman" w:hAnsi="Times New Roman"/>
                <w:bCs/>
              </w:rPr>
            </w:pPr>
            <w:r w:rsidRPr="006A2FC0">
              <w:rPr>
                <w:rFonts w:ascii="Times New Roman" w:hAnsi="Times New Roman"/>
                <w:bCs/>
              </w:rPr>
              <w:t>планов в строительстве 3) Лизинг в</w:t>
            </w:r>
          </w:p>
          <w:p w:rsidR="00B4211C" w:rsidRPr="002318C3" w:rsidRDefault="006A2FC0" w:rsidP="006A2FC0">
            <w:pPr>
              <w:rPr>
                <w:rFonts w:ascii="Times New Roman" w:hAnsi="Times New Roman"/>
                <w:bCs/>
              </w:rPr>
            </w:pPr>
            <w:r w:rsidRPr="006A2FC0">
              <w:rPr>
                <w:rFonts w:ascii="Times New Roman" w:hAnsi="Times New Roman"/>
                <w:bCs/>
              </w:rPr>
              <w:t>строительстве</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B4211C" w:rsidP="006A2FC0">
            <w:pPr>
              <w:jc w:val="center"/>
              <w:rPr>
                <w:rFonts w:ascii="Times New Roman" w:hAnsi="Times New Roman"/>
                <w:bCs/>
              </w:rPr>
            </w:pPr>
            <w:r w:rsidRPr="002318C3">
              <w:rPr>
                <w:rFonts w:ascii="Times New Roman" w:hAnsi="Times New Roman"/>
                <w:bCs/>
              </w:rPr>
              <w:t>2</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526F4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6A2FC0">
            <w:pPr>
              <w:jc w:val="center"/>
              <w:rPr>
                <w:rFonts w:ascii="Times New Roman" w:hAnsi="Times New Roman"/>
                <w:bCs/>
              </w:rPr>
            </w:pPr>
            <w:r w:rsidRPr="002318C3">
              <w:rPr>
                <w:rFonts w:ascii="Times New Roman" w:hAnsi="Times New Roman"/>
                <w:bCs/>
              </w:rPr>
              <w:t>2</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6A2FC0" w:rsidRPr="006A2FC0" w:rsidRDefault="006A2FC0" w:rsidP="006A2FC0">
            <w:pPr>
              <w:rPr>
                <w:rFonts w:ascii="Times New Roman" w:hAnsi="Times New Roman"/>
                <w:bCs/>
              </w:rPr>
            </w:pPr>
            <w:r w:rsidRPr="006A2FC0">
              <w:rPr>
                <w:rFonts w:ascii="Times New Roman" w:hAnsi="Times New Roman"/>
                <w:bCs/>
              </w:rPr>
              <w:t>Системный подход к организационному</w:t>
            </w:r>
          </w:p>
          <w:p w:rsidR="006A2FC0" w:rsidRPr="006A2FC0" w:rsidRDefault="006A2FC0" w:rsidP="006A2FC0">
            <w:pPr>
              <w:rPr>
                <w:rFonts w:ascii="Times New Roman" w:hAnsi="Times New Roman"/>
                <w:bCs/>
              </w:rPr>
            </w:pPr>
            <w:r w:rsidRPr="006A2FC0">
              <w:rPr>
                <w:rFonts w:ascii="Times New Roman" w:hAnsi="Times New Roman"/>
                <w:bCs/>
              </w:rPr>
              <w:t>управлению в строительстве: 1)</w:t>
            </w:r>
          </w:p>
          <w:p w:rsidR="006A2FC0" w:rsidRPr="006A2FC0" w:rsidRDefault="006A2FC0" w:rsidP="006A2FC0">
            <w:pPr>
              <w:rPr>
                <w:rFonts w:ascii="Times New Roman" w:hAnsi="Times New Roman"/>
                <w:bCs/>
              </w:rPr>
            </w:pPr>
            <w:r w:rsidRPr="006A2FC0">
              <w:rPr>
                <w:rFonts w:ascii="Times New Roman" w:hAnsi="Times New Roman"/>
                <w:bCs/>
              </w:rPr>
              <w:t>Организационные формы управления в</w:t>
            </w:r>
          </w:p>
          <w:p w:rsidR="006A2FC0" w:rsidRPr="006A2FC0" w:rsidRDefault="006A2FC0" w:rsidP="006A2FC0">
            <w:pPr>
              <w:rPr>
                <w:rFonts w:ascii="Times New Roman" w:hAnsi="Times New Roman"/>
                <w:bCs/>
              </w:rPr>
            </w:pPr>
            <w:r w:rsidRPr="006A2FC0">
              <w:rPr>
                <w:rFonts w:ascii="Times New Roman" w:hAnsi="Times New Roman"/>
                <w:bCs/>
              </w:rPr>
              <w:t>строительстве 2) Основные принципы</w:t>
            </w:r>
          </w:p>
          <w:p w:rsidR="006A2FC0" w:rsidRPr="006A2FC0" w:rsidRDefault="006A2FC0" w:rsidP="006A2FC0">
            <w:pPr>
              <w:rPr>
                <w:rFonts w:ascii="Times New Roman" w:hAnsi="Times New Roman"/>
                <w:bCs/>
              </w:rPr>
            </w:pPr>
            <w:r w:rsidRPr="006A2FC0">
              <w:rPr>
                <w:rFonts w:ascii="Times New Roman" w:hAnsi="Times New Roman"/>
                <w:bCs/>
              </w:rPr>
              <w:t>управления 3) Организационные</w:t>
            </w:r>
          </w:p>
          <w:p w:rsidR="006A2FC0" w:rsidRPr="006A2FC0" w:rsidRDefault="006A2FC0" w:rsidP="006A2FC0">
            <w:pPr>
              <w:rPr>
                <w:rFonts w:ascii="Times New Roman" w:hAnsi="Times New Roman"/>
                <w:bCs/>
              </w:rPr>
            </w:pPr>
            <w:r w:rsidRPr="006A2FC0">
              <w:rPr>
                <w:rFonts w:ascii="Times New Roman" w:hAnsi="Times New Roman"/>
                <w:bCs/>
              </w:rPr>
              <w:t>структуры управления в строительстве</w:t>
            </w:r>
          </w:p>
          <w:p w:rsidR="00B4211C" w:rsidRPr="002318C3" w:rsidRDefault="006A2FC0" w:rsidP="006A2FC0">
            <w:pPr>
              <w:rPr>
                <w:rFonts w:ascii="Times New Roman" w:hAnsi="Times New Roman"/>
                <w:bCs/>
              </w:rPr>
            </w:pPr>
            <w:r w:rsidRPr="006A2FC0">
              <w:rPr>
                <w:rFonts w:ascii="Times New Roman" w:hAnsi="Times New Roman"/>
                <w:bCs/>
              </w:rPr>
              <w:t>4) Об</w:t>
            </w:r>
            <w:r w:rsidR="00526F49">
              <w:rPr>
                <w:rFonts w:ascii="Times New Roman" w:hAnsi="Times New Roman"/>
                <w:bCs/>
              </w:rPr>
              <w:t>ъект и субъект управления.</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526F49" w:rsidP="006A2FC0">
            <w:pPr>
              <w:jc w:val="center"/>
              <w:rPr>
                <w:rFonts w:ascii="Times New Roman" w:hAnsi="Times New Roman"/>
                <w:bCs/>
              </w:rPr>
            </w:pPr>
            <w:r>
              <w:rPr>
                <w:rFonts w:ascii="Times New Roman" w:hAnsi="Times New Roman"/>
                <w:bCs/>
              </w:rPr>
              <w:t>4</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526F4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6A2FC0">
            <w:pPr>
              <w:jc w:val="center"/>
              <w:rPr>
                <w:rFonts w:ascii="Times New Roman" w:hAnsi="Times New Roman"/>
                <w:bCs/>
              </w:rPr>
            </w:pPr>
            <w:r w:rsidRPr="002318C3">
              <w:rPr>
                <w:rFonts w:ascii="Times New Roman" w:hAnsi="Times New Roman"/>
                <w:bCs/>
              </w:rPr>
              <w:lastRenderedPageBreak/>
              <w:t>3</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6A2FC0" w:rsidRPr="006A2FC0" w:rsidRDefault="006A2FC0" w:rsidP="006A2FC0">
            <w:pPr>
              <w:rPr>
                <w:rFonts w:ascii="Times New Roman" w:hAnsi="Times New Roman"/>
                <w:bCs/>
              </w:rPr>
            </w:pPr>
            <w:r w:rsidRPr="006A2FC0">
              <w:rPr>
                <w:rFonts w:ascii="Times New Roman" w:hAnsi="Times New Roman"/>
                <w:bCs/>
              </w:rPr>
              <w:t>Организация приемки в эксплуатацию</w:t>
            </w:r>
          </w:p>
          <w:p w:rsidR="006A2FC0" w:rsidRPr="006A2FC0" w:rsidRDefault="006A2FC0" w:rsidP="006A2FC0">
            <w:pPr>
              <w:rPr>
                <w:rFonts w:ascii="Times New Roman" w:hAnsi="Times New Roman"/>
                <w:bCs/>
              </w:rPr>
            </w:pPr>
            <w:r w:rsidRPr="006A2FC0">
              <w:rPr>
                <w:rFonts w:ascii="Times New Roman" w:hAnsi="Times New Roman"/>
                <w:bCs/>
              </w:rPr>
              <w:t>законченных строительством объектов:</w:t>
            </w:r>
          </w:p>
          <w:p w:rsidR="006A2FC0" w:rsidRPr="006A2FC0" w:rsidRDefault="006A2FC0" w:rsidP="006A2FC0">
            <w:pPr>
              <w:rPr>
                <w:rFonts w:ascii="Times New Roman" w:hAnsi="Times New Roman"/>
                <w:bCs/>
              </w:rPr>
            </w:pPr>
            <w:r w:rsidRPr="006A2FC0">
              <w:rPr>
                <w:rFonts w:ascii="Times New Roman" w:hAnsi="Times New Roman"/>
                <w:bCs/>
              </w:rPr>
              <w:t>1) Контроль в управлении качеством</w:t>
            </w:r>
          </w:p>
          <w:p w:rsidR="006A2FC0" w:rsidRPr="006A2FC0" w:rsidRDefault="006A2FC0" w:rsidP="006A2FC0">
            <w:pPr>
              <w:rPr>
                <w:rFonts w:ascii="Times New Roman" w:hAnsi="Times New Roman"/>
                <w:bCs/>
              </w:rPr>
            </w:pPr>
            <w:r w:rsidRPr="006A2FC0">
              <w:rPr>
                <w:rFonts w:ascii="Times New Roman" w:hAnsi="Times New Roman"/>
                <w:bCs/>
              </w:rPr>
              <w:t>строительной продукции 2)</w:t>
            </w:r>
          </w:p>
          <w:p w:rsidR="006A2FC0" w:rsidRPr="006A2FC0" w:rsidRDefault="006A2FC0" w:rsidP="006A2FC0">
            <w:pPr>
              <w:rPr>
                <w:rFonts w:ascii="Times New Roman" w:hAnsi="Times New Roman"/>
                <w:bCs/>
              </w:rPr>
            </w:pPr>
            <w:r w:rsidRPr="006A2FC0">
              <w:rPr>
                <w:rFonts w:ascii="Times New Roman" w:hAnsi="Times New Roman"/>
                <w:bCs/>
              </w:rPr>
              <w:t>Исполнительная документация в</w:t>
            </w:r>
          </w:p>
          <w:p w:rsidR="006A2FC0" w:rsidRPr="006A2FC0" w:rsidRDefault="006A2FC0" w:rsidP="006A2FC0">
            <w:pPr>
              <w:rPr>
                <w:rFonts w:ascii="Times New Roman" w:hAnsi="Times New Roman"/>
                <w:bCs/>
              </w:rPr>
            </w:pPr>
            <w:r w:rsidRPr="006A2FC0">
              <w:rPr>
                <w:rFonts w:ascii="Times New Roman" w:hAnsi="Times New Roman"/>
                <w:bCs/>
              </w:rPr>
              <w:t>строительстве 3) Консервация и</w:t>
            </w:r>
          </w:p>
          <w:p w:rsidR="00B4211C" w:rsidRPr="002318C3" w:rsidRDefault="00526F49" w:rsidP="006A2FC0">
            <w:pPr>
              <w:rPr>
                <w:rFonts w:ascii="Times New Roman" w:hAnsi="Times New Roman"/>
                <w:bCs/>
              </w:rPr>
            </w:pPr>
            <w:r>
              <w:rPr>
                <w:rFonts w:ascii="Times New Roman" w:hAnsi="Times New Roman"/>
                <w:bCs/>
              </w:rPr>
              <w:t>прекращение строительства.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526F49" w:rsidP="006A2FC0">
            <w:pPr>
              <w:jc w:val="center"/>
              <w:rPr>
                <w:rFonts w:ascii="Times New Roman" w:hAnsi="Times New Roman"/>
                <w:bCs/>
              </w:rPr>
            </w:pPr>
            <w:r>
              <w:rPr>
                <w:rFonts w:ascii="Times New Roman" w:hAnsi="Times New Roman"/>
                <w:bCs/>
              </w:rPr>
              <w:t>4</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526F4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6A2FC0">
            <w:pPr>
              <w:jc w:val="center"/>
              <w:rPr>
                <w:rFonts w:ascii="Times New Roman" w:hAnsi="Times New Roman"/>
                <w:bCs/>
              </w:rPr>
            </w:pPr>
            <w:r>
              <w:rPr>
                <w:rFonts w:ascii="Times New Roman" w:hAnsi="Times New Roman"/>
                <w:bCs/>
              </w:rPr>
              <w:t>4</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6A2FC0" w:rsidRPr="006A2FC0" w:rsidRDefault="006A2FC0" w:rsidP="006A2FC0">
            <w:pPr>
              <w:rPr>
                <w:rFonts w:ascii="Times New Roman" w:hAnsi="Times New Roman"/>
                <w:bCs/>
              </w:rPr>
            </w:pPr>
            <w:r w:rsidRPr="006A2FC0">
              <w:rPr>
                <w:rFonts w:ascii="Times New Roman" w:hAnsi="Times New Roman"/>
                <w:bCs/>
              </w:rPr>
              <w:t>Определение продолжительности</w:t>
            </w:r>
          </w:p>
          <w:p w:rsidR="006A2FC0" w:rsidRPr="006A2FC0" w:rsidRDefault="006A2FC0" w:rsidP="006A2FC0">
            <w:pPr>
              <w:rPr>
                <w:rFonts w:ascii="Times New Roman" w:hAnsi="Times New Roman"/>
                <w:bCs/>
              </w:rPr>
            </w:pPr>
            <w:r w:rsidRPr="006A2FC0">
              <w:rPr>
                <w:rFonts w:ascii="Times New Roman" w:hAnsi="Times New Roman"/>
                <w:bCs/>
              </w:rPr>
              <w:t>строительно-монтажных работ.</w:t>
            </w:r>
          </w:p>
          <w:p w:rsidR="00B4211C" w:rsidRPr="002318C3" w:rsidRDefault="006A2FC0" w:rsidP="006A2FC0">
            <w:pPr>
              <w:rPr>
                <w:rFonts w:ascii="Times New Roman" w:hAnsi="Times New Roman"/>
                <w:bCs/>
              </w:rPr>
            </w:pPr>
            <w:r w:rsidRPr="006A2FC0">
              <w:rPr>
                <w:rFonts w:ascii="Times New Roman" w:hAnsi="Times New Roman"/>
                <w:bCs/>
              </w:rPr>
              <w:t>Циклограмма ритмичных потоков.</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526F49" w:rsidP="006A2FC0">
            <w:pPr>
              <w:jc w:val="center"/>
              <w:rPr>
                <w:rFonts w:ascii="Times New Roman" w:hAnsi="Times New Roman"/>
                <w:bCs/>
              </w:rPr>
            </w:pPr>
            <w:r>
              <w:rPr>
                <w:rFonts w:ascii="Times New Roman" w:hAnsi="Times New Roman"/>
                <w:bCs/>
              </w:rPr>
              <w:t>4</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1350B9" w:rsidRPr="002318C3" w:rsidTr="006A2FC0">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Default="001350B9" w:rsidP="006A2FC0">
            <w:pPr>
              <w:jc w:val="center"/>
              <w:rPr>
                <w:rFonts w:ascii="Times New Roman" w:hAnsi="Times New Roman"/>
                <w:bCs/>
              </w:rPr>
            </w:pP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8C5304" w:rsidRDefault="001350B9" w:rsidP="006A2FC0">
            <w:pPr>
              <w:jc w:val="center"/>
              <w:rPr>
                <w:rFonts w:ascii="Times New Roman" w:hAnsi="Times New Roman"/>
                <w:bCs/>
                <w:i/>
              </w:rPr>
            </w:pPr>
            <w:r>
              <w:rPr>
                <w:rFonts w:ascii="Times New Roman" w:hAnsi="Times New Roman"/>
                <w:bCs/>
                <w:i/>
              </w:rPr>
              <w:t>Практические занятия</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6A2FC0">
            <w:pPr>
              <w:jc w:val="center"/>
              <w:rPr>
                <w:rFonts w:ascii="Times New Roman" w:hAnsi="Times New Roman"/>
                <w:bCs/>
              </w:rPr>
            </w:pP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6A2FC0">
            <w:pPr>
              <w:jc w:val="center"/>
              <w:rPr>
                <w:rFonts w:ascii="Times New Roman" w:hAnsi="Times New Roman"/>
                <w:bCs/>
              </w:rPr>
            </w:pPr>
          </w:p>
        </w:tc>
      </w:tr>
      <w:tr w:rsidR="00B4211C" w:rsidRPr="002318C3" w:rsidTr="00526F4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Default="00B4211C" w:rsidP="006A2FC0">
            <w:pPr>
              <w:jc w:val="center"/>
              <w:rPr>
                <w:rFonts w:ascii="Times New Roman" w:hAnsi="Times New Roman"/>
                <w:bCs/>
              </w:rPr>
            </w:pPr>
            <w:r>
              <w:rPr>
                <w:rFonts w:ascii="Times New Roman" w:hAnsi="Times New Roman"/>
                <w:bCs/>
              </w:rPr>
              <w:t>1</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26F49" w:rsidRPr="00526F49" w:rsidRDefault="00526F49" w:rsidP="00526F49">
            <w:pPr>
              <w:rPr>
                <w:rFonts w:ascii="Times New Roman" w:hAnsi="Times New Roman"/>
                <w:bCs/>
              </w:rPr>
            </w:pPr>
            <w:r w:rsidRPr="00526F49">
              <w:rPr>
                <w:rFonts w:ascii="Times New Roman" w:hAnsi="Times New Roman"/>
                <w:bCs/>
              </w:rPr>
              <w:t>Особенности планирования</w:t>
            </w:r>
          </w:p>
          <w:p w:rsidR="00526F49" w:rsidRPr="00526F49" w:rsidRDefault="00526F49" w:rsidP="00526F49">
            <w:pPr>
              <w:rPr>
                <w:rFonts w:ascii="Times New Roman" w:hAnsi="Times New Roman"/>
                <w:bCs/>
              </w:rPr>
            </w:pPr>
            <w:r w:rsidRPr="00526F49">
              <w:rPr>
                <w:rFonts w:ascii="Times New Roman" w:hAnsi="Times New Roman"/>
                <w:bCs/>
              </w:rPr>
              <w:t>строительного производства в условиях</w:t>
            </w:r>
          </w:p>
          <w:p w:rsidR="00526F49" w:rsidRPr="00526F49" w:rsidRDefault="00526F49" w:rsidP="00526F49">
            <w:pPr>
              <w:rPr>
                <w:rFonts w:ascii="Times New Roman" w:hAnsi="Times New Roman"/>
                <w:bCs/>
              </w:rPr>
            </w:pPr>
            <w:r w:rsidRPr="00526F49">
              <w:rPr>
                <w:rFonts w:ascii="Times New Roman" w:hAnsi="Times New Roman"/>
                <w:bCs/>
              </w:rPr>
              <w:t>рынка: 1) Договор подряда 2) Виды</w:t>
            </w:r>
          </w:p>
          <w:p w:rsidR="00526F49" w:rsidRPr="00526F49" w:rsidRDefault="00526F49" w:rsidP="00526F49">
            <w:pPr>
              <w:rPr>
                <w:rFonts w:ascii="Times New Roman" w:hAnsi="Times New Roman"/>
                <w:bCs/>
              </w:rPr>
            </w:pPr>
            <w:r w:rsidRPr="00526F49">
              <w:rPr>
                <w:rFonts w:ascii="Times New Roman" w:hAnsi="Times New Roman"/>
                <w:bCs/>
              </w:rPr>
              <w:t>планов в строительстве 3) Лизинг в</w:t>
            </w:r>
          </w:p>
          <w:p w:rsidR="00B4211C" w:rsidRPr="002318C3" w:rsidRDefault="00526F49" w:rsidP="00526F49">
            <w:pPr>
              <w:rPr>
                <w:rFonts w:ascii="Times New Roman" w:hAnsi="Times New Roman"/>
                <w:bCs/>
              </w:rPr>
            </w:pPr>
            <w:r w:rsidRPr="00526F49">
              <w:rPr>
                <w:rFonts w:ascii="Times New Roman" w:hAnsi="Times New Roman"/>
                <w:bCs/>
              </w:rPr>
              <w:t>строи</w:t>
            </w:r>
            <w:r>
              <w:rPr>
                <w:rFonts w:ascii="Times New Roman" w:hAnsi="Times New Roman"/>
                <w:bCs/>
              </w:rPr>
              <w:t>тельстве.</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526F49" w:rsidP="006A2FC0">
            <w:pPr>
              <w:jc w:val="center"/>
              <w:rPr>
                <w:rFonts w:ascii="Times New Roman" w:hAnsi="Times New Roman"/>
                <w:bCs/>
              </w:rPr>
            </w:pPr>
            <w:r>
              <w:rPr>
                <w:rFonts w:ascii="Times New Roman" w:hAnsi="Times New Roman"/>
                <w:bCs/>
              </w:rPr>
              <w:t>4</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526F4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Default="00B4211C" w:rsidP="006A2FC0">
            <w:pPr>
              <w:jc w:val="center"/>
              <w:rPr>
                <w:rFonts w:ascii="Times New Roman" w:hAnsi="Times New Roman"/>
                <w:bCs/>
              </w:rPr>
            </w:pPr>
            <w:r>
              <w:rPr>
                <w:rFonts w:ascii="Times New Roman" w:hAnsi="Times New Roman"/>
                <w:bCs/>
              </w:rPr>
              <w:t>2</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26F49" w:rsidRPr="00526F49" w:rsidRDefault="00526F49" w:rsidP="00526F49">
            <w:pPr>
              <w:rPr>
                <w:rFonts w:ascii="Times New Roman" w:hAnsi="Times New Roman"/>
                <w:bCs/>
              </w:rPr>
            </w:pPr>
            <w:r w:rsidRPr="00526F49">
              <w:rPr>
                <w:rFonts w:ascii="Times New Roman" w:hAnsi="Times New Roman"/>
                <w:bCs/>
              </w:rPr>
              <w:t>Системный подход к организационному</w:t>
            </w:r>
          </w:p>
          <w:p w:rsidR="00526F49" w:rsidRPr="00526F49" w:rsidRDefault="00526F49" w:rsidP="00526F49">
            <w:pPr>
              <w:rPr>
                <w:rFonts w:ascii="Times New Roman" w:hAnsi="Times New Roman"/>
                <w:bCs/>
              </w:rPr>
            </w:pPr>
            <w:r w:rsidRPr="00526F49">
              <w:rPr>
                <w:rFonts w:ascii="Times New Roman" w:hAnsi="Times New Roman"/>
                <w:bCs/>
              </w:rPr>
              <w:t>управлению в строительстве: 1)</w:t>
            </w:r>
          </w:p>
          <w:p w:rsidR="00526F49" w:rsidRPr="00526F49" w:rsidRDefault="00526F49" w:rsidP="00526F49">
            <w:pPr>
              <w:rPr>
                <w:rFonts w:ascii="Times New Roman" w:hAnsi="Times New Roman"/>
                <w:bCs/>
              </w:rPr>
            </w:pPr>
            <w:r w:rsidRPr="00526F49">
              <w:rPr>
                <w:rFonts w:ascii="Times New Roman" w:hAnsi="Times New Roman"/>
                <w:bCs/>
              </w:rPr>
              <w:t>Организационные формы управления в</w:t>
            </w:r>
          </w:p>
          <w:p w:rsidR="00526F49" w:rsidRPr="00526F49" w:rsidRDefault="00526F49" w:rsidP="00526F49">
            <w:pPr>
              <w:rPr>
                <w:rFonts w:ascii="Times New Roman" w:hAnsi="Times New Roman"/>
                <w:bCs/>
              </w:rPr>
            </w:pPr>
            <w:r w:rsidRPr="00526F49">
              <w:rPr>
                <w:rFonts w:ascii="Times New Roman" w:hAnsi="Times New Roman"/>
                <w:bCs/>
              </w:rPr>
              <w:t>строительстве 2) Основные принципы</w:t>
            </w:r>
          </w:p>
          <w:p w:rsidR="00526F49" w:rsidRPr="00526F49" w:rsidRDefault="00526F49" w:rsidP="00526F49">
            <w:pPr>
              <w:rPr>
                <w:rFonts w:ascii="Times New Roman" w:hAnsi="Times New Roman"/>
                <w:bCs/>
              </w:rPr>
            </w:pPr>
            <w:r w:rsidRPr="00526F49">
              <w:rPr>
                <w:rFonts w:ascii="Times New Roman" w:hAnsi="Times New Roman"/>
                <w:bCs/>
              </w:rPr>
              <w:t>управления 3) Организационные</w:t>
            </w:r>
          </w:p>
          <w:p w:rsidR="00526F49" w:rsidRPr="00526F49" w:rsidRDefault="00526F49" w:rsidP="00526F49">
            <w:pPr>
              <w:rPr>
                <w:rFonts w:ascii="Times New Roman" w:hAnsi="Times New Roman"/>
                <w:bCs/>
              </w:rPr>
            </w:pPr>
            <w:r w:rsidRPr="00526F49">
              <w:rPr>
                <w:rFonts w:ascii="Times New Roman" w:hAnsi="Times New Roman"/>
                <w:bCs/>
              </w:rPr>
              <w:t>структуры управления в строительстве</w:t>
            </w:r>
          </w:p>
          <w:p w:rsidR="00B4211C" w:rsidRPr="002318C3" w:rsidRDefault="00526F49" w:rsidP="00526F49">
            <w:pPr>
              <w:rPr>
                <w:rFonts w:ascii="Times New Roman" w:hAnsi="Times New Roman"/>
                <w:bCs/>
              </w:rPr>
            </w:pPr>
            <w:r w:rsidRPr="00526F49">
              <w:rPr>
                <w:rFonts w:ascii="Times New Roman" w:hAnsi="Times New Roman"/>
                <w:bCs/>
              </w:rPr>
              <w:t>4) О</w:t>
            </w:r>
            <w:r>
              <w:rPr>
                <w:rFonts w:ascii="Times New Roman" w:hAnsi="Times New Roman"/>
                <w:bCs/>
              </w:rPr>
              <w:t>бъект и субъект управления.</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526F49" w:rsidP="006A2FC0">
            <w:pPr>
              <w:jc w:val="center"/>
              <w:rPr>
                <w:rFonts w:ascii="Times New Roman" w:hAnsi="Times New Roman"/>
                <w:bCs/>
              </w:rPr>
            </w:pPr>
            <w:r>
              <w:rPr>
                <w:rFonts w:ascii="Times New Roman" w:hAnsi="Times New Roman"/>
                <w:bCs/>
              </w:rPr>
              <w:t>4</w:t>
            </w:r>
          </w:p>
        </w:tc>
        <w:tc>
          <w:tcPr>
            <w:tcW w:w="2106" w:type="dxa"/>
            <w:tcBorders>
              <w:top w:val="single" w:sz="4" w:space="0" w:color="auto"/>
              <w:left w:val="single" w:sz="4" w:space="0" w:color="auto"/>
              <w:bottom w:val="single" w:sz="4" w:space="0" w:color="auto"/>
              <w:right w:val="single" w:sz="4" w:space="0" w:color="auto"/>
            </w:tcBorders>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526F49">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Default="00B4211C" w:rsidP="006A2FC0">
            <w:pPr>
              <w:jc w:val="center"/>
              <w:rPr>
                <w:rFonts w:ascii="Times New Roman" w:hAnsi="Times New Roman"/>
                <w:bCs/>
              </w:rPr>
            </w:pPr>
            <w:r>
              <w:rPr>
                <w:rFonts w:ascii="Times New Roman" w:hAnsi="Times New Roman"/>
                <w:bCs/>
              </w:rPr>
              <w:t>3</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526F49" w:rsidRPr="00526F49" w:rsidRDefault="00526F49" w:rsidP="00526F49">
            <w:pPr>
              <w:rPr>
                <w:rFonts w:ascii="Times New Roman" w:hAnsi="Times New Roman"/>
                <w:bCs/>
              </w:rPr>
            </w:pPr>
            <w:r w:rsidRPr="00526F49">
              <w:rPr>
                <w:rFonts w:ascii="Times New Roman" w:hAnsi="Times New Roman"/>
                <w:bCs/>
              </w:rPr>
              <w:t>Организация приемки в эксплуатацию</w:t>
            </w:r>
          </w:p>
          <w:p w:rsidR="00526F49" w:rsidRPr="00526F49" w:rsidRDefault="00526F49" w:rsidP="00526F49">
            <w:pPr>
              <w:rPr>
                <w:rFonts w:ascii="Times New Roman" w:hAnsi="Times New Roman"/>
                <w:bCs/>
              </w:rPr>
            </w:pPr>
            <w:r w:rsidRPr="00526F49">
              <w:rPr>
                <w:rFonts w:ascii="Times New Roman" w:hAnsi="Times New Roman"/>
                <w:bCs/>
              </w:rPr>
              <w:t>законченных строительством объектов:</w:t>
            </w:r>
          </w:p>
          <w:p w:rsidR="00526F49" w:rsidRPr="00526F49" w:rsidRDefault="00526F49" w:rsidP="00526F49">
            <w:pPr>
              <w:rPr>
                <w:rFonts w:ascii="Times New Roman" w:hAnsi="Times New Roman"/>
                <w:bCs/>
              </w:rPr>
            </w:pPr>
            <w:r w:rsidRPr="00526F49">
              <w:rPr>
                <w:rFonts w:ascii="Times New Roman" w:hAnsi="Times New Roman"/>
                <w:bCs/>
              </w:rPr>
              <w:t>1) Контроль в управлении качеством</w:t>
            </w:r>
          </w:p>
          <w:p w:rsidR="00526F49" w:rsidRPr="00526F49" w:rsidRDefault="00526F49" w:rsidP="00526F49">
            <w:pPr>
              <w:rPr>
                <w:rFonts w:ascii="Times New Roman" w:hAnsi="Times New Roman"/>
                <w:bCs/>
              </w:rPr>
            </w:pPr>
            <w:r w:rsidRPr="00526F49">
              <w:rPr>
                <w:rFonts w:ascii="Times New Roman" w:hAnsi="Times New Roman"/>
                <w:bCs/>
              </w:rPr>
              <w:t>строительной продукции 2)</w:t>
            </w:r>
          </w:p>
          <w:p w:rsidR="00526F49" w:rsidRPr="00526F49" w:rsidRDefault="00526F49" w:rsidP="00526F49">
            <w:pPr>
              <w:rPr>
                <w:rFonts w:ascii="Times New Roman" w:hAnsi="Times New Roman"/>
                <w:bCs/>
              </w:rPr>
            </w:pPr>
            <w:r w:rsidRPr="00526F49">
              <w:rPr>
                <w:rFonts w:ascii="Times New Roman" w:hAnsi="Times New Roman"/>
                <w:bCs/>
              </w:rPr>
              <w:t>Исполнительная документация в</w:t>
            </w:r>
          </w:p>
          <w:p w:rsidR="00526F49" w:rsidRPr="00526F49" w:rsidRDefault="00526F49" w:rsidP="00526F49">
            <w:pPr>
              <w:rPr>
                <w:rFonts w:ascii="Times New Roman" w:hAnsi="Times New Roman"/>
                <w:bCs/>
              </w:rPr>
            </w:pPr>
            <w:r w:rsidRPr="00526F49">
              <w:rPr>
                <w:rFonts w:ascii="Times New Roman" w:hAnsi="Times New Roman"/>
                <w:bCs/>
              </w:rPr>
              <w:t>строительстве 3) Консервация и</w:t>
            </w:r>
          </w:p>
          <w:p w:rsidR="00B4211C" w:rsidRPr="002318C3" w:rsidRDefault="00A96671" w:rsidP="00526F49">
            <w:pPr>
              <w:rPr>
                <w:rFonts w:ascii="Times New Roman" w:hAnsi="Times New Roman"/>
                <w:bCs/>
              </w:rPr>
            </w:pPr>
            <w:r>
              <w:rPr>
                <w:rFonts w:ascii="Times New Roman" w:hAnsi="Times New Roman"/>
                <w:bCs/>
              </w:rPr>
              <w:t xml:space="preserve">прекращение строительства. </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526F49" w:rsidP="006A2FC0">
            <w:pPr>
              <w:jc w:val="center"/>
              <w:rPr>
                <w:rFonts w:ascii="Times New Roman" w:hAnsi="Times New Roman"/>
                <w:bCs/>
              </w:rPr>
            </w:pPr>
            <w:r>
              <w:rPr>
                <w:rFonts w:ascii="Times New Roman" w:hAnsi="Times New Roman"/>
                <w:bCs/>
              </w:rPr>
              <w:t>6</w:t>
            </w:r>
          </w:p>
        </w:tc>
        <w:tc>
          <w:tcPr>
            <w:tcW w:w="2106"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1350B9" w:rsidRPr="002318C3" w:rsidTr="006A2FC0">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1350B9" w:rsidRPr="002318C3" w:rsidRDefault="001350B9" w:rsidP="006A2FC0">
            <w:pPr>
              <w:jc w:val="center"/>
              <w:rPr>
                <w:rFonts w:ascii="Times New Roman" w:hAnsi="Times New Roman"/>
                <w:bCs/>
                <w:i/>
              </w:rPr>
            </w:pP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1350B9" w:rsidRPr="002318C3" w:rsidRDefault="001350B9" w:rsidP="006A2FC0">
            <w:pPr>
              <w:jc w:val="center"/>
              <w:rPr>
                <w:rFonts w:ascii="Times New Roman" w:hAnsi="Times New Roman"/>
                <w:bCs/>
                <w:i/>
              </w:rPr>
            </w:pPr>
            <w:r w:rsidRPr="002318C3">
              <w:rPr>
                <w:rFonts w:ascii="Times New Roman" w:hAnsi="Times New Roman"/>
                <w:bCs/>
                <w:i/>
              </w:rPr>
              <w:t>Самостоятельная работа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1350B9" w:rsidRPr="002318C3" w:rsidRDefault="001350B9" w:rsidP="006A2FC0">
            <w:pPr>
              <w:jc w:val="center"/>
              <w:rPr>
                <w:rFonts w:ascii="Times New Roman" w:hAnsi="Times New Roman"/>
                <w:bCs/>
                <w:i/>
              </w:rPr>
            </w:pPr>
          </w:p>
        </w:tc>
        <w:tc>
          <w:tcPr>
            <w:tcW w:w="2106" w:type="dxa"/>
            <w:tcBorders>
              <w:top w:val="single" w:sz="4" w:space="0" w:color="auto"/>
              <w:left w:val="single" w:sz="4" w:space="0" w:color="auto"/>
              <w:bottom w:val="single" w:sz="4" w:space="0" w:color="auto"/>
              <w:right w:val="single" w:sz="4" w:space="0" w:color="auto"/>
            </w:tcBorders>
            <w:vAlign w:val="center"/>
          </w:tcPr>
          <w:p w:rsidR="001350B9" w:rsidRPr="002318C3" w:rsidRDefault="001350B9" w:rsidP="006A2FC0">
            <w:pPr>
              <w:jc w:val="center"/>
              <w:rPr>
                <w:rFonts w:ascii="Times New Roman" w:hAnsi="Times New Roman"/>
                <w:bCs/>
                <w:i/>
              </w:rPr>
            </w:pPr>
          </w:p>
        </w:tc>
      </w:tr>
      <w:tr w:rsidR="00B4211C" w:rsidRPr="002318C3" w:rsidTr="00807926">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6A2FC0">
            <w:pPr>
              <w:jc w:val="center"/>
              <w:rPr>
                <w:rFonts w:ascii="Times New Roman" w:hAnsi="Times New Roman"/>
                <w:bCs/>
              </w:rPr>
            </w:pPr>
            <w:r w:rsidRPr="002318C3">
              <w:rPr>
                <w:rFonts w:ascii="Times New Roman" w:hAnsi="Times New Roman"/>
                <w:bCs/>
              </w:rPr>
              <w:t>1</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B4211C" w:rsidRPr="00807926" w:rsidRDefault="00807926" w:rsidP="006A2FC0">
            <w:pPr>
              <w:rPr>
                <w:rFonts w:ascii="Times New Roman" w:hAnsi="Times New Roman"/>
                <w:bCs/>
              </w:rPr>
            </w:pPr>
            <w:r w:rsidRPr="00807926">
              <w:rPr>
                <w:rFonts w:ascii="Times New Roman" w:hAnsi="Times New Roman"/>
              </w:rPr>
              <w:t>Анализ результатов производственной деятельности строительных организаций: 1) Планирование организационно-хозяйственной деятельности строительной организации 2) Планирование технического прогресса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33722B" w:rsidP="006A2FC0">
            <w:pPr>
              <w:jc w:val="center"/>
              <w:rPr>
                <w:rFonts w:ascii="Times New Roman" w:hAnsi="Times New Roman"/>
                <w:bCs/>
              </w:rPr>
            </w:pPr>
            <w:r>
              <w:rPr>
                <w:rFonts w:ascii="Times New Roman" w:hAnsi="Times New Roman"/>
                <w:bCs/>
              </w:rPr>
              <w:t>16</w:t>
            </w:r>
          </w:p>
        </w:tc>
        <w:tc>
          <w:tcPr>
            <w:tcW w:w="2106"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807926">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6A2FC0">
            <w:pPr>
              <w:jc w:val="center"/>
              <w:rPr>
                <w:rFonts w:ascii="Times New Roman" w:hAnsi="Times New Roman"/>
                <w:bCs/>
              </w:rPr>
            </w:pPr>
            <w:r w:rsidRPr="002318C3">
              <w:rPr>
                <w:rFonts w:ascii="Times New Roman" w:hAnsi="Times New Roman"/>
                <w:bCs/>
              </w:rPr>
              <w:t>2</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B4211C" w:rsidRPr="00807926" w:rsidRDefault="00807926" w:rsidP="006A2FC0">
            <w:pPr>
              <w:rPr>
                <w:rFonts w:ascii="Times New Roman" w:hAnsi="Times New Roman"/>
                <w:bCs/>
              </w:rPr>
            </w:pPr>
            <w:r w:rsidRPr="00807926">
              <w:rPr>
                <w:rFonts w:ascii="Times New Roman" w:hAnsi="Times New Roman"/>
              </w:rPr>
              <w:t>Составление локальной сметы строительных работ</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33722B" w:rsidP="006A2FC0">
            <w:pPr>
              <w:jc w:val="center"/>
              <w:rPr>
                <w:rFonts w:ascii="Times New Roman" w:hAnsi="Times New Roman"/>
                <w:bCs/>
              </w:rPr>
            </w:pPr>
            <w:r>
              <w:rPr>
                <w:rFonts w:ascii="Times New Roman" w:hAnsi="Times New Roman"/>
                <w:bCs/>
              </w:rPr>
              <w:t>16</w:t>
            </w:r>
          </w:p>
        </w:tc>
        <w:tc>
          <w:tcPr>
            <w:tcW w:w="2106"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807926">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6A2FC0">
            <w:pPr>
              <w:jc w:val="center"/>
              <w:rPr>
                <w:rFonts w:ascii="Times New Roman" w:hAnsi="Times New Roman"/>
                <w:bCs/>
              </w:rPr>
            </w:pPr>
            <w:r w:rsidRPr="002318C3">
              <w:rPr>
                <w:rFonts w:ascii="Times New Roman" w:hAnsi="Times New Roman"/>
                <w:bCs/>
              </w:rPr>
              <w:t>3</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B4211C" w:rsidRPr="00807926" w:rsidRDefault="00807926" w:rsidP="006A2FC0">
            <w:pPr>
              <w:rPr>
                <w:rFonts w:ascii="Times New Roman" w:hAnsi="Times New Roman"/>
                <w:bCs/>
              </w:rPr>
            </w:pPr>
            <w:r w:rsidRPr="00807926">
              <w:rPr>
                <w:rFonts w:ascii="Times New Roman" w:hAnsi="Times New Roman"/>
              </w:rPr>
              <w:t>Управление качеством строительной продукции: 1) Понятие «Качество строительной продукции» 2) Методы оценки качества работ 3) Принципы управление качеством строительной продукции</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33722B" w:rsidP="006A2FC0">
            <w:pPr>
              <w:jc w:val="center"/>
              <w:rPr>
                <w:rFonts w:ascii="Times New Roman" w:hAnsi="Times New Roman"/>
                <w:bCs/>
              </w:rPr>
            </w:pPr>
            <w:r>
              <w:rPr>
                <w:rFonts w:ascii="Times New Roman" w:hAnsi="Times New Roman"/>
                <w:bCs/>
              </w:rPr>
              <w:t>16</w:t>
            </w:r>
          </w:p>
        </w:tc>
        <w:tc>
          <w:tcPr>
            <w:tcW w:w="2106"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807926">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6A2FC0">
            <w:pPr>
              <w:jc w:val="center"/>
              <w:rPr>
                <w:rFonts w:ascii="Times New Roman" w:hAnsi="Times New Roman"/>
                <w:bCs/>
              </w:rPr>
            </w:pPr>
            <w:r w:rsidRPr="002318C3">
              <w:rPr>
                <w:rFonts w:ascii="Times New Roman" w:hAnsi="Times New Roman"/>
                <w:bCs/>
              </w:rPr>
              <w:lastRenderedPageBreak/>
              <w:t>4</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B4211C" w:rsidRPr="00807926" w:rsidRDefault="00807926" w:rsidP="006A2FC0">
            <w:pPr>
              <w:rPr>
                <w:rFonts w:ascii="Times New Roman" w:hAnsi="Times New Roman"/>
                <w:bCs/>
              </w:rPr>
            </w:pPr>
            <w:r w:rsidRPr="00807926">
              <w:rPr>
                <w:rFonts w:ascii="Times New Roman" w:hAnsi="Times New Roman"/>
              </w:rPr>
              <w:t>Организация приемки в эксплуатацию законченных строительством объектов: 1) Контроль в управлении качеством строительной продукции 2) Исполнительная документация в строительстве 3) Консервация и прекращение строительства</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33722B" w:rsidP="006A2FC0">
            <w:pPr>
              <w:jc w:val="center"/>
              <w:rPr>
                <w:rFonts w:ascii="Times New Roman" w:hAnsi="Times New Roman"/>
                <w:bCs/>
              </w:rPr>
            </w:pPr>
            <w:r>
              <w:rPr>
                <w:rFonts w:ascii="Times New Roman" w:hAnsi="Times New Roman"/>
                <w:bCs/>
              </w:rPr>
              <w:t>16</w:t>
            </w:r>
          </w:p>
        </w:tc>
        <w:tc>
          <w:tcPr>
            <w:tcW w:w="2106"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r w:rsidR="00B4211C" w:rsidRPr="002318C3" w:rsidTr="00807926">
        <w:trPr>
          <w:cantSplit/>
          <w:trHeight w:val="450"/>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807926" w:rsidP="006A2FC0">
            <w:pPr>
              <w:jc w:val="center"/>
              <w:rPr>
                <w:rFonts w:ascii="Times New Roman" w:hAnsi="Times New Roman"/>
                <w:bCs/>
              </w:rPr>
            </w:pPr>
            <w:r>
              <w:rPr>
                <w:rFonts w:ascii="Times New Roman" w:hAnsi="Times New Roman"/>
                <w:bCs/>
              </w:rPr>
              <w:t>5</w:t>
            </w:r>
          </w:p>
        </w:tc>
        <w:tc>
          <w:tcPr>
            <w:tcW w:w="5373" w:type="dxa"/>
            <w:tcBorders>
              <w:top w:val="single" w:sz="4" w:space="0" w:color="auto"/>
              <w:left w:val="nil"/>
              <w:bottom w:val="single" w:sz="4" w:space="0" w:color="auto"/>
              <w:right w:val="single" w:sz="4" w:space="0" w:color="auto"/>
            </w:tcBorders>
            <w:shd w:val="clear" w:color="auto" w:fill="auto"/>
            <w:noWrap/>
            <w:vAlign w:val="center"/>
          </w:tcPr>
          <w:p w:rsidR="00B4211C" w:rsidRPr="00807926" w:rsidRDefault="00807926" w:rsidP="006A2FC0">
            <w:pPr>
              <w:rPr>
                <w:rFonts w:ascii="Times New Roman" w:hAnsi="Times New Roman"/>
                <w:bCs/>
              </w:rPr>
            </w:pPr>
            <w:r w:rsidRPr="00807926">
              <w:rPr>
                <w:rFonts w:ascii="Times New Roman" w:hAnsi="Times New Roman"/>
              </w:rPr>
              <w:t>Оценка эффектив</w:t>
            </w:r>
            <w:r w:rsidR="0033722B">
              <w:rPr>
                <w:rFonts w:ascii="Times New Roman" w:hAnsi="Times New Roman"/>
              </w:rPr>
              <w:t xml:space="preserve">ности инвестиционного проекта. </w:t>
            </w:r>
          </w:p>
        </w:tc>
        <w:tc>
          <w:tcPr>
            <w:tcW w:w="1155" w:type="dxa"/>
            <w:tcBorders>
              <w:top w:val="single" w:sz="4" w:space="0" w:color="auto"/>
              <w:left w:val="single" w:sz="6" w:space="0" w:color="auto"/>
              <w:bottom w:val="single" w:sz="4" w:space="0" w:color="auto"/>
              <w:right w:val="single" w:sz="4" w:space="0" w:color="auto"/>
            </w:tcBorders>
            <w:shd w:val="clear" w:color="auto" w:fill="auto"/>
            <w:noWrap/>
            <w:vAlign w:val="center"/>
          </w:tcPr>
          <w:p w:rsidR="00B4211C" w:rsidRPr="002318C3" w:rsidRDefault="0033722B" w:rsidP="006A2FC0">
            <w:pPr>
              <w:jc w:val="center"/>
              <w:rPr>
                <w:rFonts w:ascii="Times New Roman" w:hAnsi="Times New Roman"/>
                <w:bCs/>
              </w:rPr>
            </w:pPr>
            <w:r>
              <w:rPr>
                <w:rFonts w:ascii="Times New Roman" w:hAnsi="Times New Roman"/>
                <w:bCs/>
              </w:rPr>
              <w:t>16</w:t>
            </w:r>
          </w:p>
        </w:tc>
        <w:tc>
          <w:tcPr>
            <w:tcW w:w="2106" w:type="dxa"/>
            <w:tcBorders>
              <w:top w:val="single" w:sz="4" w:space="0" w:color="auto"/>
              <w:left w:val="single" w:sz="4" w:space="0" w:color="auto"/>
              <w:bottom w:val="single" w:sz="4" w:space="0" w:color="auto"/>
              <w:right w:val="single" w:sz="4" w:space="0" w:color="auto"/>
            </w:tcBorders>
            <w:shd w:val="clear" w:color="auto" w:fill="auto"/>
            <w:vAlign w:val="center"/>
          </w:tcPr>
          <w:p w:rsidR="00B4211C" w:rsidRPr="002318C3" w:rsidRDefault="00B4211C" w:rsidP="006A2FC0">
            <w:pPr>
              <w:jc w:val="center"/>
              <w:rPr>
                <w:rFonts w:ascii="Times New Roman" w:hAnsi="Times New Roman"/>
                <w:bCs/>
              </w:rPr>
            </w:pPr>
            <w:r>
              <w:rPr>
                <w:rFonts w:ascii="Times New Roman" w:hAnsi="Times New Roman"/>
                <w:bCs/>
              </w:rPr>
              <w:t>ОК-3, ОК-5, ОК-7, ОК-8, ОПК-1, ПК-4, ПК-7</w:t>
            </w:r>
          </w:p>
        </w:tc>
      </w:tr>
    </w:tbl>
    <w:p w:rsidR="001350B9" w:rsidRDefault="001350B9" w:rsidP="002318C3">
      <w:pPr>
        <w:rPr>
          <w:rFonts w:ascii="Times New Roman" w:hAnsi="Times New Roman"/>
        </w:rPr>
      </w:pPr>
    </w:p>
    <w:p w:rsidR="008271C0" w:rsidRDefault="008271C0" w:rsidP="002318C3">
      <w:pPr>
        <w:jc w:val="center"/>
        <w:rPr>
          <w:rFonts w:ascii="Times New Roman" w:hAnsi="Times New Roman"/>
          <w:b/>
        </w:rPr>
      </w:pPr>
      <w:bookmarkStart w:id="5" w:name="_Toc527983467"/>
      <w:r w:rsidRPr="002318C3">
        <w:rPr>
          <w:rFonts w:ascii="Times New Roman" w:hAnsi="Times New Roman"/>
          <w:b/>
        </w:rPr>
        <w:t>6. Самостоятельная работа</w:t>
      </w:r>
      <w:bookmarkEnd w:id="5"/>
    </w:p>
    <w:p w:rsidR="002318C3" w:rsidRPr="002318C3" w:rsidRDefault="002318C3" w:rsidP="002318C3">
      <w:pPr>
        <w:jc w:val="center"/>
        <w:rPr>
          <w:rFonts w:ascii="Times New Roman" w:hAnsi="Times New Roman"/>
          <w:b/>
        </w:rPr>
      </w:pPr>
    </w:p>
    <w:p w:rsidR="008271C0" w:rsidRPr="002318C3" w:rsidRDefault="008271C0" w:rsidP="00A26733">
      <w:pPr>
        <w:ind w:firstLine="709"/>
        <w:jc w:val="both"/>
        <w:rPr>
          <w:rFonts w:ascii="Times New Roman" w:hAnsi="Times New Roman"/>
        </w:rPr>
      </w:pPr>
      <w:r w:rsidRPr="002318C3">
        <w:rPr>
          <w:rFonts w:ascii="Times New Roman" w:hAnsi="Times New Roman"/>
        </w:rPr>
        <w:t>Самостоятельная работа включает две составные части: аудиторная самостоятельная работа и внеаудиторная.</w:t>
      </w:r>
    </w:p>
    <w:p w:rsidR="008271C0" w:rsidRPr="002318C3" w:rsidRDefault="008271C0" w:rsidP="00A26733">
      <w:pPr>
        <w:ind w:firstLine="709"/>
        <w:jc w:val="both"/>
        <w:rPr>
          <w:rFonts w:ascii="Times New Roman" w:hAnsi="Times New Roman"/>
        </w:rPr>
      </w:pPr>
      <w:r w:rsidRPr="002318C3">
        <w:rPr>
          <w:rFonts w:ascii="Times New Roman" w:hAnsi="Times New Roman"/>
          <w:i/>
          <w:iCs/>
          <w:u w:val="single"/>
        </w:rPr>
        <w:t>Самостоятельная аудиторная работа</w:t>
      </w:r>
      <w:r w:rsidRPr="002318C3">
        <w:rPr>
          <w:rFonts w:ascii="Times New Roman" w:hAnsi="Times New Roman"/>
        </w:rPr>
        <w:t xml:space="preserve"> включает выступление по вопросам практических занятий, выполнение практических заданий.</w:t>
      </w:r>
    </w:p>
    <w:p w:rsidR="008271C0" w:rsidRPr="002318C3" w:rsidRDefault="008271C0" w:rsidP="00A26733">
      <w:pPr>
        <w:ind w:firstLine="709"/>
        <w:jc w:val="both"/>
        <w:rPr>
          <w:rFonts w:ascii="Times New Roman" w:hAnsi="Times New Roman"/>
        </w:rPr>
      </w:pPr>
      <w:r w:rsidRPr="002318C3">
        <w:rPr>
          <w:rFonts w:ascii="Times New Roman" w:hAnsi="Times New Roman"/>
          <w:i/>
          <w:iCs/>
          <w:u w:val="single"/>
        </w:rPr>
        <w:t>Внеаудиторная самостоятельная работа</w:t>
      </w:r>
      <w:r w:rsidRPr="002318C3">
        <w:rPr>
          <w:rFonts w:ascii="Times New Roman" w:hAnsi="Times New Roman"/>
        </w:rPr>
        <w:t xml:space="preserve"> студентов заключается в следующих формах: </w:t>
      </w:r>
    </w:p>
    <w:p w:rsidR="008271C0" w:rsidRPr="002318C3" w:rsidRDefault="008271C0" w:rsidP="002318C3">
      <w:pPr>
        <w:numPr>
          <w:ilvl w:val="0"/>
          <w:numId w:val="5"/>
        </w:numPr>
        <w:tabs>
          <w:tab w:val="clear" w:pos="3229"/>
        </w:tabs>
        <w:autoSpaceDE w:val="0"/>
        <w:autoSpaceDN w:val="0"/>
        <w:adjustRightInd w:val="0"/>
        <w:ind w:left="284" w:hanging="284"/>
        <w:jc w:val="both"/>
        <w:rPr>
          <w:rFonts w:ascii="Times New Roman" w:hAnsi="Times New Roman"/>
        </w:rPr>
      </w:pPr>
      <w:r w:rsidRPr="002318C3">
        <w:rPr>
          <w:rFonts w:ascii="Times New Roman" w:hAnsi="Times New Roman"/>
        </w:rPr>
        <w:t>выполнение практических заданий;</w:t>
      </w:r>
    </w:p>
    <w:p w:rsidR="008271C0" w:rsidRPr="002318C3" w:rsidRDefault="008271C0" w:rsidP="002318C3">
      <w:pPr>
        <w:numPr>
          <w:ilvl w:val="0"/>
          <w:numId w:val="5"/>
        </w:numPr>
        <w:tabs>
          <w:tab w:val="clear" w:pos="3229"/>
        </w:tabs>
        <w:autoSpaceDE w:val="0"/>
        <w:autoSpaceDN w:val="0"/>
        <w:adjustRightInd w:val="0"/>
        <w:ind w:left="284" w:hanging="284"/>
        <w:jc w:val="both"/>
        <w:rPr>
          <w:rFonts w:ascii="Times New Roman" w:hAnsi="Times New Roman"/>
        </w:rPr>
      </w:pPr>
      <w:r w:rsidRPr="002318C3">
        <w:rPr>
          <w:rFonts w:ascii="Times New Roman" w:hAnsi="Times New Roman"/>
        </w:rPr>
        <w:t>подготовка сообщений по вопросам практических занятий.</w:t>
      </w:r>
    </w:p>
    <w:p w:rsidR="008271C0" w:rsidRPr="002318C3" w:rsidRDefault="008271C0" w:rsidP="002318C3">
      <w:pPr>
        <w:pStyle w:val="27"/>
      </w:pPr>
    </w:p>
    <w:p w:rsidR="008271C0" w:rsidRPr="002318C3" w:rsidRDefault="008271C0" w:rsidP="002318C3">
      <w:pPr>
        <w:pStyle w:val="27"/>
      </w:pPr>
      <w:r w:rsidRPr="002318C3">
        <w:t xml:space="preserve">6.1. </w:t>
      </w:r>
      <w:r w:rsidR="007D0346" w:rsidRPr="002318C3">
        <w:t>Темы</w:t>
      </w:r>
      <w:r w:rsidRPr="002318C3">
        <w:t xml:space="preserve"> </w:t>
      </w:r>
      <w:r w:rsidR="00C51F3A">
        <w:t>практических</w:t>
      </w:r>
      <w:r w:rsidRPr="002318C3">
        <w:t xml:space="preserve"> занятий</w:t>
      </w:r>
    </w:p>
    <w:p w:rsidR="001350B9" w:rsidRPr="001350B9" w:rsidRDefault="00B4211C" w:rsidP="001350B9">
      <w:pPr>
        <w:jc w:val="both"/>
        <w:rPr>
          <w:rFonts w:ascii="Times New Roman" w:hAnsi="Times New Roman"/>
          <w:b/>
          <w:i/>
        </w:rPr>
      </w:pPr>
      <w:r>
        <w:rPr>
          <w:rFonts w:ascii="Times New Roman" w:hAnsi="Times New Roman"/>
          <w:b/>
          <w:i/>
        </w:rPr>
        <w:t>7</w:t>
      </w:r>
      <w:r w:rsidR="001350B9" w:rsidRPr="001350B9">
        <w:rPr>
          <w:rFonts w:ascii="Times New Roman" w:hAnsi="Times New Roman"/>
          <w:b/>
          <w:i/>
        </w:rPr>
        <w:t xml:space="preserve"> семестр</w:t>
      </w:r>
    </w:p>
    <w:p w:rsidR="00A96671" w:rsidRPr="00A96671" w:rsidRDefault="00A96671" w:rsidP="00A96671">
      <w:pPr>
        <w:tabs>
          <w:tab w:val="left" w:pos="9355"/>
        </w:tabs>
        <w:jc w:val="both"/>
        <w:rPr>
          <w:rFonts w:ascii="Times New Roman" w:hAnsi="Times New Roman"/>
        </w:rPr>
      </w:pPr>
      <w:r>
        <w:rPr>
          <w:rFonts w:ascii="Times New Roman" w:hAnsi="Times New Roman"/>
        </w:rPr>
        <w:t xml:space="preserve">Тема №1 Основные понятия и положения </w:t>
      </w:r>
      <w:r w:rsidRPr="00A96671">
        <w:rPr>
          <w:rFonts w:ascii="Times New Roman" w:hAnsi="Times New Roman"/>
        </w:rPr>
        <w:t>технологии строительного производства</w:t>
      </w:r>
    </w:p>
    <w:p w:rsidR="00A96671" w:rsidRPr="00A96671" w:rsidRDefault="00A96671" w:rsidP="00A96671">
      <w:pPr>
        <w:tabs>
          <w:tab w:val="left" w:pos="9355"/>
        </w:tabs>
        <w:jc w:val="both"/>
        <w:rPr>
          <w:rFonts w:ascii="Times New Roman" w:hAnsi="Times New Roman"/>
        </w:rPr>
      </w:pPr>
      <w:r w:rsidRPr="00A96671">
        <w:rPr>
          <w:rFonts w:ascii="Times New Roman" w:hAnsi="Times New Roman"/>
        </w:rPr>
        <w:t>и стр</w:t>
      </w:r>
      <w:r>
        <w:rPr>
          <w:rFonts w:ascii="Times New Roman" w:hAnsi="Times New Roman"/>
        </w:rPr>
        <w:t xml:space="preserve">оительной продукции: 1) Понятия </w:t>
      </w:r>
      <w:r w:rsidRPr="00A96671">
        <w:rPr>
          <w:rFonts w:ascii="Times New Roman" w:hAnsi="Times New Roman"/>
        </w:rPr>
        <w:t>технологии строительного производства</w:t>
      </w:r>
    </w:p>
    <w:p w:rsidR="00A96671" w:rsidRPr="00A96671" w:rsidRDefault="00A96671" w:rsidP="00A96671">
      <w:pPr>
        <w:tabs>
          <w:tab w:val="left" w:pos="9355"/>
        </w:tabs>
        <w:jc w:val="both"/>
        <w:rPr>
          <w:rFonts w:ascii="Times New Roman" w:hAnsi="Times New Roman"/>
        </w:rPr>
      </w:pPr>
      <w:r w:rsidRPr="00A96671">
        <w:rPr>
          <w:rFonts w:ascii="Times New Roman" w:hAnsi="Times New Roman"/>
        </w:rPr>
        <w:t>2) Понятие о строительной продукции</w:t>
      </w:r>
    </w:p>
    <w:p w:rsidR="00A96671" w:rsidRPr="00A96671" w:rsidRDefault="00A96671" w:rsidP="00A96671">
      <w:pPr>
        <w:tabs>
          <w:tab w:val="left" w:pos="9355"/>
        </w:tabs>
        <w:jc w:val="both"/>
        <w:rPr>
          <w:rFonts w:ascii="Times New Roman" w:hAnsi="Times New Roman"/>
        </w:rPr>
      </w:pPr>
      <w:r>
        <w:rPr>
          <w:rFonts w:ascii="Times New Roman" w:hAnsi="Times New Roman"/>
        </w:rPr>
        <w:t xml:space="preserve">Тема №2. </w:t>
      </w:r>
      <w:r w:rsidRPr="00A96671">
        <w:rPr>
          <w:rFonts w:ascii="Times New Roman" w:hAnsi="Times New Roman"/>
        </w:rPr>
        <w:t>Ра</w:t>
      </w:r>
      <w:r>
        <w:rPr>
          <w:rFonts w:ascii="Times New Roman" w:hAnsi="Times New Roman"/>
        </w:rPr>
        <w:t xml:space="preserve">счет сетевого графика табличным </w:t>
      </w:r>
      <w:r w:rsidRPr="00A96671">
        <w:rPr>
          <w:rFonts w:ascii="Times New Roman" w:hAnsi="Times New Roman"/>
        </w:rPr>
        <w:t>методом</w:t>
      </w:r>
    </w:p>
    <w:p w:rsidR="00A96671" w:rsidRPr="00A96671" w:rsidRDefault="00A96671" w:rsidP="00A96671">
      <w:pPr>
        <w:tabs>
          <w:tab w:val="left" w:pos="9355"/>
        </w:tabs>
        <w:jc w:val="both"/>
        <w:rPr>
          <w:rFonts w:ascii="Times New Roman" w:hAnsi="Times New Roman"/>
        </w:rPr>
      </w:pPr>
      <w:r>
        <w:rPr>
          <w:rFonts w:ascii="Times New Roman" w:hAnsi="Times New Roman"/>
        </w:rPr>
        <w:t xml:space="preserve">Тема №3 </w:t>
      </w:r>
      <w:r w:rsidRPr="00A96671">
        <w:rPr>
          <w:rFonts w:ascii="Times New Roman" w:hAnsi="Times New Roman"/>
        </w:rPr>
        <w:t>Ра</w:t>
      </w:r>
      <w:r>
        <w:rPr>
          <w:rFonts w:ascii="Times New Roman" w:hAnsi="Times New Roman"/>
        </w:rPr>
        <w:t xml:space="preserve">счёт сетевого графика секторным </w:t>
      </w:r>
      <w:r w:rsidRPr="00A96671">
        <w:rPr>
          <w:rFonts w:ascii="Times New Roman" w:hAnsi="Times New Roman"/>
        </w:rPr>
        <w:t>методом.</w:t>
      </w:r>
    </w:p>
    <w:p w:rsidR="00A96671" w:rsidRPr="00A96671" w:rsidRDefault="00A96671" w:rsidP="00A96671">
      <w:pPr>
        <w:tabs>
          <w:tab w:val="left" w:pos="9355"/>
        </w:tabs>
        <w:jc w:val="both"/>
        <w:rPr>
          <w:rFonts w:ascii="Times New Roman" w:hAnsi="Times New Roman"/>
        </w:rPr>
      </w:pPr>
      <w:r>
        <w:rPr>
          <w:rFonts w:ascii="Times New Roman" w:hAnsi="Times New Roman"/>
        </w:rPr>
        <w:t xml:space="preserve">Тема №4 Особенности планирования </w:t>
      </w:r>
      <w:r w:rsidRPr="00A96671">
        <w:rPr>
          <w:rFonts w:ascii="Times New Roman" w:hAnsi="Times New Roman"/>
        </w:rPr>
        <w:t>строительного производства в условиях</w:t>
      </w:r>
    </w:p>
    <w:p w:rsidR="00A96671" w:rsidRPr="00A96671" w:rsidRDefault="00A96671" w:rsidP="00A96671">
      <w:pPr>
        <w:tabs>
          <w:tab w:val="left" w:pos="9355"/>
        </w:tabs>
        <w:jc w:val="both"/>
        <w:rPr>
          <w:rFonts w:ascii="Times New Roman" w:hAnsi="Times New Roman"/>
        </w:rPr>
      </w:pPr>
      <w:r w:rsidRPr="00A96671">
        <w:rPr>
          <w:rFonts w:ascii="Times New Roman" w:hAnsi="Times New Roman"/>
        </w:rPr>
        <w:t>ры</w:t>
      </w:r>
      <w:r>
        <w:rPr>
          <w:rFonts w:ascii="Times New Roman" w:hAnsi="Times New Roman"/>
        </w:rPr>
        <w:t xml:space="preserve">нка: 1) Договор подряда 2) Виды </w:t>
      </w:r>
      <w:r w:rsidRPr="00A96671">
        <w:rPr>
          <w:rFonts w:ascii="Times New Roman" w:hAnsi="Times New Roman"/>
        </w:rPr>
        <w:t>планов в строительстве 3) Лизинг в</w:t>
      </w:r>
    </w:p>
    <w:p w:rsidR="00A96671" w:rsidRPr="00A96671" w:rsidRDefault="00A96671" w:rsidP="00A96671">
      <w:pPr>
        <w:tabs>
          <w:tab w:val="left" w:pos="9355"/>
        </w:tabs>
        <w:jc w:val="both"/>
        <w:rPr>
          <w:rFonts w:ascii="Times New Roman" w:hAnsi="Times New Roman"/>
        </w:rPr>
      </w:pPr>
      <w:r>
        <w:rPr>
          <w:rFonts w:ascii="Times New Roman" w:hAnsi="Times New Roman"/>
        </w:rPr>
        <w:t>строительстве.</w:t>
      </w:r>
    </w:p>
    <w:p w:rsidR="00D97549" w:rsidRDefault="00A96671" w:rsidP="00A96671">
      <w:pPr>
        <w:tabs>
          <w:tab w:val="left" w:pos="9355"/>
        </w:tabs>
        <w:jc w:val="both"/>
        <w:rPr>
          <w:rFonts w:ascii="Times New Roman" w:hAnsi="Times New Roman"/>
        </w:rPr>
      </w:pPr>
      <w:r>
        <w:rPr>
          <w:rFonts w:ascii="Times New Roman" w:hAnsi="Times New Roman"/>
        </w:rPr>
        <w:t xml:space="preserve">Тема №5. Расчет технико-экономических </w:t>
      </w:r>
      <w:r w:rsidRPr="00A96671">
        <w:rPr>
          <w:rFonts w:ascii="Times New Roman" w:hAnsi="Times New Roman"/>
        </w:rPr>
        <w:t>показателей предприятия</w:t>
      </w:r>
    </w:p>
    <w:p w:rsidR="00A96671" w:rsidRDefault="00A96671" w:rsidP="001350B9">
      <w:pPr>
        <w:jc w:val="both"/>
        <w:rPr>
          <w:rFonts w:ascii="Times New Roman" w:hAnsi="Times New Roman"/>
          <w:b/>
          <w:i/>
        </w:rPr>
      </w:pPr>
    </w:p>
    <w:p w:rsidR="001350B9" w:rsidRPr="001350B9" w:rsidRDefault="00B4211C" w:rsidP="001350B9">
      <w:pPr>
        <w:jc w:val="both"/>
        <w:rPr>
          <w:rFonts w:ascii="Times New Roman" w:hAnsi="Times New Roman"/>
          <w:b/>
          <w:i/>
        </w:rPr>
      </w:pPr>
      <w:r>
        <w:rPr>
          <w:rFonts w:ascii="Times New Roman" w:hAnsi="Times New Roman"/>
          <w:b/>
          <w:i/>
        </w:rPr>
        <w:t>8</w:t>
      </w:r>
      <w:r w:rsidR="001350B9" w:rsidRPr="001350B9">
        <w:rPr>
          <w:rFonts w:ascii="Times New Roman" w:hAnsi="Times New Roman"/>
          <w:b/>
          <w:i/>
        </w:rPr>
        <w:t xml:space="preserve"> семестр</w:t>
      </w:r>
    </w:p>
    <w:p w:rsidR="00A96671" w:rsidRPr="00A96671" w:rsidRDefault="00A96671" w:rsidP="00A96671">
      <w:pPr>
        <w:jc w:val="both"/>
        <w:rPr>
          <w:rFonts w:ascii="Times New Roman" w:hAnsi="Times New Roman"/>
        </w:rPr>
      </w:pPr>
      <w:r>
        <w:rPr>
          <w:rFonts w:ascii="Times New Roman" w:hAnsi="Times New Roman"/>
        </w:rPr>
        <w:t xml:space="preserve">Тема №1. Особенности планирования </w:t>
      </w:r>
      <w:r w:rsidRPr="00A96671">
        <w:rPr>
          <w:rFonts w:ascii="Times New Roman" w:hAnsi="Times New Roman"/>
        </w:rPr>
        <w:t>строительного производства в условиях</w:t>
      </w:r>
    </w:p>
    <w:p w:rsidR="00A96671" w:rsidRPr="00A96671" w:rsidRDefault="00A96671" w:rsidP="00A96671">
      <w:pPr>
        <w:jc w:val="both"/>
        <w:rPr>
          <w:rFonts w:ascii="Times New Roman" w:hAnsi="Times New Roman"/>
        </w:rPr>
      </w:pPr>
      <w:r w:rsidRPr="00A96671">
        <w:rPr>
          <w:rFonts w:ascii="Times New Roman" w:hAnsi="Times New Roman"/>
        </w:rPr>
        <w:t>ры</w:t>
      </w:r>
      <w:r>
        <w:rPr>
          <w:rFonts w:ascii="Times New Roman" w:hAnsi="Times New Roman"/>
        </w:rPr>
        <w:t xml:space="preserve">нка: 1) Договор подряда 2) Виды </w:t>
      </w:r>
      <w:r w:rsidRPr="00A96671">
        <w:rPr>
          <w:rFonts w:ascii="Times New Roman" w:hAnsi="Times New Roman"/>
        </w:rPr>
        <w:t>пла</w:t>
      </w:r>
      <w:r>
        <w:rPr>
          <w:rFonts w:ascii="Times New Roman" w:hAnsi="Times New Roman"/>
        </w:rPr>
        <w:t xml:space="preserve">нов в строительстве 3) Лизинг в </w:t>
      </w:r>
      <w:r w:rsidRPr="00A96671">
        <w:rPr>
          <w:rFonts w:ascii="Times New Roman" w:hAnsi="Times New Roman"/>
        </w:rPr>
        <w:t>строительстве.</w:t>
      </w:r>
    </w:p>
    <w:p w:rsidR="00A96671" w:rsidRPr="00A96671" w:rsidRDefault="00A96671" w:rsidP="00A96671">
      <w:pPr>
        <w:jc w:val="both"/>
        <w:rPr>
          <w:rFonts w:ascii="Times New Roman" w:hAnsi="Times New Roman"/>
        </w:rPr>
      </w:pPr>
      <w:r>
        <w:rPr>
          <w:rFonts w:ascii="Times New Roman" w:hAnsi="Times New Roman"/>
        </w:rPr>
        <w:t xml:space="preserve">Тема №2. </w:t>
      </w:r>
      <w:r w:rsidRPr="00A96671">
        <w:rPr>
          <w:rFonts w:ascii="Times New Roman" w:hAnsi="Times New Roman"/>
        </w:rPr>
        <w:t>Системный подход к организационному</w:t>
      </w:r>
    </w:p>
    <w:p w:rsidR="00A96671" w:rsidRPr="00A96671" w:rsidRDefault="00A96671" w:rsidP="00A96671">
      <w:pPr>
        <w:ind w:left="426"/>
        <w:jc w:val="both"/>
        <w:rPr>
          <w:rFonts w:ascii="Times New Roman" w:hAnsi="Times New Roman"/>
        </w:rPr>
      </w:pPr>
      <w:r>
        <w:rPr>
          <w:rFonts w:ascii="Times New Roman" w:hAnsi="Times New Roman"/>
        </w:rPr>
        <w:t xml:space="preserve">управлению в строительстве: 1) </w:t>
      </w:r>
      <w:r w:rsidRPr="00A96671">
        <w:rPr>
          <w:rFonts w:ascii="Times New Roman" w:hAnsi="Times New Roman"/>
        </w:rPr>
        <w:t>Организационные формы управления в</w:t>
      </w:r>
    </w:p>
    <w:p w:rsidR="00A96671" w:rsidRPr="00A96671" w:rsidRDefault="00A96671" w:rsidP="00A96671">
      <w:pPr>
        <w:ind w:left="426"/>
        <w:jc w:val="both"/>
        <w:rPr>
          <w:rFonts w:ascii="Times New Roman" w:hAnsi="Times New Roman"/>
        </w:rPr>
      </w:pPr>
      <w:r w:rsidRPr="00A96671">
        <w:rPr>
          <w:rFonts w:ascii="Times New Roman" w:hAnsi="Times New Roman"/>
        </w:rPr>
        <w:t>стр</w:t>
      </w:r>
      <w:r>
        <w:rPr>
          <w:rFonts w:ascii="Times New Roman" w:hAnsi="Times New Roman"/>
        </w:rPr>
        <w:t xml:space="preserve">оительстве 2) Основные принципы </w:t>
      </w:r>
      <w:r w:rsidRPr="00A96671">
        <w:rPr>
          <w:rFonts w:ascii="Times New Roman" w:hAnsi="Times New Roman"/>
        </w:rPr>
        <w:t>управления 3) Организационные</w:t>
      </w:r>
    </w:p>
    <w:p w:rsidR="00A96671" w:rsidRPr="00A96671" w:rsidRDefault="00A96671" w:rsidP="00A96671">
      <w:pPr>
        <w:ind w:left="426"/>
        <w:jc w:val="both"/>
        <w:rPr>
          <w:rFonts w:ascii="Times New Roman" w:hAnsi="Times New Roman"/>
        </w:rPr>
      </w:pPr>
      <w:r w:rsidRPr="00A96671">
        <w:rPr>
          <w:rFonts w:ascii="Times New Roman" w:hAnsi="Times New Roman"/>
        </w:rPr>
        <w:t>струк</w:t>
      </w:r>
      <w:r>
        <w:rPr>
          <w:rFonts w:ascii="Times New Roman" w:hAnsi="Times New Roman"/>
        </w:rPr>
        <w:t xml:space="preserve">туры управления в строительстве </w:t>
      </w:r>
      <w:r w:rsidRPr="00A96671">
        <w:rPr>
          <w:rFonts w:ascii="Times New Roman" w:hAnsi="Times New Roman"/>
        </w:rPr>
        <w:t>4) Объект и субъект управления.</w:t>
      </w:r>
    </w:p>
    <w:p w:rsidR="00A96671" w:rsidRPr="00A96671" w:rsidRDefault="00A96671" w:rsidP="00A96671">
      <w:pPr>
        <w:ind w:left="426"/>
        <w:jc w:val="both"/>
        <w:rPr>
          <w:rFonts w:ascii="Times New Roman" w:hAnsi="Times New Roman"/>
        </w:rPr>
      </w:pPr>
      <w:r>
        <w:rPr>
          <w:rFonts w:ascii="Times New Roman" w:hAnsi="Times New Roman"/>
        </w:rPr>
        <w:t xml:space="preserve">Тема №3 </w:t>
      </w:r>
      <w:r w:rsidRPr="00A96671">
        <w:rPr>
          <w:rFonts w:ascii="Times New Roman" w:hAnsi="Times New Roman"/>
        </w:rPr>
        <w:t>Орг</w:t>
      </w:r>
      <w:r>
        <w:rPr>
          <w:rFonts w:ascii="Times New Roman" w:hAnsi="Times New Roman"/>
        </w:rPr>
        <w:t xml:space="preserve">анизация приемки в эксплуатацию </w:t>
      </w:r>
      <w:r w:rsidRPr="00A96671">
        <w:rPr>
          <w:rFonts w:ascii="Times New Roman" w:hAnsi="Times New Roman"/>
        </w:rPr>
        <w:t>закон</w:t>
      </w:r>
      <w:r>
        <w:rPr>
          <w:rFonts w:ascii="Times New Roman" w:hAnsi="Times New Roman"/>
        </w:rPr>
        <w:t xml:space="preserve">ченных строительством объектов: </w:t>
      </w:r>
      <w:r w:rsidRPr="00A96671">
        <w:rPr>
          <w:rFonts w:ascii="Times New Roman" w:hAnsi="Times New Roman"/>
        </w:rPr>
        <w:t xml:space="preserve">1) </w:t>
      </w:r>
      <w:r>
        <w:rPr>
          <w:rFonts w:ascii="Times New Roman" w:hAnsi="Times New Roman"/>
        </w:rPr>
        <w:t xml:space="preserve">Контроль в управлении качеством </w:t>
      </w:r>
      <w:r w:rsidRPr="00A96671">
        <w:rPr>
          <w:rFonts w:ascii="Times New Roman" w:hAnsi="Times New Roman"/>
        </w:rPr>
        <w:t>строительной продукции 2)</w:t>
      </w:r>
    </w:p>
    <w:p w:rsidR="001350B9" w:rsidRPr="00A26733" w:rsidRDefault="00A96671" w:rsidP="00A96671">
      <w:pPr>
        <w:ind w:left="426"/>
        <w:jc w:val="both"/>
        <w:rPr>
          <w:rFonts w:ascii="Times New Roman" w:hAnsi="Times New Roman"/>
        </w:rPr>
      </w:pPr>
      <w:r>
        <w:rPr>
          <w:rFonts w:ascii="Times New Roman" w:hAnsi="Times New Roman"/>
        </w:rPr>
        <w:t>Исполнительная документация в строительстве 3) Консервация и прекращение строительства.</w:t>
      </w:r>
    </w:p>
    <w:p w:rsidR="001350B9" w:rsidRPr="002318C3" w:rsidRDefault="001350B9" w:rsidP="002318C3">
      <w:pPr>
        <w:tabs>
          <w:tab w:val="left" w:pos="9355"/>
        </w:tabs>
        <w:jc w:val="both"/>
        <w:rPr>
          <w:rFonts w:ascii="Times New Roman" w:hAnsi="Times New Roman"/>
        </w:rPr>
      </w:pPr>
    </w:p>
    <w:p w:rsidR="00104870" w:rsidRPr="002318C3" w:rsidRDefault="007841D1" w:rsidP="002318C3">
      <w:pPr>
        <w:tabs>
          <w:tab w:val="left" w:pos="9355"/>
        </w:tabs>
        <w:jc w:val="both"/>
        <w:rPr>
          <w:rFonts w:ascii="Times New Roman" w:hAnsi="Times New Roman"/>
          <w:b/>
        </w:rPr>
      </w:pPr>
      <w:r w:rsidRPr="002318C3">
        <w:rPr>
          <w:rFonts w:ascii="Times New Roman" w:hAnsi="Times New Roman"/>
          <w:b/>
        </w:rPr>
        <w:t>6.2. Внеаудиторная самостоятельная работа</w:t>
      </w:r>
    </w:p>
    <w:p w:rsidR="00365861" w:rsidRPr="002318C3" w:rsidRDefault="00365861" w:rsidP="002318C3">
      <w:pPr>
        <w:tabs>
          <w:tab w:val="left" w:pos="9355"/>
        </w:tabs>
        <w:jc w:val="both"/>
        <w:rPr>
          <w:rFonts w:ascii="Times New Roman" w:hAnsi="Times New Roman"/>
          <w:b/>
        </w:rPr>
      </w:pP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396"/>
        <w:gridCol w:w="4083"/>
        <w:gridCol w:w="1417"/>
        <w:gridCol w:w="1072"/>
      </w:tblGrid>
      <w:tr w:rsidR="00F74BB6" w:rsidRPr="002318C3" w:rsidTr="0033722B">
        <w:tc>
          <w:tcPr>
            <w:tcW w:w="576" w:type="dxa"/>
            <w:shd w:val="clear" w:color="auto" w:fill="auto"/>
            <w:vAlign w:val="center"/>
          </w:tcPr>
          <w:p w:rsidR="00F74BB6" w:rsidRPr="002318C3" w:rsidRDefault="00F74BB6" w:rsidP="002318C3">
            <w:pPr>
              <w:tabs>
                <w:tab w:val="left" w:pos="9355"/>
              </w:tabs>
              <w:jc w:val="center"/>
              <w:rPr>
                <w:rFonts w:ascii="Times New Roman" w:hAnsi="Times New Roman"/>
              </w:rPr>
            </w:pPr>
            <w:r w:rsidRPr="002318C3">
              <w:rPr>
                <w:rFonts w:ascii="Times New Roman" w:hAnsi="Times New Roman"/>
              </w:rPr>
              <w:t>№ п/п</w:t>
            </w:r>
          </w:p>
        </w:tc>
        <w:tc>
          <w:tcPr>
            <w:tcW w:w="2396" w:type="dxa"/>
            <w:shd w:val="clear" w:color="auto" w:fill="auto"/>
            <w:vAlign w:val="center"/>
          </w:tcPr>
          <w:p w:rsidR="00F74BB6" w:rsidRPr="002318C3" w:rsidRDefault="00F74BB6" w:rsidP="002318C3">
            <w:pPr>
              <w:tabs>
                <w:tab w:val="left" w:pos="9355"/>
              </w:tabs>
              <w:jc w:val="center"/>
              <w:rPr>
                <w:rFonts w:ascii="Times New Roman" w:hAnsi="Times New Roman"/>
              </w:rPr>
            </w:pPr>
            <w:r w:rsidRPr="002318C3">
              <w:rPr>
                <w:rFonts w:ascii="Times New Roman" w:hAnsi="Times New Roman"/>
              </w:rPr>
              <w:t>Наименование раздела</w:t>
            </w:r>
          </w:p>
        </w:tc>
        <w:tc>
          <w:tcPr>
            <w:tcW w:w="4083" w:type="dxa"/>
            <w:shd w:val="clear" w:color="auto" w:fill="auto"/>
            <w:vAlign w:val="center"/>
          </w:tcPr>
          <w:p w:rsidR="00F74BB6" w:rsidRPr="002318C3" w:rsidRDefault="00F74BB6" w:rsidP="002318C3">
            <w:pPr>
              <w:tabs>
                <w:tab w:val="left" w:pos="9355"/>
              </w:tabs>
              <w:jc w:val="center"/>
              <w:rPr>
                <w:rFonts w:ascii="Times New Roman" w:hAnsi="Times New Roman"/>
              </w:rPr>
            </w:pPr>
            <w:r w:rsidRPr="002318C3">
              <w:rPr>
                <w:rFonts w:ascii="Times New Roman" w:hAnsi="Times New Roman"/>
              </w:rPr>
              <w:t>Наименование темы</w:t>
            </w:r>
          </w:p>
        </w:tc>
        <w:tc>
          <w:tcPr>
            <w:tcW w:w="1417" w:type="dxa"/>
            <w:shd w:val="clear" w:color="auto" w:fill="auto"/>
            <w:vAlign w:val="center"/>
          </w:tcPr>
          <w:p w:rsidR="00F74BB6" w:rsidRPr="002318C3" w:rsidRDefault="00F74BB6" w:rsidP="002318C3">
            <w:pPr>
              <w:tabs>
                <w:tab w:val="left" w:pos="9355"/>
              </w:tabs>
              <w:jc w:val="center"/>
              <w:rPr>
                <w:rFonts w:ascii="Times New Roman" w:hAnsi="Times New Roman"/>
              </w:rPr>
            </w:pPr>
            <w:r w:rsidRPr="002318C3">
              <w:rPr>
                <w:rFonts w:ascii="Times New Roman" w:hAnsi="Times New Roman"/>
              </w:rPr>
              <w:t>Форма СР</w:t>
            </w:r>
          </w:p>
        </w:tc>
        <w:tc>
          <w:tcPr>
            <w:tcW w:w="1072" w:type="dxa"/>
            <w:shd w:val="clear" w:color="auto" w:fill="auto"/>
            <w:vAlign w:val="center"/>
          </w:tcPr>
          <w:p w:rsidR="00F74BB6" w:rsidRPr="002318C3" w:rsidRDefault="00F74BB6" w:rsidP="002318C3">
            <w:pPr>
              <w:tabs>
                <w:tab w:val="left" w:pos="9355"/>
              </w:tabs>
              <w:jc w:val="center"/>
              <w:rPr>
                <w:rFonts w:ascii="Times New Roman" w:hAnsi="Times New Roman"/>
              </w:rPr>
            </w:pPr>
            <w:r w:rsidRPr="002318C3">
              <w:rPr>
                <w:rFonts w:ascii="Times New Roman" w:hAnsi="Times New Roman"/>
              </w:rPr>
              <w:t xml:space="preserve">Трудоемкость </w:t>
            </w:r>
            <w:r w:rsidRPr="002318C3">
              <w:rPr>
                <w:rFonts w:ascii="Times New Roman" w:hAnsi="Times New Roman"/>
              </w:rPr>
              <w:lastRenderedPageBreak/>
              <w:t>(час.)</w:t>
            </w:r>
          </w:p>
        </w:tc>
      </w:tr>
      <w:tr w:rsidR="001350B9" w:rsidRPr="002318C3" w:rsidTr="006A2FC0">
        <w:tc>
          <w:tcPr>
            <w:tcW w:w="9544" w:type="dxa"/>
            <w:gridSpan w:val="5"/>
            <w:shd w:val="clear" w:color="auto" w:fill="auto"/>
            <w:vAlign w:val="center"/>
          </w:tcPr>
          <w:p w:rsidR="001350B9" w:rsidRPr="001350B9" w:rsidRDefault="00B4211C" w:rsidP="002318C3">
            <w:pPr>
              <w:tabs>
                <w:tab w:val="left" w:pos="9355"/>
              </w:tabs>
              <w:jc w:val="center"/>
              <w:rPr>
                <w:rFonts w:ascii="Times New Roman" w:hAnsi="Times New Roman"/>
                <w:b/>
                <w:i/>
              </w:rPr>
            </w:pPr>
            <w:r>
              <w:rPr>
                <w:rFonts w:ascii="Times New Roman" w:hAnsi="Times New Roman"/>
                <w:b/>
                <w:i/>
              </w:rPr>
              <w:lastRenderedPageBreak/>
              <w:t>7</w:t>
            </w:r>
            <w:r w:rsidR="001350B9">
              <w:rPr>
                <w:rFonts w:ascii="Times New Roman" w:hAnsi="Times New Roman"/>
                <w:b/>
                <w:i/>
              </w:rPr>
              <w:t xml:space="preserve"> семестр</w:t>
            </w:r>
          </w:p>
        </w:tc>
      </w:tr>
      <w:tr w:rsidR="0033722B" w:rsidRPr="002318C3" w:rsidTr="0033722B">
        <w:tc>
          <w:tcPr>
            <w:tcW w:w="576" w:type="dxa"/>
            <w:shd w:val="clear" w:color="auto" w:fill="auto"/>
            <w:vAlign w:val="center"/>
          </w:tcPr>
          <w:p w:rsidR="0033722B" w:rsidRPr="002318C3" w:rsidRDefault="0033722B" w:rsidP="0033722B">
            <w:pPr>
              <w:tabs>
                <w:tab w:val="left" w:pos="9355"/>
              </w:tabs>
              <w:jc w:val="center"/>
              <w:rPr>
                <w:rFonts w:ascii="Times New Roman" w:hAnsi="Times New Roman"/>
              </w:rPr>
            </w:pPr>
            <w:r w:rsidRPr="002318C3">
              <w:rPr>
                <w:rFonts w:ascii="Times New Roman" w:hAnsi="Times New Roman"/>
              </w:rPr>
              <w:t>1</w:t>
            </w:r>
          </w:p>
        </w:tc>
        <w:tc>
          <w:tcPr>
            <w:tcW w:w="2396" w:type="dxa"/>
            <w:vMerge w:val="restart"/>
            <w:shd w:val="clear" w:color="auto" w:fill="auto"/>
          </w:tcPr>
          <w:p w:rsidR="0033722B" w:rsidRPr="00B4211C" w:rsidRDefault="0033722B" w:rsidP="0033722B">
            <w:pPr>
              <w:tabs>
                <w:tab w:val="left" w:pos="9355"/>
              </w:tabs>
              <w:rPr>
                <w:rFonts w:ascii="Times New Roman" w:hAnsi="Times New Roman"/>
              </w:rPr>
            </w:pPr>
            <w:r w:rsidRPr="00B4211C">
              <w:rPr>
                <w:rFonts w:ascii="Times New Roman" w:hAnsi="Times New Roman"/>
              </w:rPr>
              <w:t>Организация, планирование и управление в строительстве</w:t>
            </w:r>
          </w:p>
        </w:tc>
        <w:tc>
          <w:tcPr>
            <w:tcW w:w="4083" w:type="dxa"/>
            <w:tcBorders>
              <w:top w:val="single" w:sz="4" w:space="0" w:color="auto"/>
              <w:left w:val="nil"/>
              <w:bottom w:val="single" w:sz="4" w:space="0" w:color="auto"/>
              <w:right w:val="single" w:sz="4" w:space="0" w:color="auto"/>
            </w:tcBorders>
            <w:shd w:val="clear" w:color="auto" w:fill="auto"/>
            <w:vAlign w:val="center"/>
          </w:tcPr>
          <w:p w:rsidR="0033722B" w:rsidRPr="00526F49" w:rsidRDefault="0033722B" w:rsidP="0033722B">
            <w:pPr>
              <w:rPr>
                <w:rFonts w:ascii="Times New Roman" w:hAnsi="Times New Roman"/>
                <w:bCs/>
              </w:rPr>
            </w:pPr>
            <w:r w:rsidRPr="00526F49">
              <w:rPr>
                <w:rFonts w:ascii="Times New Roman" w:hAnsi="Times New Roman"/>
              </w:rPr>
              <w:t>Организационно -техническая подготовка производства: 1) Участники строительства 2) Организационные формы строительных работ 3) Организационные подготовительные мероприятия</w:t>
            </w:r>
          </w:p>
        </w:tc>
        <w:tc>
          <w:tcPr>
            <w:tcW w:w="1417" w:type="dxa"/>
            <w:shd w:val="clear" w:color="auto" w:fill="auto"/>
            <w:vAlign w:val="center"/>
          </w:tcPr>
          <w:p w:rsidR="0033722B" w:rsidRPr="002318C3" w:rsidRDefault="0033722B" w:rsidP="0033722B">
            <w:pPr>
              <w:tabs>
                <w:tab w:val="left" w:pos="9355"/>
              </w:tabs>
              <w:rPr>
                <w:rFonts w:ascii="Times New Roman" w:hAnsi="Times New Roman"/>
              </w:rPr>
            </w:pPr>
            <w:r>
              <w:rPr>
                <w:rFonts w:ascii="Times New Roman" w:hAnsi="Times New Roman"/>
              </w:rPr>
              <w:t>конспект</w:t>
            </w:r>
          </w:p>
        </w:tc>
        <w:tc>
          <w:tcPr>
            <w:tcW w:w="1072" w:type="dxa"/>
            <w:shd w:val="clear" w:color="auto" w:fill="auto"/>
            <w:vAlign w:val="center"/>
          </w:tcPr>
          <w:p w:rsidR="0033722B" w:rsidRPr="00526F49" w:rsidRDefault="0033722B" w:rsidP="0033722B">
            <w:pPr>
              <w:jc w:val="center"/>
              <w:rPr>
                <w:rFonts w:ascii="Times New Roman" w:hAnsi="Times New Roman"/>
                <w:bCs/>
              </w:rPr>
            </w:pPr>
            <w:r>
              <w:rPr>
                <w:rFonts w:ascii="Times New Roman" w:hAnsi="Times New Roman"/>
                <w:bCs/>
              </w:rPr>
              <w:t>2</w:t>
            </w:r>
          </w:p>
        </w:tc>
      </w:tr>
      <w:tr w:rsidR="0033722B" w:rsidRPr="002318C3" w:rsidTr="0033722B">
        <w:tc>
          <w:tcPr>
            <w:tcW w:w="576" w:type="dxa"/>
            <w:shd w:val="clear" w:color="auto" w:fill="auto"/>
            <w:vAlign w:val="center"/>
          </w:tcPr>
          <w:p w:rsidR="0033722B" w:rsidRPr="002318C3" w:rsidRDefault="0033722B" w:rsidP="0033722B">
            <w:pPr>
              <w:tabs>
                <w:tab w:val="left" w:pos="9355"/>
              </w:tabs>
              <w:jc w:val="center"/>
              <w:rPr>
                <w:rFonts w:ascii="Times New Roman" w:hAnsi="Times New Roman"/>
              </w:rPr>
            </w:pPr>
            <w:r w:rsidRPr="002318C3">
              <w:rPr>
                <w:rFonts w:ascii="Times New Roman" w:hAnsi="Times New Roman"/>
              </w:rPr>
              <w:t>2</w:t>
            </w:r>
          </w:p>
        </w:tc>
        <w:tc>
          <w:tcPr>
            <w:tcW w:w="2396" w:type="dxa"/>
            <w:vMerge/>
            <w:shd w:val="clear" w:color="auto" w:fill="auto"/>
            <w:vAlign w:val="center"/>
          </w:tcPr>
          <w:p w:rsidR="0033722B" w:rsidRPr="002318C3" w:rsidRDefault="0033722B" w:rsidP="0033722B">
            <w:pPr>
              <w:tabs>
                <w:tab w:val="left" w:pos="9355"/>
              </w:tabs>
              <w:jc w:val="both"/>
              <w:rPr>
                <w:rFonts w:ascii="Times New Roman" w:hAnsi="Times New Roman"/>
              </w:rPr>
            </w:pPr>
          </w:p>
        </w:tc>
        <w:tc>
          <w:tcPr>
            <w:tcW w:w="4083" w:type="dxa"/>
            <w:tcBorders>
              <w:top w:val="single" w:sz="4" w:space="0" w:color="auto"/>
              <w:left w:val="nil"/>
              <w:bottom w:val="single" w:sz="4" w:space="0" w:color="auto"/>
              <w:right w:val="single" w:sz="4" w:space="0" w:color="auto"/>
            </w:tcBorders>
            <w:shd w:val="clear" w:color="auto" w:fill="auto"/>
            <w:vAlign w:val="center"/>
          </w:tcPr>
          <w:p w:rsidR="0033722B" w:rsidRPr="00526F49" w:rsidRDefault="0033722B" w:rsidP="0033722B">
            <w:pPr>
              <w:rPr>
                <w:rFonts w:ascii="Times New Roman" w:hAnsi="Times New Roman"/>
                <w:bCs/>
              </w:rPr>
            </w:pPr>
            <w:r w:rsidRPr="00526F49">
              <w:rPr>
                <w:rFonts w:ascii="Times New Roman" w:hAnsi="Times New Roman"/>
              </w:rPr>
              <w:t xml:space="preserve">Организация производственной базы строительства: 1) Организация </w:t>
            </w:r>
            <w:proofErr w:type="spellStart"/>
            <w:r w:rsidRPr="00526F49">
              <w:rPr>
                <w:rFonts w:ascii="Times New Roman" w:hAnsi="Times New Roman"/>
              </w:rPr>
              <w:t>приобъектных</w:t>
            </w:r>
            <w:proofErr w:type="spellEnd"/>
            <w:r w:rsidRPr="00526F49">
              <w:rPr>
                <w:rFonts w:ascii="Times New Roman" w:hAnsi="Times New Roman"/>
              </w:rPr>
              <w:t xml:space="preserve"> складов 2) Внеплощадочные и внутриплощадочные строительные работы 3) Строительные процессы. Группировка работ по циклам. </w:t>
            </w:r>
          </w:p>
        </w:tc>
        <w:tc>
          <w:tcPr>
            <w:tcW w:w="1417" w:type="dxa"/>
            <w:shd w:val="clear" w:color="auto" w:fill="auto"/>
            <w:vAlign w:val="center"/>
          </w:tcPr>
          <w:p w:rsidR="0033722B" w:rsidRPr="002318C3" w:rsidRDefault="0033722B" w:rsidP="0033722B">
            <w:pPr>
              <w:tabs>
                <w:tab w:val="left" w:pos="9355"/>
              </w:tabs>
              <w:rPr>
                <w:rFonts w:ascii="Times New Roman" w:hAnsi="Times New Roman"/>
              </w:rPr>
            </w:pPr>
            <w:r>
              <w:rPr>
                <w:rFonts w:ascii="Times New Roman" w:hAnsi="Times New Roman"/>
              </w:rPr>
              <w:t>конспект</w:t>
            </w:r>
          </w:p>
        </w:tc>
        <w:tc>
          <w:tcPr>
            <w:tcW w:w="1072" w:type="dxa"/>
            <w:shd w:val="clear" w:color="auto" w:fill="auto"/>
            <w:vAlign w:val="center"/>
          </w:tcPr>
          <w:p w:rsidR="0033722B" w:rsidRPr="00526F49" w:rsidRDefault="0033722B" w:rsidP="0033722B">
            <w:pPr>
              <w:jc w:val="center"/>
              <w:rPr>
                <w:rFonts w:ascii="Times New Roman" w:hAnsi="Times New Roman"/>
                <w:bCs/>
              </w:rPr>
            </w:pPr>
            <w:r>
              <w:rPr>
                <w:rFonts w:ascii="Times New Roman" w:hAnsi="Times New Roman"/>
                <w:bCs/>
              </w:rPr>
              <w:t>6</w:t>
            </w:r>
          </w:p>
        </w:tc>
      </w:tr>
      <w:tr w:rsidR="0033722B" w:rsidRPr="002318C3" w:rsidTr="0033722B">
        <w:tc>
          <w:tcPr>
            <w:tcW w:w="576" w:type="dxa"/>
            <w:shd w:val="clear" w:color="auto" w:fill="auto"/>
            <w:vAlign w:val="center"/>
          </w:tcPr>
          <w:p w:rsidR="0033722B" w:rsidRPr="002318C3" w:rsidRDefault="0033722B" w:rsidP="0033722B">
            <w:pPr>
              <w:tabs>
                <w:tab w:val="left" w:pos="9355"/>
              </w:tabs>
              <w:jc w:val="center"/>
              <w:rPr>
                <w:rFonts w:ascii="Times New Roman" w:hAnsi="Times New Roman"/>
              </w:rPr>
            </w:pPr>
            <w:r w:rsidRPr="002318C3">
              <w:rPr>
                <w:rFonts w:ascii="Times New Roman" w:hAnsi="Times New Roman"/>
              </w:rPr>
              <w:t>3</w:t>
            </w:r>
          </w:p>
        </w:tc>
        <w:tc>
          <w:tcPr>
            <w:tcW w:w="2396" w:type="dxa"/>
            <w:vMerge/>
            <w:shd w:val="clear" w:color="auto" w:fill="auto"/>
            <w:vAlign w:val="center"/>
          </w:tcPr>
          <w:p w:rsidR="0033722B" w:rsidRPr="002318C3" w:rsidRDefault="0033722B" w:rsidP="0033722B">
            <w:pPr>
              <w:tabs>
                <w:tab w:val="left" w:pos="9355"/>
              </w:tabs>
              <w:jc w:val="both"/>
              <w:rPr>
                <w:rFonts w:ascii="Times New Roman" w:hAnsi="Times New Roman"/>
              </w:rPr>
            </w:pPr>
          </w:p>
        </w:tc>
        <w:tc>
          <w:tcPr>
            <w:tcW w:w="4083" w:type="dxa"/>
            <w:tcBorders>
              <w:top w:val="single" w:sz="4" w:space="0" w:color="auto"/>
              <w:left w:val="nil"/>
              <w:bottom w:val="single" w:sz="4" w:space="0" w:color="auto"/>
              <w:right w:val="single" w:sz="4" w:space="0" w:color="auto"/>
            </w:tcBorders>
            <w:shd w:val="clear" w:color="auto" w:fill="auto"/>
            <w:vAlign w:val="center"/>
          </w:tcPr>
          <w:p w:rsidR="0033722B" w:rsidRPr="00526F49" w:rsidRDefault="0033722B" w:rsidP="0033722B">
            <w:pPr>
              <w:rPr>
                <w:rFonts w:ascii="Times New Roman" w:hAnsi="Times New Roman"/>
                <w:bCs/>
              </w:rPr>
            </w:pPr>
            <w:r w:rsidRPr="00526F49">
              <w:rPr>
                <w:rFonts w:ascii="Times New Roman" w:hAnsi="Times New Roman"/>
              </w:rPr>
              <w:t xml:space="preserve">Поточный метод организации строительства: 1) Понятие потока организации строительства 2) Методы поточного строительства. </w:t>
            </w:r>
          </w:p>
        </w:tc>
        <w:tc>
          <w:tcPr>
            <w:tcW w:w="1417" w:type="dxa"/>
            <w:shd w:val="clear" w:color="auto" w:fill="auto"/>
            <w:vAlign w:val="center"/>
          </w:tcPr>
          <w:p w:rsidR="0033722B" w:rsidRPr="002318C3" w:rsidRDefault="0033722B" w:rsidP="0033722B">
            <w:pPr>
              <w:tabs>
                <w:tab w:val="left" w:pos="9355"/>
              </w:tabs>
              <w:rPr>
                <w:rFonts w:ascii="Times New Roman" w:hAnsi="Times New Roman"/>
              </w:rPr>
            </w:pPr>
            <w:r>
              <w:rPr>
                <w:rFonts w:ascii="Times New Roman" w:hAnsi="Times New Roman"/>
              </w:rPr>
              <w:t>конспект</w:t>
            </w:r>
          </w:p>
        </w:tc>
        <w:tc>
          <w:tcPr>
            <w:tcW w:w="1072" w:type="dxa"/>
            <w:shd w:val="clear" w:color="auto" w:fill="auto"/>
            <w:vAlign w:val="center"/>
          </w:tcPr>
          <w:p w:rsidR="0033722B" w:rsidRPr="00526F49" w:rsidRDefault="0033722B" w:rsidP="0033722B">
            <w:pPr>
              <w:jc w:val="center"/>
              <w:rPr>
                <w:rFonts w:ascii="Times New Roman" w:hAnsi="Times New Roman"/>
                <w:bCs/>
              </w:rPr>
            </w:pPr>
            <w:r>
              <w:rPr>
                <w:rFonts w:ascii="Times New Roman" w:hAnsi="Times New Roman"/>
                <w:bCs/>
              </w:rPr>
              <w:t>6</w:t>
            </w:r>
          </w:p>
        </w:tc>
      </w:tr>
      <w:tr w:rsidR="0033722B" w:rsidRPr="002318C3" w:rsidTr="0033722B">
        <w:tc>
          <w:tcPr>
            <w:tcW w:w="576" w:type="dxa"/>
            <w:shd w:val="clear" w:color="auto" w:fill="auto"/>
            <w:vAlign w:val="center"/>
          </w:tcPr>
          <w:p w:rsidR="0033722B" w:rsidRPr="002318C3" w:rsidRDefault="0033722B" w:rsidP="0033722B">
            <w:pPr>
              <w:tabs>
                <w:tab w:val="left" w:pos="9355"/>
              </w:tabs>
              <w:jc w:val="center"/>
              <w:rPr>
                <w:rFonts w:ascii="Times New Roman" w:hAnsi="Times New Roman"/>
              </w:rPr>
            </w:pPr>
            <w:r w:rsidRPr="002318C3">
              <w:rPr>
                <w:rFonts w:ascii="Times New Roman" w:hAnsi="Times New Roman"/>
              </w:rPr>
              <w:t>4</w:t>
            </w:r>
          </w:p>
        </w:tc>
        <w:tc>
          <w:tcPr>
            <w:tcW w:w="2396" w:type="dxa"/>
            <w:vMerge/>
            <w:shd w:val="clear" w:color="auto" w:fill="auto"/>
            <w:vAlign w:val="center"/>
          </w:tcPr>
          <w:p w:rsidR="0033722B" w:rsidRPr="002318C3" w:rsidRDefault="0033722B" w:rsidP="0033722B">
            <w:pPr>
              <w:tabs>
                <w:tab w:val="left" w:pos="9355"/>
              </w:tabs>
              <w:jc w:val="both"/>
              <w:rPr>
                <w:rFonts w:ascii="Times New Roman" w:hAnsi="Times New Roman"/>
              </w:rPr>
            </w:pPr>
          </w:p>
        </w:tc>
        <w:tc>
          <w:tcPr>
            <w:tcW w:w="4083" w:type="dxa"/>
            <w:tcBorders>
              <w:top w:val="single" w:sz="4" w:space="0" w:color="auto"/>
              <w:left w:val="nil"/>
              <w:bottom w:val="single" w:sz="4" w:space="0" w:color="auto"/>
              <w:right w:val="single" w:sz="4" w:space="0" w:color="auto"/>
            </w:tcBorders>
            <w:shd w:val="clear" w:color="auto" w:fill="auto"/>
            <w:vAlign w:val="center"/>
          </w:tcPr>
          <w:p w:rsidR="0033722B" w:rsidRPr="00526F49" w:rsidRDefault="0033722B" w:rsidP="0033722B">
            <w:pPr>
              <w:rPr>
                <w:rFonts w:ascii="Times New Roman" w:hAnsi="Times New Roman"/>
                <w:bCs/>
              </w:rPr>
            </w:pPr>
            <w:r w:rsidRPr="00526F49">
              <w:rPr>
                <w:rFonts w:ascii="Times New Roman" w:hAnsi="Times New Roman"/>
              </w:rPr>
              <w:t>Проектирование организации строительства: 1) Планирование и контроль производственной деятельности строительной организации 2) Проект производства работ 3) Строительные генеральные планы.</w:t>
            </w:r>
          </w:p>
        </w:tc>
        <w:tc>
          <w:tcPr>
            <w:tcW w:w="1417" w:type="dxa"/>
            <w:shd w:val="clear" w:color="auto" w:fill="auto"/>
            <w:vAlign w:val="center"/>
          </w:tcPr>
          <w:p w:rsidR="0033722B" w:rsidRPr="002318C3" w:rsidRDefault="0033722B" w:rsidP="0033722B">
            <w:pPr>
              <w:tabs>
                <w:tab w:val="left" w:pos="9355"/>
              </w:tabs>
              <w:rPr>
                <w:rFonts w:ascii="Times New Roman" w:hAnsi="Times New Roman"/>
              </w:rPr>
            </w:pPr>
            <w:r>
              <w:rPr>
                <w:rFonts w:ascii="Times New Roman" w:hAnsi="Times New Roman"/>
              </w:rPr>
              <w:t>конспект</w:t>
            </w:r>
          </w:p>
        </w:tc>
        <w:tc>
          <w:tcPr>
            <w:tcW w:w="1072" w:type="dxa"/>
            <w:shd w:val="clear" w:color="auto" w:fill="auto"/>
            <w:vAlign w:val="center"/>
          </w:tcPr>
          <w:p w:rsidR="0033722B" w:rsidRPr="00526F49" w:rsidRDefault="0033722B" w:rsidP="0033722B">
            <w:pPr>
              <w:jc w:val="center"/>
              <w:rPr>
                <w:rFonts w:ascii="Times New Roman" w:hAnsi="Times New Roman"/>
                <w:bCs/>
              </w:rPr>
            </w:pPr>
            <w:r>
              <w:rPr>
                <w:rFonts w:ascii="Times New Roman" w:hAnsi="Times New Roman"/>
                <w:bCs/>
              </w:rPr>
              <w:t>6</w:t>
            </w:r>
          </w:p>
        </w:tc>
      </w:tr>
      <w:tr w:rsidR="0033722B" w:rsidRPr="002318C3" w:rsidTr="0033722B">
        <w:tc>
          <w:tcPr>
            <w:tcW w:w="576" w:type="dxa"/>
            <w:shd w:val="clear" w:color="auto" w:fill="auto"/>
            <w:vAlign w:val="center"/>
          </w:tcPr>
          <w:p w:rsidR="0033722B" w:rsidRPr="002318C3" w:rsidRDefault="0033722B" w:rsidP="0033722B">
            <w:pPr>
              <w:tabs>
                <w:tab w:val="left" w:pos="9355"/>
              </w:tabs>
              <w:jc w:val="center"/>
              <w:rPr>
                <w:rFonts w:ascii="Times New Roman" w:hAnsi="Times New Roman"/>
              </w:rPr>
            </w:pPr>
            <w:r w:rsidRPr="002318C3">
              <w:rPr>
                <w:rFonts w:ascii="Times New Roman" w:hAnsi="Times New Roman"/>
              </w:rPr>
              <w:t>5</w:t>
            </w:r>
          </w:p>
        </w:tc>
        <w:tc>
          <w:tcPr>
            <w:tcW w:w="2396" w:type="dxa"/>
            <w:vMerge/>
            <w:shd w:val="clear" w:color="auto" w:fill="auto"/>
            <w:vAlign w:val="center"/>
          </w:tcPr>
          <w:p w:rsidR="0033722B" w:rsidRPr="002318C3" w:rsidRDefault="0033722B" w:rsidP="0033722B">
            <w:pPr>
              <w:tabs>
                <w:tab w:val="left" w:pos="9355"/>
              </w:tabs>
              <w:jc w:val="both"/>
              <w:rPr>
                <w:rFonts w:ascii="Times New Roman" w:hAnsi="Times New Roman"/>
              </w:rPr>
            </w:pPr>
          </w:p>
        </w:tc>
        <w:tc>
          <w:tcPr>
            <w:tcW w:w="4083" w:type="dxa"/>
            <w:tcBorders>
              <w:top w:val="single" w:sz="4" w:space="0" w:color="auto"/>
              <w:left w:val="nil"/>
              <w:bottom w:val="single" w:sz="4" w:space="0" w:color="auto"/>
              <w:right w:val="single" w:sz="4" w:space="0" w:color="auto"/>
            </w:tcBorders>
            <w:shd w:val="clear" w:color="auto" w:fill="auto"/>
            <w:vAlign w:val="center"/>
          </w:tcPr>
          <w:p w:rsidR="0033722B" w:rsidRPr="00526F49" w:rsidRDefault="0033722B" w:rsidP="0033722B">
            <w:pPr>
              <w:rPr>
                <w:rFonts w:ascii="Times New Roman" w:hAnsi="Times New Roman"/>
                <w:bCs/>
              </w:rPr>
            </w:pPr>
            <w:r w:rsidRPr="00526F49">
              <w:rPr>
                <w:rFonts w:ascii="Times New Roman" w:hAnsi="Times New Roman"/>
              </w:rPr>
              <w:t>Организация материально -технического обеспечения строительного производства: 1) Обеспечение строительства средствами механизации 2) Поставка на строительство материальных ресурсов 3) Организация эксплуатации парка строительных машин и транспорта в строительстве.</w:t>
            </w:r>
          </w:p>
        </w:tc>
        <w:tc>
          <w:tcPr>
            <w:tcW w:w="1417" w:type="dxa"/>
            <w:shd w:val="clear" w:color="auto" w:fill="auto"/>
          </w:tcPr>
          <w:p w:rsidR="0033722B" w:rsidRPr="002318C3" w:rsidRDefault="0033722B" w:rsidP="0033722B">
            <w:pPr>
              <w:tabs>
                <w:tab w:val="left" w:pos="9355"/>
              </w:tabs>
              <w:jc w:val="both"/>
              <w:rPr>
                <w:rFonts w:ascii="Times New Roman" w:hAnsi="Times New Roman"/>
              </w:rPr>
            </w:pPr>
            <w:r>
              <w:rPr>
                <w:rFonts w:ascii="Times New Roman" w:hAnsi="Times New Roman"/>
              </w:rPr>
              <w:t>конспект</w:t>
            </w:r>
          </w:p>
        </w:tc>
        <w:tc>
          <w:tcPr>
            <w:tcW w:w="1072" w:type="dxa"/>
            <w:shd w:val="clear" w:color="auto" w:fill="auto"/>
            <w:vAlign w:val="center"/>
          </w:tcPr>
          <w:p w:rsidR="0033722B" w:rsidRPr="00526F49" w:rsidRDefault="0033722B" w:rsidP="0033722B">
            <w:pPr>
              <w:jc w:val="center"/>
              <w:rPr>
                <w:rFonts w:ascii="Times New Roman" w:hAnsi="Times New Roman"/>
                <w:bCs/>
              </w:rPr>
            </w:pPr>
            <w:r>
              <w:rPr>
                <w:rFonts w:ascii="Times New Roman" w:hAnsi="Times New Roman"/>
                <w:bCs/>
              </w:rPr>
              <w:t>6</w:t>
            </w:r>
          </w:p>
        </w:tc>
      </w:tr>
      <w:tr w:rsidR="0033722B" w:rsidRPr="002318C3" w:rsidTr="0033722B">
        <w:tc>
          <w:tcPr>
            <w:tcW w:w="576" w:type="dxa"/>
            <w:shd w:val="clear" w:color="auto" w:fill="auto"/>
            <w:vAlign w:val="center"/>
          </w:tcPr>
          <w:p w:rsidR="0033722B" w:rsidRPr="002318C3" w:rsidRDefault="0033722B" w:rsidP="0033722B">
            <w:pPr>
              <w:tabs>
                <w:tab w:val="left" w:pos="9355"/>
              </w:tabs>
              <w:jc w:val="center"/>
              <w:rPr>
                <w:rFonts w:ascii="Times New Roman" w:hAnsi="Times New Roman"/>
              </w:rPr>
            </w:pPr>
            <w:r w:rsidRPr="002318C3">
              <w:rPr>
                <w:rFonts w:ascii="Times New Roman" w:hAnsi="Times New Roman"/>
              </w:rPr>
              <w:t>6</w:t>
            </w:r>
          </w:p>
        </w:tc>
        <w:tc>
          <w:tcPr>
            <w:tcW w:w="2396" w:type="dxa"/>
            <w:vMerge/>
            <w:shd w:val="clear" w:color="auto" w:fill="auto"/>
            <w:vAlign w:val="center"/>
          </w:tcPr>
          <w:p w:rsidR="0033722B" w:rsidRPr="002318C3" w:rsidRDefault="0033722B" w:rsidP="0033722B">
            <w:pPr>
              <w:tabs>
                <w:tab w:val="left" w:pos="9355"/>
              </w:tabs>
              <w:jc w:val="both"/>
              <w:rPr>
                <w:rFonts w:ascii="Times New Roman" w:hAnsi="Times New Roman"/>
              </w:rPr>
            </w:pPr>
          </w:p>
        </w:tc>
        <w:tc>
          <w:tcPr>
            <w:tcW w:w="4083" w:type="dxa"/>
            <w:tcBorders>
              <w:top w:val="single" w:sz="4" w:space="0" w:color="auto"/>
              <w:left w:val="nil"/>
              <w:bottom w:val="single" w:sz="4" w:space="0" w:color="auto"/>
              <w:right w:val="single" w:sz="4" w:space="0" w:color="auto"/>
            </w:tcBorders>
            <w:shd w:val="clear" w:color="auto" w:fill="auto"/>
            <w:vAlign w:val="center"/>
          </w:tcPr>
          <w:p w:rsidR="0033722B" w:rsidRPr="00526F49" w:rsidRDefault="0033722B" w:rsidP="0033722B">
            <w:pPr>
              <w:rPr>
                <w:rFonts w:ascii="Times New Roman" w:hAnsi="Times New Roman"/>
                <w:bCs/>
              </w:rPr>
            </w:pPr>
            <w:r w:rsidRPr="00526F49">
              <w:rPr>
                <w:rFonts w:ascii="Times New Roman" w:hAnsi="Times New Roman"/>
              </w:rPr>
              <w:t>Расчет неритмичных потоков. Составление матрицы неритмичных потоков</w:t>
            </w:r>
          </w:p>
        </w:tc>
        <w:tc>
          <w:tcPr>
            <w:tcW w:w="1417" w:type="dxa"/>
            <w:shd w:val="clear" w:color="auto" w:fill="auto"/>
          </w:tcPr>
          <w:p w:rsidR="0033722B" w:rsidRPr="002318C3" w:rsidRDefault="0033722B" w:rsidP="0033722B">
            <w:pPr>
              <w:tabs>
                <w:tab w:val="left" w:pos="9355"/>
              </w:tabs>
              <w:jc w:val="both"/>
              <w:rPr>
                <w:rFonts w:ascii="Times New Roman" w:hAnsi="Times New Roman"/>
              </w:rPr>
            </w:pPr>
            <w:r>
              <w:rPr>
                <w:rFonts w:ascii="Times New Roman" w:hAnsi="Times New Roman"/>
              </w:rPr>
              <w:t>конспект</w:t>
            </w:r>
          </w:p>
        </w:tc>
        <w:tc>
          <w:tcPr>
            <w:tcW w:w="1072" w:type="dxa"/>
            <w:shd w:val="clear" w:color="auto" w:fill="auto"/>
            <w:vAlign w:val="center"/>
          </w:tcPr>
          <w:p w:rsidR="0033722B" w:rsidRPr="00526F49" w:rsidRDefault="0033722B" w:rsidP="0033722B">
            <w:pPr>
              <w:jc w:val="center"/>
              <w:rPr>
                <w:rFonts w:ascii="Times New Roman" w:hAnsi="Times New Roman"/>
                <w:bCs/>
              </w:rPr>
            </w:pPr>
            <w:r>
              <w:rPr>
                <w:rFonts w:ascii="Times New Roman" w:hAnsi="Times New Roman"/>
                <w:bCs/>
              </w:rPr>
              <w:t>6</w:t>
            </w:r>
          </w:p>
        </w:tc>
      </w:tr>
      <w:tr w:rsidR="0033722B" w:rsidRPr="002318C3" w:rsidTr="0033722B">
        <w:tc>
          <w:tcPr>
            <w:tcW w:w="576" w:type="dxa"/>
            <w:shd w:val="clear" w:color="auto" w:fill="auto"/>
            <w:vAlign w:val="center"/>
          </w:tcPr>
          <w:p w:rsidR="0033722B" w:rsidRPr="002318C3" w:rsidRDefault="0033722B" w:rsidP="0033722B">
            <w:pPr>
              <w:tabs>
                <w:tab w:val="left" w:pos="9355"/>
              </w:tabs>
              <w:jc w:val="center"/>
              <w:rPr>
                <w:rFonts w:ascii="Times New Roman" w:hAnsi="Times New Roman"/>
              </w:rPr>
            </w:pPr>
            <w:r w:rsidRPr="002318C3">
              <w:rPr>
                <w:rFonts w:ascii="Times New Roman" w:hAnsi="Times New Roman"/>
              </w:rPr>
              <w:t>7</w:t>
            </w:r>
          </w:p>
        </w:tc>
        <w:tc>
          <w:tcPr>
            <w:tcW w:w="2396" w:type="dxa"/>
            <w:vMerge/>
            <w:shd w:val="clear" w:color="auto" w:fill="auto"/>
          </w:tcPr>
          <w:p w:rsidR="0033722B" w:rsidRPr="002318C3" w:rsidRDefault="0033722B" w:rsidP="0033722B">
            <w:pPr>
              <w:tabs>
                <w:tab w:val="left" w:pos="9355"/>
              </w:tabs>
              <w:jc w:val="both"/>
              <w:rPr>
                <w:rFonts w:ascii="Times New Roman" w:hAnsi="Times New Roman"/>
              </w:rPr>
            </w:pPr>
          </w:p>
        </w:tc>
        <w:tc>
          <w:tcPr>
            <w:tcW w:w="4083" w:type="dxa"/>
            <w:tcBorders>
              <w:top w:val="single" w:sz="4" w:space="0" w:color="auto"/>
              <w:left w:val="nil"/>
              <w:bottom w:val="single" w:sz="4" w:space="0" w:color="auto"/>
              <w:right w:val="single" w:sz="4" w:space="0" w:color="auto"/>
            </w:tcBorders>
            <w:shd w:val="clear" w:color="auto" w:fill="auto"/>
            <w:vAlign w:val="center"/>
          </w:tcPr>
          <w:p w:rsidR="0033722B" w:rsidRPr="00526F49" w:rsidRDefault="0033722B" w:rsidP="0033722B">
            <w:pPr>
              <w:rPr>
                <w:rFonts w:ascii="Times New Roman" w:hAnsi="Times New Roman"/>
                <w:bCs/>
              </w:rPr>
            </w:pPr>
            <w:r w:rsidRPr="00526F49">
              <w:rPr>
                <w:rFonts w:ascii="Times New Roman" w:hAnsi="Times New Roman"/>
              </w:rPr>
              <w:t xml:space="preserve">Разработка </w:t>
            </w:r>
            <w:proofErr w:type="spellStart"/>
            <w:r w:rsidRPr="00526F49">
              <w:rPr>
                <w:rFonts w:ascii="Times New Roman" w:hAnsi="Times New Roman"/>
              </w:rPr>
              <w:t>стройгенплана</w:t>
            </w:r>
            <w:proofErr w:type="spellEnd"/>
            <w:r w:rsidRPr="00526F49">
              <w:rPr>
                <w:rFonts w:ascii="Times New Roman" w:hAnsi="Times New Roman"/>
              </w:rPr>
              <w:t>.</w:t>
            </w:r>
          </w:p>
        </w:tc>
        <w:tc>
          <w:tcPr>
            <w:tcW w:w="1417" w:type="dxa"/>
            <w:shd w:val="clear" w:color="auto" w:fill="auto"/>
          </w:tcPr>
          <w:p w:rsidR="0033722B" w:rsidRPr="002318C3" w:rsidRDefault="0033722B" w:rsidP="0033722B">
            <w:pPr>
              <w:tabs>
                <w:tab w:val="left" w:pos="9355"/>
              </w:tabs>
              <w:jc w:val="both"/>
              <w:rPr>
                <w:rFonts w:ascii="Times New Roman" w:hAnsi="Times New Roman"/>
              </w:rPr>
            </w:pPr>
            <w:r>
              <w:rPr>
                <w:rFonts w:ascii="Times New Roman" w:hAnsi="Times New Roman"/>
              </w:rPr>
              <w:t>конспект</w:t>
            </w:r>
          </w:p>
        </w:tc>
        <w:tc>
          <w:tcPr>
            <w:tcW w:w="1072" w:type="dxa"/>
            <w:shd w:val="clear" w:color="auto" w:fill="auto"/>
            <w:vAlign w:val="center"/>
          </w:tcPr>
          <w:p w:rsidR="0033722B" w:rsidRPr="00526F49" w:rsidRDefault="0033722B" w:rsidP="0033722B">
            <w:pPr>
              <w:jc w:val="center"/>
              <w:rPr>
                <w:rFonts w:ascii="Times New Roman" w:hAnsi="Times New Roman"/>
                <w:bCs/>
              </w:rPr>
            </w:pPr>
            <w:r>
              <w:rPr>
                <w:rFonts w:ascii="Times New Roman" w:hAnsi="Times New Roman"/>
                <w:bCs/>
              </w:rPr>
              <w:t>6</w:t>
            </w:r>
          </w:p>
        </w:tc>
      </w:tr>
      <w:tr w:rsidR="0033722B" w:rsidRPr="002318C3" w:rsidTr="0033722B">
        <w:tc>
          <w:tcPr>
            <w:tcW w:w="8472" w:type="dxa"/>
            <w:gridSpan w:val="4"/>
            <w:shd w:val="clear" w:color="auto" w:fill="auto"/>
            <w:vAlign w:val="center"/>
          </w:tcPr>
          <w:p w:rsidR="0033722B" w:rsidRPr="002318C3" w:rsidRDefault="0033722B" w:rsidP="0033722B">
            <w:pPr>
              <w:tabs>
                <w:tab w:val="left" w:pos="9355"/>
              </w:tabs>
              <w:jc w:val="both"/>
              <w:rPr>
                <w:rFonts w:ascii="Times New Roman" w:hAnsi="Times New Roman"/>
              </w:rPr>
            </w:pPr>
            <w:r w:rsidRPr="002318C3">
              <w:rPr>
                <w:rFonts w:ascii="Times New Roman" w:hAnsi="Times New Roman"/>
              </w:rPr>
              <w:t>Итого</w:t>
            </w:r>
          </w:p>
        </w:tc>
        <w:tc>
          <w:tcPr>
            <w:tcW w:w="1072" w:type="dxa"/>
            <w:shd w:val="clear" w:color="auto" w:fill="auto"/>
            <w:vAlign w:val="center"/>
          </w:tcPr>
          <w:p w:rsidR="0033722B" w:rsidRPr="002318C3" w:rsidRDefault="0033722B" w:rsidP="0033722B">
            <w:pPr>
              <w:jc w:val="center"/>
              <w:rPr>
                <w:rFonts w:ascii="Times New Roman" w:hAnsi="Times New Roman"/>
              </w:rPr>
            </w:pPr>
            <w:r>
              <w:rPr>
                <w:rFonts w:ascii="Times New Roman" w:hAnsi="Times New Roman"/>
              </w:rPr>
              <w:t>38</w:t>
            </w:r>
          </w:p>
        </w:tc>
      </w:tr>
      <w:tr w:rsidR="0033722B" w:rsidRPr="002318C3" w:rsidTr="006A2FC0">
        <w:tc>
          <w:tcPr>
            <w:tcW w:w="9544" w:type="dxa"/>
            <w:gridSpan w:val="5"/>
            <w:shd w:val="clear" w:color="auto" w:fill="auto"/>
            <w:vAlign w:val="center"/>
          </w:tcPr>
          <w:p w:rsidR="0033722B" w:rsidRPr="001350B9" w:rsidRDefault="0033722B" w:rsidP="0033722B">
            <w:pPr>
              <w:tabs>
                <w:tab w:val="left" w:pos="9355"/>
              </w:tabs>
              <w:jc w:val="center"/>
              <w:rPr>
                <w:rFonts w:ascii="Times New Roman" w:hAnsi="Times New Roman"/>
                <w:b/>
                <w:i/>
              </w:rPr>
            </w:pPr>
            <w:r>
              <w:rPr>
                <w:rFonts w:ascii="Times New Roman" w:hAnsi="Times New Roman"/>
                <w:b/>
                <w:i/>
              </w:rPr>
              <w:t>8 семестр</w:t>
            </w:r>
          </w:p>
        </w:tc>
      </w:tr>
      <w:tr w:rsidR="0033722B" w:rsidRPr="002318C3" w:rsidTr="0033722B">
        <w:tc>
          <w:tcPr>
            <w:tcW w:w="576" w:type="dxa"/>
            <w:shd w:val="clear" w:color="auto" w:fill="auto"/>
            <w:vAlign w:val="center"/>
          </w:tcPr>
          <w:p w:rsidR="0033722B" w:rsidRPr="002318C3" w:rsidRDefault="0033722B" w:rsidP="0033722B">
            <w:pPr>
              <w:tabs>
                <w:tab w:val="left" w:pos="9355"/>
              </w:tabs>
              <w:jc w:val="center"/>
              <w:rPr>
                <w:rFonts w:ascii="Times New Roman" w:hAnsi="Times New Roman"/>
              </w:rPr>
            </w:pPr>
            <w:r w:rsidRPr="002318C3">
              <w:rPr>
                <w:rFonts w:ascii="Times New Roman" w:hAnsi="Times New Roman"/>
              </w:rPr>
              <w:t>1</w:t>
            </w:r>
          </w:p>
        </w:tc>
        <w:tc>
          <w:tcPr>
            <w:tcW w:w="2396" w:type="dxa"/>
            <w:vMerge w:val="restart"/>
            <w:shd w:val="clear" w:color="auto" w:fill="auto"/>
          </w:tcPr>
          <w:p w:rsidR="0033722B" w:rsidRPr="00B4211C" w:rsidRDefault="0033722B" w:rsidP="0033722B">
            <w:pPr>
              <w:tabs>
                <w:tab w:val="left" w:pos="9355"/>
              </w:tabs>
              <w:rPr>
                <w:rFonts w:ascii="Times New Roman" w:hAnsi="Times New Roman"/>
              </w:rPr>
            </w:pPr>
            <w:r w:rsidRPr="00B4211C">
              <w:rPr>
                <w:rFonts w:ascii="Times New Roman" w:hAnsi="Times New Roman"/>
              </w:rPr>
              <w:t>Организация, планирование и управление в строительстве</w:t>
            </w:r>
          </w:p>
        </w:tc>
        <w:tc>
          <w:tcPr>
            <w:tcW w:w="4083" w:type="dxa"/>
            <w:tcBorders>
              <w:top w:val="single" w:sz="4" w:space="0" w:color="auto"/>
              <w:left w:val="nil"/>
              <w:bottom w:val="single" w:sz="4" w:space="0" w:color="auto"/>
              <w:right w:val="single" w:sz="4" w:space="0" w:color="auto"/>
            </w:tcBorders>
            <w:shd w:val="clear" w:color="auto" w:fill="auto"/>
            <w:vAlign w:val="center"/>
          </w:tcPr>
          <w:p w:rsidR="0033722B" w:rsidRPr="00807926" w:rsidRDefault="0033722B" w:rsidP="0033722B">
            <w:pPr>
              <w:rPr>
                <w:rFonts w:ascii="Times New Roman" w:hAnsi="Times New Roman"/>
                <w:bCs/>
              </w:rPr>
            </w:pPr>
            <w:r w:rsidRPr="00807926">
              <w:rPr>
                <w:rFonts w:ascii="Times New Roman" w:hAnsi="Times New Roman"/>
              </w:rPr>
              <w:t>Анализ результатов производственной деятельности строительных организаций: 1) Планирование организационно-хозяйственной деятельности строительной организации 2) Планирование технического прогресса</w:t>
            </w:r>
          </w:p>
        </w:tc>
        <w:tc>
          <w:tcPr>
            <w:tcW w:w="1417" w:type="dxa"/>
            <w:shd w:val="clear" w:color="auto" w:fill="auto"/>
            <w:vAlign w:val="center"/>
          </w:tcPr>
          <w:p w:rsidR="0033722B" w:rsidRPr="0033722B" w:rsidRDefault="0033722B" w:rsidP="0033722B">
            <w:pPr>
              <w:tabs>
                <w:tab w:val="left" w:pos="9355"/>
              </w:tabs>
              <w:rPr>
                <w:rFonts w:ascii="Times New Roman" w:hAnsi="Times New Roman"/>
              </w:rPr>
            </w:pPr>
            <w:r>
              <w:rPr>
                <w:rFonts w:ascii="Times New Roman" w:hAnsi="Times New Roman"/>
              </w:rPr>
              <w:t>конспект</w:t>
            </w:r>
          </w:p>
        </w:tc>
        <w:tc>
          <w:tcPr>
            <w:tcW w:w="1072" w:type="dxa"/>
            <w:shd w:val="clear" w:color="auto" w:fill="auto"/>
            <w:vAlign w:val="center"/>
          </w:tcPr>
          <w:p w:rsidR="0033722B" w:rsidRPr="002318C3" w:rsidRDefault="0033722B" w:rsidP="0033722B">
            <w:pPr>
              <w:jc w:val="center"/>
              <w:rPr>
                <w:rFonts w:ascii="Times New Roman" w:hAnsi="Times New Roman"/>
                <w:bCs/>
              </w:rPr>
            </w:pPr>
            <w:r>
              <w:rPr>
                <w:rFonts w:ascii="Times New Roman" w:hAnsi="Times New Roman"/>
                <w:bCs/>
              </w:rPr>
              <w:t>16</w:t>
            </w:r>
          </w:p>
        </w:tc>
      </w:tr>
      <w:tr w:rsidR="0033722B" w:rsidRPr="002318C3" w:rsidTr="0033722B">
        <w:tc>
          <w:tcPr>
            <w:tcW w:w="576" w:type="dxa"/>
            <w:shd w:val="clear" w:color="auto" w:fill="auto"/>
            <w:vAlign w:val="center"/>
          </w:tcPr>
          <w:p w:rsidR="0033722B" w:rsidRPr="002318C3" w:rsidRDefault="0033722B" w:rsidP="0033722B">
            <w:pPr>
              <w:tabs>
                <w:tab w:val="left" w:pos="9355"/>
              </w:tabs>
              <w:jc w:val="center"/>
              <w:rPr>
                <w:rFonts w:ascii="Times New Roman" w:hAnsi="Times New Roman"/>
              </w:rPr>
            </w:pPr>
            <w:r w:rsidRPr="002318C3">
              <w:rPr>
                <w:rFonts w:ascii="Times New Roman" w:hAnsi="Times New Roman"/>
              </w:rPr>
              <w:t>2</w:t>
            </w:r>
          </w:p>
        </w:tc>
        <w:tc>
          <w:tcPr>
            <w:tcW w:w="2396" w:type="dxa"/>
            <w:vMerge/>
            <w:shd w:val="clear" w:color="auto" w:fill="auto"/>
            <w:vAlign w:val="center"/>
          </w:tcPr>
          <w:p w:rsidR="0033722B" w:rsidRPr="002318C3" w:rsidRDefault="0033722B" w:rsidP="0033722B">
            <w:pPr>
              <w:tabs>
                <w:tab w:val="left" w:pos="9355"/>
              </w:tabs>
              <w:jc w:val="both"/>
              <w:rPr>
                <w:rFonts w:ascii="Times New Roman" w:hAnsi="Times New Roman"/>
              </w:rPr>
            </w:pPr>
          </w:p>
        </w:tc>
        <w:tc>
          <w:tcPr>
            <w:tcW w:w="4083" w:type="dxa"/>
            <w:tcBorders>
              <w:top w:val="single" w:sz="4" w:space="0" w:color="auto"/>
              <w:left w:val="nil"/>
              <w:bottom w:val="single" w:sz="4" w:space="0" w:color="auto"/>
              <w:right w:val="single" w:sz="4" w:space="0" w:color="auto"/>
            </w:tcBorders>
            <w:shd w:val="clear" w:color="auto" w:fill="auto"/>
            <w:vAlign w:val="center"/>
          </w:tcPr>
          <w:p w:rsidR="0033722B" w:rsidRPr="00807926" w:rsidRDefault="0033722B" w:rsidP="0033722B">
            <w:pPr>
              <w:rPr>
                <w:rFonts w:ascii="Times New Roman" w:hAnsi="Times New Roman"/>
                <w:bCs/>
              </w:rPr>
            </w:pPr>
            <w:r w:rsidRPr="00807926">
              <w:rPr>
                <w:rFonts w:ascii="Times New Roman" w:hAnsi="Times New Roman"/>
              </w:rPr>
              <w:t>Составление локальной сметы строи</w:t>
            </w:r>
            <w:r w:rsidRPr="00807926">
              <w:rPr>
                <w:rFonts w:ascii="Times New Roman" w:hAnsi="Times New Roman"/>
              </w:rPr>
              <w:lastRenderedPageBreak/>
              <w:t>тельных работ</w:t>
            </w:r>
          </w:p>
        </w:tc>
        <w:tc>
          <w:tcPr>
            <w:tcW w:w="1417" w:type="dxa"/>
            <w:shd w:val="clear" w:color="auto" w:fill="auto"/>
            <w:vAlign w:val="center"/>
          </w:tcPr>
          <w:p w:rsidR="0033722B" w:rsidRPr="002318C3" w:rsidRDefault="0033722B" w:rsidP="0033722B">
            <w:pPr>
              <w:tabs>
                <w:tab w:val="left" w:pos="9355"/>
              </w:tabs>
              <w:rPr>
                <w:rFonts w:ascii="Times New Roman" w:hAnsi="Times New Roman"/>
              </w:rPr>
            </w:pPr>
            <w:r>
              <w:rPr>
                <w:rFonts w:ascii="Times New Roman" w:hAnsi="Times New Roman"/>
              </w:rPr>
              <w:lastRenderedPageBreak/>
              <w:t>конспект</w:t>
            </w:r>
          </w:p>
        </w:tc>
        <w:tc>
          <w:tcPr>
            <w:tcW w:w="1072" w:type="dxa"/>
            <w:shd w:val="clear" w:color="auto" w:fill="auto"/>
            <w:vAlign w:val="center"/>
          </w:tcPr>
          <w:p w:rsidR="0033722B" w:rsidRPr="002318C3" w:rsidRDefault="0033722B" w:rsidP="0033722B">
            <w:pPr>
              <w:jc w:val="center"/>
              <w:rPr>
                <w:rFonts w:ascii="Times New Roman" w:hAnsi="Times New Roman"/>
                <w:bCs/>
              </w:rPr>
            </w:pPr>
            <w:r>
              <w:rPr>
                <w:rFonts w:ascii="Times New Roman" w:hAnsi="Times New Roman"/>
                <w:bCs/>
              </w:rPr>
              <w:t>16</w:t>
            </w:r>
          </w:p>
        </w:tc>
      </w:tr>
      <w:tr w:rsidR="0033722B" w:rsidRPr="002318C3" w:rsidTr="0033722B">
        <w:tc>
          <w:tcPr>
            <w:tcW w:w="576" w:type="dxa"/>
            <w:shd w:val="clear" w:color="auto" w:fill="auto"/>
            <w:vAlign w:val="center"/>
          </w:tcPr>
          <w:p w:rsidR="0033722B" w:rsidRPr="002318C3" w:rsidRDefault="0033722B" w:rsidP="0033722B">
            <w:pPr>
              <w:tabs>
                <w:tab w:val="left" w:pos="9355"/>
              </w:tabs>
              <w:jc w:val="center"/>
              <w:rPr>
                <w:rFonts w:ascii="Times New Roman" w:hAnsi="Times New Roman"/>
              </w:rPr>
            </w:pPr>
            <w:r w:rsidRPr="002318C3">
              <w:rPr>
                <w:rFonts w:ascii="Times New Roman" w:hAnsi="Times New Roman"/>
              </w:rPr>
              <w:lastRenderedPageBreak/>
              <w:t>3</w:t>
            </w:r>
          </w:p>
        </w:tc>
        <w:tc>
          <w:tcPr>
            <w:tcW w:w="2396" w:type="dxa"/>
            <w:vMerge/>
            <w:shd w:val="clear" w:color="auto" w:fill="auto"/>
            <w:vAlign w:val="center"/>
          </w:tcPr>
          <w:p w:rsidR="0033722B" w:rsidRPr="002318C3" w:rsidRDefault="0033722B" w:rsidP="0033722B">
            <w:pPr>
              <w:tabs>
                <w:tab w:val="left" w:pos="9355"/>
              </w:tabs>
              <w:jc w:val="both"/>
              <w:rPr>
                <w:rFonts w:ascii="Times New Roman" w:hAnsi="Times New Roman"/>
              </w:rPr>
            </w:pPr>
          </w:p>
        </w:tc>
        <w:tc>
          <w:tcPr>
            <w:tcW w:w="4083" w:type="dxa"/>
            <w:tcBorders>
              <w:top w:val="single" w:sz="4" w:space="0" w:color="auto"/>
              <w:left w:val="nil"/>
              <w:bottom w:val="single" w:sz="4" w:space="0" w:color="auto"/>
              <w:right w:val="single" w:sz="4" w:space="0" w:color="auto"/>
            </w:tcBorders>
            <w:shd w:val="clear" w:color="auto" w:fill="auto"/>
            <w:vAlign w:val="center"/>
          </w:tcPr>
          <w:p w:rsidR="0033722B" w:rsidRPr="00807926" w:rsidRDefault="0033722B" w:rsidP="0033722B">
            <w:pPr>
              <w:rPr>
                <w:rFonts w:ascii="Times New Roman" w:hAnsi="Times New Roman"/>
                <w:bCs/>
              </w:rPr>
            </w:pPr>
            <w:r w:rsidRPr="00807926">
              <w:rPr>
                <w:rFonts w:ascii="Times New Roman" w:hAnsi="Times New Roman"/>
              </w:rPr>
              <w:t>Управление качеством строительной продукции: 1) Понятие «Качество строительной продукции» 2) Методы оценки качества работ 3) Принципы управление качеством строительной продукции</w:t>
            </w:r>
          </w:p>
        </w:tc>
        <w:tc>
          <w:tcPr>
            <w:tcW w:w="1417" w:type="dxa"/>
            <w:shd w:val="clear" w:color="auto" w:fill="auto"/>
            <w:vAlign w:val="center"/>
          </w:tcPr>
          <w:p w:rsidR="0033722B" w:rsidRPr="002318C3" w:rsidRDefault="0033722B" w:rsidP="0033722B">
            <w:pPr>
              <w:tabs>
                <w:tab w:val="left" w:pos="9355"/>
              </w:tabs>
              <w:rPr>
                <w:rFonts w:ascii="Times New Roman" w:hAnsi="Times New Roman"/>
              </w:rPr>
            </w:pPr>
            <w:r>
              <w:rPr>
                <w:rFonts w:ascii="Times New Roman" w:hAnsi="Times New Roman"/>
              </w:rPr>
              <w:t>конспект</w:t>
            </w:r>
          </w:p>
        </w:tc>
        <w:tc>
          <w:tcPr>
            <w:tcW w:w="1072" w:type="dxa"/>
            <w:shd w:val="clear" w:color="auto" w:fill="auto"/>
            <w:vAlign w:val="center"/>
          </w:tcPr>
          <w:p w:rsidR="0033722B" w:rsidRPr="002318C3" w:rsidRDefault="0033722B" w:rsidP="0033722B">
            <w:pPr>
              <w:jc w:val="center"/>
              <w:rPr>
                <w:rFonts w:ascii="Times New Roman" w:hAnsi="Times New Roman"/>
                <w:bCs/>
              </w:rPr>
            </w:pPr>
            <w:r>
              <w:rPr>
                <w:rFonts w:ascii="Times New Roman" w:hAnsi="Times New Roman"/>
                <w:bCs/>
              </w:rPr>
              <w:t>16</w:t>
            </w:r>
          </w:p>
        </w:tc>
      </w:tr>
      <w:tr w:rsidR="0033722B" w:rsidRPr="002318C3" w:rsidTr="0033722B">
        <w:tc>
          <w:tcPr>
            <w:tcW w:w="576" w:type="dxa"/>
            <w:shd w:val="clear" w:color="auto" w:fill="auto"/>
            <w:vAlign w:val="center"/>
          </w:tcPr>
          <w:p w:rsidR="0033722B" w:rsidRPr="002318C3" w:rsidRDefault="0033722B" w:rsidP="0033722B">
            <w:pPr>
              <w:tabs>
                <w:tab w:val="left" w:pos="9355"/>
              </w:tabs>
              <w:jc w:val="center"/>
              <w:rPr>
                <w:rFonts w:ascii="Times New Roman" w:hAnsi="Times New Roman"/>
              </w:rPr>
            </w:pPr>
            <w:r w:rsidRPr="002318C3">
              <w:rPr>
                <w:rFonts w:ascii="Times New Roman" w:hAnsi="Times New Roman"/>
              </w:rPr>
              <w:t>4</w:t>
            </w:r>
          </w:p>
        </w:tc>
        <w:tc>
          <w:tcPr>
            <w:tcW w:w="2396" w:type="dxa"/>
            <w:vMerge/>
            <w:shd w:val="clear" w:color="auto" w:fill="auto"/>
            <w:vAlign w:val="center"/>
          </w:tcPr>
          <w:p w:rsidR="0033722B" w:rsidRPr="002318C3" w:rsidRDefault="0033722B" w:rsidP="0033722B">
            <w:pPr>
              <w:tabs>
                <w:tab w:val="left" w:pos="9355"/>
              </w:tabs>
              <w:jc w:val="both"/>
              <w:rPr>
                <w:rFonts w:ascii="Times New Roman" w:hAnsi="Times New Roman"/>
              </w:rPr>
            </w:pPr>
          </w:p>
        </w:tc>
        <w:tc>
          <w:tcPr>
            <w:tcW w:w="4083" w:type="dxa"/>
            <w:tcBorders>
              <w:top w:val="single" w:sz="4" w:space="0" w:color="auto"/>
              <w:left w:val="nil"/>
              <w:bottom w:val="single" w:sz="4" w:space="0" w:color="auto"/>
              <w:right w:val="single" w:sz="4" w:space="0" w:color="auto"/>
            </w:tcBorders>
            <w:shd w:val="clear" w:color="auto" w:fill="auto"/>
            <w:vAlign w:val="center"/>
          </w:tcPr>
          <w:p w:rsidR="0033722B" w:rsidRPr="00807926" w:rsidRDefault="0033722B" w:rsidP="0033722B">
            <w:pPr>
              <w:rPr>
                <w:rFonts w:ascii="Times New Roman" w:hAnsi="Times New Roman"/>
                <w:bCs/>
              </w:rPr>
            </w:pPr>
            <w:r w:rsidRPr="00807926">
              <w:rPr>
                <w:rFonts w:ascii="Times New Roman" w:hAnsi="Times New Roman"/>
              </w:rPr>
              <w:t>Организация приемки в эксплуатацию законченных строительством объектов: 1) Контроль в управлении качеством строительной продукции 2) Исполнительная документация в строительстве 3) Консервация и прекращение строительства</w:t>
            </w:r>
          </w:p>
        </w:tc>
        <w:tc>
          <w:tcPr>
            <w:tcW w:w="1417" w:type="dxa"/>
            <w:shd w:val="clear" w:color="auto" w:fill="auto"/>
            <w:vAlign w:val="center"/>
          </w:tcPr>
          <w:p w:rsidR="0033722B" w:rsidRPr="002318C3" w:rsidRDefault="0033722B" w:rsidP="0033722B">
            <w:pPr>
              <w:tabs>
                <w:tab w:val="left" w:pos="9355"/>
              </w:tabs>
              <w:rPr>
                <w:rFonts w:ascii="Times New Roman" w:hAnsi="Times New Roman"/>
              </w:rPr>
            </w:pPr>
            <w:r>
              <w:rPr>
                <w:rFonts w:ascii="Times New Roman" w:hAnsi="Times New Roman"/>
              </w:rPr>
              <w:t>конспект</w:t>
            </w:r>
          </w:p>
        </w:tc>
        <w:tc>
          <w:tcPr>
            <w:tcW w:w="1072" w:type="dxa"/>
            <w:shd w:val="clear" w:color="auto" w:fill="auto"/>
            <w:vAlign w:val="center"/>
          </w:tcPr>
          <w:p w:rsidR="0033722B" w:rsidRPr="002318C3" w:rsidRDefault="0033722B" w:rsidP="0033722B">
            <w:pPr>
              <w:jc w:val="center"/>
              <w:rPr>
                <w:rFonts w:ascii="Times New Roman" w:hAnsi="Times New Roman"/>
                <w:bCs/>
              </w:rPr>
            </w:pPr>
            <w:r>
              <w:rPr>
                <w:rFonts w:ascii="Times New Roman" w:hAnsi="Times New Roman"/>
                <w:bCs/>
              </w:rPr>
              <w:t>16</w:t>
            </w:r>
          </w:p>
        </w:tc>
      </w:tr>
      <w:tr w:rsidR="0033722B" w:rsidRPr="002318C3" w:rsidTr="0033722B">
        <w:tc>
          <w:tcPr>
            <w:tcW w:w="576" w:type="dxa"/>
            <w:shd w:val="clear" w:color="auto" w:fill="auto"/>
            <w:vAlign w:val="center"/>
          </w:tcPr>
          <w:p w:rsidR="0033722B" w:rsidRPr="002318C3" w:rsidRDefault="0033722B" w:rsidP="0033722B">
            <w:pPr>
              <w:tabs>
                <w:tab w:val="left" w:pos="9355"/>
              </w:tabs>
              <w:jc w:val="center"/>
              <w:rPr>
                <w:rFonts w:ascii="Times New Roman" w:hAnsi="Times New Roman"/>
              </w:rPr>
            </w:pPr>
            <w:r w:rsidRPr="002318C3">
              <w:rPr>
                <w:rFonts w:ascii="Times New Roman" w:hAnsi="Times New Roman"/>
              </w:rPr>
              <w:t>5</w:t>
            </w:r>
          </w:p>
        </w:tc>
        <w:tc>
          <w:tcPr>
            <w:tcW w:w="2396" w:type="dxa"/>
            <w:vMerge/>
            <w:shd w:val="clear" w:color="auto" w:fill="auto"/>
            <w:vAlign w:val="center"/>
          </w:tcPr>
          <w:p w:rsidR="0033722B" w:rsidRPr="002318C3" w:rsidRDefault="0033722B" w:rsidP="0033722B">
            <w:pPr>
              <w:tabs>
                <w:tab w:val="left" w:pos="9355"/>
              </w:tabs>
              <w:jc w:val="both"/>
              <w:rPr>
                <w:rFonts w:ascii="Times New Roman" w:hAnsi="Times New Roman"/>
              </w:rPr>
            </w:pPr>
          </w:p>
        </w:tc>
        <w:tc>
          <w:tcPr>
            <w:tcW w:w="4083" w:type="dxa"/>
            <w:tcBorders>
              <w:top w:val="single" w:sz="4" w:space="0" w:color="auto"/>
              <w:left w:val="nil"/>
              <w:bottom w:val="single" w:sz="4" w:space="0" w:color="auto"/>
              <w:right w:val="single" w:sz="4" w:space="0" w:color="auto"/>
            </w:tcBorders>
            <w:shd w:val="clear" w:color="auto" w:fill="auto"/>
            <w:vAlign w:val="center"/>
          </w:tcPr>
          <w:p w:rsidR="0033722B" w:rsidRPr="00807926" w:rsidRDefault="0033722B" w:rsidP="0033722B">
            <w:pPr>
              <w:rPr>
                <w:rFonts w:ascii="Times New Roman" w:hAnsi="Times New Roman"/>
                <w:bCs/>
              </w:rPr>
            </w:pPr>
            <w:r w:rsidRPr="00807926">
              <w:rPr>
                <w:rFonts w:ascii="Times New Roman" w:hAnsi="Times New Roman"/>
              </w:rPr>
              <w:t>Оценка эффектив</w:t>
            </w:r>
            <w:r>
              <w:rPr>
                <w:rFonts w:ascii="Times New Roman" w:hAnsi="Times New Roman"/>
              </w:rPr>
              <w:t xml:space="preserve">ности инвестиционного проекта. </w:t>
            </w:r>
          </w:p>
        </w:tc>
        <w:tc>
          <w:tcPr>
            <w:tcW w:w="1417" w:type="dxa"/>
            <w:shd w:val="clear" w:color="auto" w:fill="auto"/>
          </w:tcPr>
          <w:p w:rsidR="0033722B" w:rsidRPr="002318C3" w:rsidRDefault="0033722B" w:rsidP="0033722B">
            <w:pPr>
              <w:tabs>
                <w:tab w:val="left" w:pos="9355"/>
              </w:tabs>
              <w:jc w:val="both"/>
              <w:rPr>
                <w:rFonts w:ascii="Times New Roman" w:hAnsi="Times New Roman"/>
              </w:rPr>
            </w:pPr>
            <w:r>
              <w:rPr>
                <w:rFonts w:ascii="Times New Roman" w:hAnsi="Times New Roman"/>
              </w:rPr>
              <w:t>конспект</w:t>
            </w:r>
          </w:p>
        </w:tc>
        <w:tc>
          <w:tcPr>
            <w:tcW w:w="1072" w:type="dxa"/>
            <w:shd w:val="clear" w:color="auto" w:fill="auto"/>
            <w:vAlign w:val="center"/>
          </w:tcPr>
          <w:p w:rsidR="0033722B" w:rsidRPr="002318C3" w:rsidRDefault="0033722B" w:rsidP="0033722B">
            <w:pPr>
              <w:jc w:val="center"/>
              <w:rPr>
                <w:rFonts w:ascii="Times New Roman" w:hAnsi="Times New Roman"/>
                <w:bCs/>
              </w:rPr>
            </w:pPr>
            <w:r>
              <w:rPr>
                <w:rFonts w:ascii="Times New Roman" w:hAnsi="Times New Roman"/>
                <w:bCs/>
              </w:rPr>
              <w:t>16</w:t>
            </w:r>
          </w:p>
        </w:tc>
      </w:tr>
      <w:tr w:rsidR="0033722B" w:rsidRPr="002318C3" w:rsidTr="0033722B">
        <w:tc>
          <w:tcPr>
            <w:tcW w:w="8472" w:type="dxa"/>
            <w:gridSpan w:val="4"/>
            <w:shd w:val="clear" w:color="auto" w:fill="auto"/>
            <w:vAlign w:val="center"/>
          </w:tcPr>
          <w:p w:rsidR="0033722B" w:rsidRPr="002318C3" w:rsidRDefault="0033722B" w:rsidP="0033722B">
            <w:pPr>
              <w:tabs>
                <w:tab w:val="left" w:pos="9355"/>
              </w:tabs>
              <w:jc w:val="both"/>
              <w:rPr>
                <w:rFonts w:ascii="Times New Roman" w:hAnsi="Times New Roman"/>
              </w:rPr>
            </w:pPr>
            <w:r w:rsidRPr="002318C3">
              <w:rPr>
                <w:rFonts w:ascii="Times New Roman" w:hAnsi="Times New Roman"/>
              </w:rPr>
              <w:t>Итого</w:t>
            </w:r>
          </w:p>
        </w:tc>
        <w:tc>
          <w:tcPr>
            <w:tcW w:w="1072" w:type="dxa"/>
            <w:shd w:val="clear" w:color="auto" w:fill="auto"/>
            <w:vAlign w:val="center"/>
          </w:tcPr>
          <w:p w:rsidR="0033722B" w:rsidRPr="002318C3" w:rsidRDefault="0033722B" w:rsidP="0033722B">
            <w:pPr>
              <w:jc w:val="center"/>
              <w:rPr>
                <w:rFonts w:ascii="Times New Roman" w:hAnsi="Times New Roman"/>
              </w:rPr>
            </w:pPr>
            <w:r>
              <w:rPr>
                <w:rFonts w:ascii="Times New Roman" w:hAnsi="Times New Roman"/>
              </w:rPr>
              <w:t>42</w:t>
            </w:r>
          </w:p>
        </w:tc>
      </w:tr>
    </w:tbl>
    <w:p w:rsidR="001A747C" w:rsidRDefault="001A747C" w:rsidP="00A26733">
      <w:pPr>
        <w:widowControl w:val="0"/>
        <w:shd w:val="clear" w:color="auto" w:fill="FFFFFF"/>
        <w:ind w:right="-40"/>
        <w:jc w:val="center"/>
        <w:outlineLvl w:val="0"/>
        <w:rPr>
          <w:rFonts w:ascii="Times New Roman" w:hAnsi="Times New Roman"/>
          <w:b/>
        </w:rPr>
      </w:pPr>
      <w:bookmarkStart w:id="6" w:name="_Toc528321904"/>
      <w:bookmarkStart w:id="7" w:name="_Toc49006672"/>
      <w:bookmarkStart w:id="8" w:name="_Toc52847281"/>
    </w:p>
    <w:p w:rsidR="00A26733" w:rsidRDefault="00A26733" w:rsidP="00A26733">
      <w:pPr>
        <w:widowControl w:val="0"/>
        <w:shd w:val="clear" w:color="auto" w:fill="FFFFFF"/>
        <w:ind w:right="-40"/>
        <w:jc w:val="center"/>
        <w:outlineLvl w:val="0"/>
        <w:rPr>
          <w:rFonts w:ascii="Times New Roman" w:hAnsi="Times New Roman"/>
          <w:b/>
        </w:rPr>
      </w:pPr>
      <w:r w:rsidRPr="00E3109D">
        <w:rPr>
          <w:rFonts w:ascii="Times New Roman" w:hAnsi="Times New Roman"/>
          <w:b/>
        </w:rPr>
        <w:t xml:space="preserve">7. </w:t>
      </w:r>
      <w:r>
        <w:rPr>
          <w:rFonts w:ascii="Times New Roman" w:hAnsi="Times New Roman"/>
          <w:b/>
        </w:rPr>
        <w:t>Примерная т</w:t>
      </w:r>
      <w:r w:rsidRPr="00E3109D">
        <w:rPr>
          <w:rFonts w:ascii="Times New Roman" w:hAnsi="Times New Roman"/>
          <w:b/>
        </w:rPr>
        <w:t>ематика контрольных работ</w:t>
      </w:r>
      <w:bookmarkEnd w:id="6"/>
      <w:r>
        <w:rPr>
          <w:rFonts w:ascii="Times New Roman" w:hAnsi="Times New Roman"/>
          <w:b/>
        </w:rPr>
        <w:t>, курсовых работ</w:t>
      </w:r>
      <w:bookmarkEnd w:id="7"/>
      <w:bookmarkEnd w:id="8"/>
    </w:p>
    <w:p w:rsidR="00A26733" w:rsidRPr="00E3109D" w:rsidRDefault="00A26733" w:rsidP="00A26733">
      <w:pPr>
        <w:widowControl w:val="0"/>
        <w:shd w:val="clear" w:color="auto" w:fill="FFFFFF"/>
        <w:ind w:right="-40"/>
        <w:jc w:val="center"/>
        <w:outlineLvl w:val="0"/>
        <w:rPr>
          <w:rFonts w:ascii="Times New Roman" w:hAnsi="Times New Roman"/>
          <w:b/>
        </w:rPr>
      </w:pPr>
    </w:p>
    <w:p w:rsidR="00A26733" w:rsidRDefault="00A26733" w:rsidP="001A747C">
      <w:pPr>
        <w:ind w:firstLine="709"/>
        <w:jc w:val="both"/>
        <w:rPr>
          <w:rFonts w:ascii="Times New Roman" w:hAnsi="Times New Roman"/>
        </w:rPr>
      </w:pPr>
      <w:r>
        <w:rPr>
          <w:rFonts w:ascii="Times New Roman" w:hAnsi="Times New Roman"/>
        </w:rPr>
        <w:t>Учебным планом контрольные работы по дисциплине Б</w:t>
      </w:r>
      <w:proofErr w:type="gramStart"/>
      <w:r>
        <w:rPr>
          <w:rFonts w:ascii="Times New Roman" w:hAnsi="Times New Roman"/>
        </w:rPr>
        <w:t>1.</w:t>
      </w:r>
      <w:r w:rsidR="001350B9">
        <w:rPr>
          <w:rFonts w:ascii="Times New Roman" w:hAnsi="Times New Roman"/>
        </w:rPr>
        <w:t>В</w:t>
      </w:r>
      <w:r>
        <w:rPr>
          <w:rFonts w:ascii="Times New Roman" w:hAnsi="Times New Roman"/>
        </w:rPr>
        <w:t>.</w:t>
      </w:r>
      <w:proofErr w:type="gramEnd"/>
      <w:r w:rsidR="00AD2A24">
        <w:rPr>
          <w:rFonts w:ascii="Times New Roman" w:hAnsi="Times New Roman"/>
        </w:rPr>
        <w:t>1</w:t>
      </w:r>
      <w:r w:rsidR="00B4211C">
        <w:rPr>
          <w:rFonts w:ascii="Times New Roman" w:hAnsi="Times New Roman"/>
        </w:rPr>
        <w:t>4</w:t>
      </w:r>
      <w:r>
        <w:rPr>
          <w:rFonts w:ascii="Times New Roman" w:hAnsi="Times New Roman"/>
        </w:rPr>
        <w:t xml:space="preserve"> «</w:t>
      </w:r>
      <w:r w:rsidR="00B4211C" w:rsidRPr="00B4211C">
        <w:rPr>
          <w:rFonts w:ascii="Times New Roman" w:hAnsi="Times New Roman"/>
        </w:rPr>
        <w:t>Организация, планирование и управление в строительстве</w:t>
      </w:r>
      <w:r>
        <w:rPr>
          <w:rFonts w:ascii="Times New Roman" w:hAnsi="Times New Roman"/>
        </w:rPr>
        <w:t>» не предусмотрены.</w:t>
      </w:r>
    </w:p>
    <w:p w:rsidR="001350B9" w:rsidRPr="001350B9" w:rsidRDefault="001350B9" w:rsidP="001A747C">
      <w:pPr>
        <w:ind w:firstLine="709"/>
        <w:jc w:val="both"/>
        <w:rPr>
          <w:rFonts w:ascii="Times New Roman" w:hAnsi="Times New Roman"/>
          <w:i/>
        </w:rPr>
      </w:pPr>
      <w:r>
        <w:rPr>
          <w:rFonts w:ascii="Times New Roman" w:hAnsi="Times New Roman"/>
          <w:i/>
        </w:rPr>
        <w:t>Примерная тематика курсовых работ (</w:t>
      </w:r>
      <w:r w:rsidR="00B4211C">
        <w:rPr>
          <w:rFonts w:ascii="Times New Roman" w:hAnsi="Times New Roman"/>
          <w:i/>
        </w:rPr>
        <w:t>8</w:t>
      </w:r>
      <w:r>
        <w:rPr>
          <w:rFonts w:ascii="Times New Roman" w:hAnsi="Times New Roman"/>
          <w:i/>
        </w:rPr>
        <w:t xml:space="preserve"> семестр):</w:t>
      </w:r>
    </w:p>
    <w:p w:rsidR="00526F49" w:rsidRDefault="00526F49" w:rsidP="00526F49">
      <w:pPr>
        <w:pStyle w:val="Default"/>
        <w:rPr>
          <w:sz w:val="23"/>
          <w:szCs w:val="23"/>
        </w:rPr>
      </w:pPr>
      <w:r>
        <w:rPr>
          <w:sz w:val="23"/>
          <w:szCs w:val="23"/>
        </w:rPr>
        <w:t xml:space="preserve">Тема курсового проекта «Проект организации строительства объектов АПК». Вариабельность курсового проекта определяется исходными данными: </w:t>
      </w:r>
    </w:p>
    <w:p w:rsidR="00526F49" w:rsidRDefault="00526F49" w:rsidP="00526F49">
      <w:pPr>
        <w:pStyle w:val="Default"/>
        <w:rPr>
          <w:sz w:val="23"/>
          <w:szCs w:val="23"/>
        </w:rPr>
      </w:pPr>
      <w:r>
        <w:rPr>
          <w:sz w:val="23"/>
          <w:szCs w:val="23"/>
        </w:rPr>
        <w:t xml:space="preserve">- Габаритные размеры, и высота этажа для одноэтажных задний; </w:t>
      </w:r>
    </w:p>
    <w:p w:rsidR="00526F49" w:rsidRDefault="00526F49" w:rsidP="00526F49">
      <w:pPr>
        <w:pStyle w:val="Default"/>
        <w:rPr>
          <w:sz w:val="23"/>
          <w:szCs w:val="23"/>
        </w:rPr>
      </w:pPr>
      <w:r>
        <w:rPr>
          <w:sz w:val="23"/>
          <w:szCs w:val="23"/>
        </w:rPr>
        <w:t xml:space="preserve">- Габаритные размеры, высота этажа и количество этажей для многоэтажного здания; </w:t>
      </w:r>
    </w:p>
    <w:p w:rsidR="00526F49" w:rsidRDefault="00526F49" w:rsidP="00526F49">
      <w:pPr>
        <w:pStyle w:val="Default"/>
        <w:rPr>
          <w:sz w:val="23"/>
          <w:szCs w:val="23"/>
        </w:rPr>
      </w:pPr>
      <w:r>
        <w:rPr>
          <w:sz w:val="23"/>
          <w:szCs w:val="23"/>
        </w:rPr>
        <w:t xml:space="preserve">- Применяемые материалы для основных конструкций многоэтажного здания; </w:t>
      </w:r>
    </w:p>
    <w:p w:rsidR="00526F49" w:rsidRDefault="00526F49" w:rsidP="00526F49">
      <w:pPr>
        <w:pStyle w:val="Default"/>
        <w:rPr>
          <w:sz w:val="23"/>
          <w:szCs w:val="23"/>
        </w:rPr>
      </w:pPr>
      <w:r>
        <w:rPr>
          <w:sz w:val="23"/>
          <w:szCs w:val="23"/>
        </w:rPr>
        <w:t xml:space="preserve">- Загруженность складов для одноэтажных зданий и многоэтажного здания; </w:t>
      </w:r>
    </w:p>
    <w:p w:rsidR="00526F49" w:rsidRDefault="00526F49" w:rsidP="00526F49">
      <w:pPr>
        <w:pStyle w:val="Default"/>
        <w:rPr>
          <w:sz w:val="23"/>
          <w:szCs w:val="23"/>
        </w:rPr>
      </w:pPr>
      <w:r>
        <w:rPr>
          <w:sz w:val="23"/>
          <w:szCs w:val="23"/>
        </w:rPr>
        <w:t xml:space="preserve">- Максимальное количество </w:t>
      </w:r>
      <w:proofErr w:type="gramStart"/>
      <w:r>
        <w:rPr>
          <w:sz w:val="23"/>
          <w:szCs w:val="23"/>
        </w:rPr>
        <w:t>человек</w:t>
      </w:r>
      <w:proofErr w:type="gramEnd"/>
      <w:r>
        <w:rPr>
          <w:sz w:val="23"/>
          <w:szCs w:val="23"/>
        </w:rPr>
        <w:t xml:space="preserve"> работающих на строительной площадке; </w:t>
      </w:r>
    </w:p>
    <w:p w:rsidR="00526F49" w:rsidRDefault="00526F49" w:rsidP="00526F49">
      <w:pPr>
        <w:pStyle w:val="Default"/>
        <w:rPr>
          <w:sz w:val="23"/>
          <w:szCs w:val="23"/>
        </w:rPr>
      </w:pPr>
      <w:r>
        <w:rPr>
          <w:sz w:val="23"/>
          <w:szCs w:val="23"/>
        </w:rPr>
        <w:t xml:space="preserve">- Схема расположения зданий друг относительно друга; </w:t>
      </w:r>
    </w:p>
    <w:p w:rsidR="00526F49" w:rsidRDefault="00526F49" w:rsidP="00526F49">
      <w:pPr>
        <w:pStyle w:val="Default"/>
        <w:rPr>
          <w:sz w:val="23"/>
          <w:szCs w:val="23"/>
        </w:rPr>
      </w:pPr>
      <w:r>
        <w:rPr>
          <w:sz w:val="23"/>
          <w:szCs w:val="23"/>
        </w:rPr>
        <w:t xml:space="preserve">- Привязка комплекса строительства к существующей дороге. </w:t>
      </w:r>
    </w:p>
    <w:p w:rsidR="00526F49" w:rsidRDefault="00526F49" w:rsidP="00526F49">
      <w:pPr>
        <w:pStyle w:val="Default"/>
        <w:rPr>
          <w:sz w:val="23"/>
          <w:szCs w:val="23"/>
        </w:rPr>
      </w:pPr>
    </w:p>
    <w:p w:rsidR="00526F49" w:rsidRDefault="00526F49" w:rsidP="00526F49">
      <w:pPr>
        <w:pStyle w:val="Default"/>
        <w:rPr>
          <w:sz w:val="23"/>
          <w:szCs w:val="23"/>
        </w:rPr>
      </w:pPr>
      <w:r>
        <w:rPr>
          <w:sz w:val="23"/>
          <w:szCs w:val="23"/>
        </w:rPr>
        <w:t>По номеру варианта обучающийся получает исходные данные для выполнения курсового проекта. План курсовой работы.</w:t>
      </w:r>
    </w:p>
    <w:p w:rsidR="00526F49" w:rsidRDefault="00526F49" w:rsidP="00526F49">
      <w:pPr>
        <w:pStyle w:val="Default"/>
        <w:rPr>
          <w:sz w:val="23"/>
          <w:szCs w:val="23"/>
        </w:rPr>
      </w:pPr>
      <w:r>
        <w:rPr>
          <w:sz w:val="23"/>
          <w:szCs w:val="23"/>
        </w:rPr>
        <w:t>1. Обзор литературы</w:t>
      </w:r>
    </w:p>
    <w:p w:rsidR="00526F49" w:rsidRDefault="00526F49" w:rsidP="00526F49">
      <w:pPr>
        <w:pStyle w:val="Default"/>
        <w:rPr>
          <w:sz w:val="23"/>
          <w:szCs w:val="23"/>
        </w:rPr>
      </w:pPr>
      <w:r>
        <w:rPr>
          <w:sz w:val="23"/>
          <w:szCs w:val="23"/>
        </w:rPr>
        <w:t>2. Разработка исходных данных.</w:t>
      </w:r>
    </w:p>
    <w:p w:rsidR="00526F49" w:rsidRDefault="00526F49" w:rsidP="00526F49">
      <w:pPr>
        <w:pStyle w:val="Default"/>
        <w:rPr>
          <w:sz w:val="23"/>
          <w:szCs w:val="23"/>
        </w:rPr>
      </w:pPr>
      <w:r>
        <w:rPr>
          <w:sz w:val="23"/>
          <w:szCs w:val="23"/>
        </w:rPr>
        <w:t>3. Разработка планов и поперечных разрезов зданий, проектирование основных узловых решений.</w:t>
      </w:r>
    </w:p>
    <w:p w:rsidR="00526F49" w:rsidRDefault="00526F49" w:rsidP="00526F49">
      <w:pPr>
        <w:pStyle w:val="Default"/>
        <w:rPr>
          <w:sz w:val="23"/>
          <w:szCs w:val="23"/>
        </w:rPr>
      </w:pPr>
      <w:r>
        <w:rPr>
          <w:sz w:val="23"/>
          <w:szCs w:val="23"/>
        </w:rPr>
        <w:t>4. Составление таблиц спецификации ЖБ элементов для трех строящихся зданий, а для многоэтажного здания также расчет объемов строительно-монтажных работ.</w:t>
      </w:r>
    </w:p>
    <w:p w:rsidR="00526F49" w:rsidRDefault="00526F49" w:rsidP="00526F49">
      <w:pPr>
        <w:pStyle w:val="Default"/>
        <w:rPr>
          <w:sz w:val="23"/>
          <w:szCs w:val="23"/>
        </w:rPr>
      </w:pPr>
      <w:r>
        <w:rPr>
          <w:sz w:val="23"/>
          <w:szCs w:val="23"/>
        </w:rPr>
        <w:t>5. Выбор и привязка монтажных кранов с определением зон действия грузоподъемной техники.</w:t>
      </w:r>
    </w:p>
    <w:p w:rsidR="00526F49" w:rsidRDefault="00526F49" w:rsidP="00526F49">
      <w:pPr>
        <w:pStyle w:val="Default"/>
        <w:rPr>
          <w:sz w:val="23"/>
          <w:szCs w:val="23"/>
        </w:rPr>
      </w:pPr>
      <w:r>
        <w:rPr>
          <w:sz w:val="23"/>
          <w:szCs w:val="23"/>
        </w:rPr>
        <w:t>6. Расчет временных зданий, используемых для нужд строительства.</w:t>
      </w:r>
    </w:p>
    <w:p w:rsidR="00526F49" w:rsidRDefault="00526F49" w:rsidP="00526F49">
      <w:pPr>
        <w:pStyle w:val="Default"/>
        <w:rPr>
          <w:sz w:val="23"/>
          <w:szCs w:val="23"/>
        </w:rPr>
      </w:pPr>
      <w:r>
        <w:rPr>
          <w:sz w:val="23"/>
          <w:szCs w:val="23"/>
        </w:rPr>
        <w:t xml:space="preserve">7. Организация </w:t>
      </w:r>
      <w:proofErr w:type="spellStart"/>
      <w:r>
        <w:rPr>
          <w:sz w:val="23"/>
          <w:szCs w:val="23"/>
        </w:rPr>
        <w:t>приобъектных</w:t>
      </w:r>
      <w:proofErr w:type="spellEnd"/>
      <w:r>
        <w:rPr>
          <w:sz w:val="23"/>
          <w:szCs w:val="23"/>
        </w:rPr>
        <w:t xml:space="preserve"> складов (открытых, навесов и закрытых).</w:t>
      </w:r>
    </w:p>
    <w:p w:rsidR="00526F49" w:rsidRDefault="00526F49" w:rsidP="00526F49">
      <w:pPr>
        <w:pStyle w:val="Default"/>
        <w:rPr>
          <w:sz w:val="23"/>
          <w:szCs w:val="23"/>
        </w:rPr>
      </w:pPr>
      <w:r>
        <w:rPr>
          <w:sz w:val="23"/>
          <w:szCs w:val="23"/>
        </w:rPr>
        <w:t>8. Устройство временных дорог.</w:t>
      </w:r>
    </w:p>
    <w:p w:rsidR="00526F49" w:rsidRDefault="00526F49" w:rsidP="00526F49">
      <w:pPr>
        <w:pStyle w:val="Default"/>
        <w:rPr>
          <w:sz w:val="23"/>
          <w:szCs w:val="23"/>
        </w:rPr>
      </w:pPr>
      <w:r>
        <w:rPr>
          <w:sz w:val="23"/>
          <w:szCs w:val="23"/>
        </w:rPr>
        <w:t>9. Обеспечение строительной площадки электроэнергией.</w:t>
      </w:r>
    </w:p>
    <w:p w:rsidR="00526F49" w:rsidRDefault="00526F49" w:rsidP="00526F49">
      <w:pPr>
        <w:pStyle w:val="Default"/>
        <w:rPr>
          <w:sz w:val="23"/>
          <w:szCs w:val="23"/>
        </w:rPr>
      </w:pPr>
      <w:r>
        <w:rPr>
          <w:sz w:val="23"/>
          <w:szCs w:val="23"/>
        </w:rPr>
        <w:t>10. Обеспечение строительной площадки водой и канализацией.</w:t>
      </w:r>
    </w:p>
    <w:p w:rsidR="00526F49" w:rsidRDefault="00526F49" w:rsidP="00526F49">
      <w:pPr>
        <w:pStyle w:val="Default"/>
        <w:rPr>
          <w:sz w:val="23"/>
          <w:szCs w:val="23"/>
        </w:rPr>
      </w:pPr>
      <w:r>
        <w:rPr>
          <w:sz w:val="23"/>
          <w:szCs w:val="23"/>
        </w:rPr>
        <w:t>11. Описание требований по охране труда и пожарной безопасности.</w:t>
      </w:r>
    </w:p>
    <w:p w:rsidR="00526F49" w:rsidRDefault="00526F49" w:rsidP="00526F49">
      <w:pPr>
        <w:pStyle w:val="Default"/>
        <w:rPr>
          <w:sz w:val="23"/>
          <w:szCs w:val="23"/>
        </w:rPr>
      </w:pPr>
      <w:r>
        <w:rPr>
          <w:sz w:val="23"/>
          <w:szCs w:val="23"/>
        </w:rPr>
        <w:t>12. Разработка научно-исследовательского раздела</w:t>
      </w:r>
    </w:p>
    <w:p w:rsidR="00F74BB6" w:rsidRPr="002318C3" w:rsidRDefault="00F74BB6" w:rsidP="002318C3">
      <w:pPr>
        <w:rPr>
          <w:rFonts w:ascii="Times New Roman" w:hAnsi="Times New Roman"/>
        </w:rPr>
      </w:pPr>
    </w:p>
    <w:p w:rsidR="00F74BB6" w:rsidRPr="002318C3" w:rsidRDefault="005777C4" w:rsidP="002318C3">
      <w:pPr>
        <w:pStyle w:val="af4"/>
        <w:spacing w:line="240" w:lineRule="auto"/>
        <w:outlineLvl w:val="0"/>
        <w:rPr>
          <w:sz w:val="24"/>
        </w:rPr>
      </w:pPr>
      <w:bookmarkStart w:id="9" w:name="_Toc52847282"/>
      <w:r w:rsidRPr="002318C3">
        <w:rPr>
          <w:sz w:val="24"/>
        </w:rPr>
        <w:t>8</w:t>
      </w:r>
      <w:r w:rsidR="00F74BB6" w:rsidRPr="002318C3">
        <w:rPr>
          <w:sz w:val="24"/>
        </w:rPr>
        <w:t xml:space="preserve">. Перечень вопросов на </w:t>
      </w:r>
      <w:bookmarkEnd w:id="9"/>
      <w:r w:rsidR="00921715">
        <w:rPr>
          <w:sz w:val="24"/>
        </w:rPr>
        <w:t>промежуточную аттестацию</w:t>
      </w:r>
    </w:p>
    <w:p w:rsidR="00A26733" w:rsidRDefault="00A26733" w:rsidP="002318C3">
      <w:pPr>
        <w:pStyle w:val="af4"/>
        <w:spacing w:line="240" w:lineRule="auto"/>
        <w:jc w:val="left"/>
        <w:rPr>
          <w:sz w:val="24"/>
        </w:rPr>
      </w:pPr>
    </w:p>
    <w:p w:rsidR="00921715" w:rsidRPr="00921715" w:rsidRDefault="00921715" w:rsidP="002318C3">
      <w:pPr>
        <w:pStyle w:val="af4"/>
        <w:spacing w:line="240" w:lineRule="auto"/>
        <w:jc w:val="left"/>
        <w:rPr>
          <w:i/>
          <w:sz w:val="24"/>
        </w:rPr>
      </w:pPr>
      <w:r w:rsidRPr="00921715">
        <w:rPr>
          <w:i/>
          <w:sz w:val="24"/>
        </w:rPr>
        <w:t xml:space="preserve">Примерный перечень вопросов на </w:t>
      </w:r>
      <w:r w:rsidR="009F7B55">
        <w:rPr>
          <w:i/>
          <w:sz w:val="24"/>
        </w:rPr>
        <w:t>зачет</w:t>
      </w:r>
      <w:r w:rsidR="001350B9">
        <w:rPr>
          <w:i/>
          <w:sz w:val="24"/>
        </w:rPr>
        <w:t xml:space="preserve"> (</w:t>
      </w:r>
      <w:r w:rsidR="00B4211C">
        <w:rPr>
          <w:i/>
          <w:sz w:val="24"/>
        </w:rPr>
        <w:t>7</w:t>
      </w:r>
      <w:r w:rsidR="001350B9">
        <w:rPr>
          <w:i/>
          <w:sz w:val="24"/>
        </w:rPr>
        <w:t xml:space="preserve"> семестр)</w:t>
      </w:r>
      <w:r w:rsidRPr="00921715">
        <w:rPr>
          <w:i/>
          <w:sz w:val="24"/>
        </w:rPr>
        <w:t>:</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Что такое инвестиционная деятельность?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Что такое инвестиционный проект?</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Фазы инвестиционного проекта.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Исполнители и результаты работ по фазам развития инвестиционного проекта.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Что такое инвестиционный контракт?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Государственный строительный надзор.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Органы жилищной инспекции.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Органы государственного санитарно-эпидемиологического надзора.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Муниципальная структура по архитектуре и градостроительству.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Чем отличается строительный контроль от строительного надзора и авторского надзора?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Какие задачи решает операционный контроль в строительстве?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Способы противодействия коррупции в строительстве.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Классификация и виды моделирования систем.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Модели организации строительного производства.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Построение сетевых моделей.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Параметры сетевых графиков.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Расчет параметров неритмичного потока.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Расчет параметров потоков с использованием матриц.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Проектирование графиков производства работ в составе ПОС.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Виды календарных планов.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Принципы и последовательность составления календарных планов.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Оптимизация календарных планов. </w:t>
      </w:r>
    </w:p>
    <w:p w:rsidR="00526F49" w:rsidRPr="00526F49" w:rsidRDefault="00526F49" w:rsidP="00526F49">
      <w:pPr>
        <w:numPr>
          <w:ilvl w:val="0"/>
          <w:numId w:val="28"/>
        </w:numPr>
        <w:contextualSpacing/>
        <w:jc w:val="both"/>
        <w:rPr>
          <w:rFonts w:ascii="Times New Roman" w:eastAsia="Times New Roman" w:hAnsi="Times New Roman"/>
          <w:lang w:eastAsia="ru-RU"/>
        </w:rPr>
      </w:pPr>
      <w:r w:rsidRPr="00526F49">
        <w:rPr>
          <w:rFonts w:ascii="Times New Roman" w:eastAsia="Times New Roman" w:hAnsi="Times New Roman"/>
          <w:lang w:eastAsia="ru-RU"/>
        </w:rPr>
        <w:t xml:space="preserve">Оценка основных технико-экономических показателей возведения зданий (сооружений). </w:t>
      </w:r>
    </w:p>
    <w:p w:rsidR="0033130B" w:rsidRDefault="0033130B" w:rsidP="002318C3">
      <w:pPr>
        <w:pStyle w:val="af4"/>
        <w:spacing w:line="240" w:lineRule="auto"/>
        <w:ind w:left="357"/>
        <w:jc w:val="left"/>
        <w:rPr>
          <w:sz w:val="24"/>
        </w:rPr>
      </w:pPr>
    </w:p>
    <w:p w:rsidR="001350B9" w:rsidRPr="00921715" w:rsidRDefault="001350B9" w:rsidP="001350B9">
      <w:pPr>
        <w:pStyle w:val="af4"/>
        <w:spacing w:line="240" w:lineRule="auto"/>
        <w:jc w:val="left"/>
        <w:rPr>
          <w:i/>
          <w:sz w:val="24"/>
        </w:rPr>
      </w:pPr>
      <w:r w:rsidRPr="00921715">
        <w:rPr>
          <w:i/>
          <w:sz w:val="24"/>
        </w:rPr>
        <w:t xml:space="preserve">Примерный перечень вопросов на </w:t>
      </w:r>
      <w:r>
        <w:rPr>
          <w:i/>
          <w:sz w:val="24"/>
        </w:rPr>
        <w:t>экзамен (</w:t>
      </w:r>
      <w:r w:rsidR="00B4211C">
        <w:rPr>
          <w:i/>
          <w:sz w:val="24"/>
        </w:rPr>
        <w:t>8</w:t>
      </w:r>
      <w:r>
        <w:rPr>
          <w:i/>
          <w:sz w:val="24"/>
        </w:rPr>
        <w:t xml:space="preserve"> семестр)</w:t>
      </w:r>
      <w:r w:rsidRPr="00921715">
        <w:rPr>
          <w:i/>
          <w:sz w:val="24"/>
        </w:rPr>
        <w:t>:</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color w:val="000000"/>
          <w:sz w:val="23"/>
          <w:szCs w:val="23"/>
          <w:lang w:eastAsia="ru-RU"/>
        </w:rPr>
      </w:pPr>
      <w:r w:rsidRPr="00526F49">
        <w:rPr>
          <w:rFonts w:ascii="Times New Roman" w:eastAsia="Calibri" w:hAnsi="Times New Roman"/>
          <w:color w:val="000000"/>
          <w:sz w:val="23"/>
          <w:szCs w:val="23"/>
          <w:lang w:eastAsia="ru-RU"/>
        </w:rPr>
        <w:t xml:space="preserve">Что такое капитальные вложения?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color w:val="000000"/>
          <w:sz w:val="23"/>
          <w:szCs w:val="23"/>
          <w:lang w:eastAsia="ru-RU"/>
        </w:rPr>
      </w:pPr>
      <w:r w:rsidRPr="00526F49">
        <w:rPr>
          <w:rFonts w:ascii="Times New Roman" w:eastAsia="Calibri" w:hAnsi="Times New Roman"/>
          <w:color w:val="000000"/>
          <w:sz w:val="23"/>
          <w:szCs w:val="23"/>
          <w:lang w:eastAsia="ru-RU"/>
        </w:rPr>
        <w:t xml:space="preserve">Источники финансирования.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color w:val="000000"/>
          <w:sz w:val="23"/>
          <w:szCs w:val="23"/>
          <w:lang w:eastAsia="ru-RU"/>
        </w:rPr>
      </w:pPr>
      <w:r w:rsidRPr="00526F49">
        <w:rPr>
          <w:rFonts w:ascii="Times New Roman" w:eastAsia="Calibri" w:hAnsi="Times New Roman"/>
          <w:color w:val="000000"/>
          <w:sz w:val="23"/>
          <w:szCs w:val="23"/>
          <w:lang w:eastAsia="ru-RU"/>
        </w:rPr>
        <w:t xml:space="preserve">Состав и содержание работ по фазам развития инвестиционного проекта.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color w:val="000000"/>
          <w:sz w:val="23"/>
          <w:szCs w:val="23"/>
          <w:lang w:eastAsia="ru-RU"/>
        </w:rPr>
      </w:pPr>
      <w:r w:rsidRPr="00526F49">
        <w:rPr>
          <w:rFonts w:ascii="Times New Roman" w:eastAsia="Calibri" w:hAnsi="Times New Roman"/>
          <w:color w:val="000000"/>
          <w:sz w:val="23"/>
          <w:szCs w:val="23"/>
          <w:lang w:eastAsia="ru-RU"/>
        </w:rPr>
        <w:t xml:space="preserve">Параметры, характеризующие строительную продукцию.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color w:val="000000"/>
          <w:sz w:val="23"/>
          <w:szCs w:val="23"/>
          <w:lang w:eastAsia="ru-RU"/>
        </w:rPr>
      </w:pPr>
      <w:r w:rsidRPr="00526F49">
        <w:rPr>
          <w:rFonts w:ascii="Times New Roman" w:eastAsia="Calibri" w:hAnsi="Times New Roman"/>
          <w:color w:val="000000"/>
          <w:sz w:val="23"/>
          <w:szCs w:val="23"/>
          <w:lang w:eastAsia="ru-RU"/>
        </w:rPr>
        <w:t xml:space="preserve">Системы строительного регулирования.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color w:val="000000"/>
          <w:sz w:val="23"/>
          <w:szCs w:val="23"/>
          <w:lang w:eastAsia="ru-RU"/>
        </w:rPr>
      </w:pPr>
      <w:r w:rsidRPr="00526F49">
        <w:rPr>
          <w:rFonts w:ascii="Times New Roman" w:eastAsia="Calibri" w:hAnsi="Times New Roman"/>
          <w:color w:val="000000"/>
          <w:sz w:val="23"/>
          <w:szCs w:val="23"/>
          <w:lang w:eastAsia="ru-RU"/>
        </w:rPr>
        <w:t xml:space="preserve">Органы Госгортехнадзора РФ.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color w:val="000000"/>
          <w:sz w:val="23"/>
          <w:szCs w:val="23"/>
          <w:lang w:eastAsia="ru-RU"/>
        </w:rPr>
      </w:pPr>
      <w:r w:rsidRPr="00526F49">
        <w:rPr>
          <w:rFonts w:ascii="Times New Roman" w:eastAsia="Calibri" w:hAnsi="Times New Roman"/>
          <w:color w:val="000000"/>
          <w:sz w:val="23"/>
          <w:szCs w:val="23"/>
          <w:lang w:eastAsia="ru-RU"/>
        </w:rPr>
        <w:t xml:space="preserve">Органы </w:t>
      </w:r>
      <w:proofErr w:type="spellStart"/>
      <w:r w:rsidRPr="00526F49">
        <w:rPr>
          <w:rFonts w:ascii="Times New Roman" w:eastAsia="Calibri" w:hAnsi="Times New Roman"/>
          <w:color w:val="000000"/>
          <w:sz w:val="23"/>
          <w:szCs w:val="23"/>
          <w:lang w:eastAsia="ru-RU"/>
        </w:rPr>
        <w:t>энерго</w:t>
      </w:r>
      <w:proofErr w:type="spellEnd"/>
      <w:r w:rsidRPr="00526F49">
        <w:rPr>
          <w:rFonts w:ascii="Times New Roman" w:eastAsia="Calibri" w:hAnsi="Times New Roman"/>
          <w:color w:val="000000"/>
          <w:sz w:val="23"/>
          <w:szCs w:val="23"/>
          <w:lang w:eastAsia="ru-RU"/>
        </w:rPr>
        <w:t xml:space="preserve"> надзора.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color w:val="000000"/>
          <w:sz w:val="23"/>
          <w:szCs w:val="23"/>
          <w:lang w:eastAsia="ru-RU"/>
        </w:rPr>
      </w:pPr>
      <w:r w:rsidRPr="00526F49">
        <w:rPr>
          <w:rFonts w:ascii="Times New Roman" w:eastAsia="Calibri" w:hAnsi="Times New Roman"/>
          <w:color w:val="000000"/>
          <w:sz w:val="23"/>
          <w:szCs w:val="23"/>
          <w:lang w:eastAsia="ru-RU"/>
        </w:rPr>
        <w:t xml:space="preserve">Органы государственного пожарного надзора.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color w:val="000000"/>
          <w:sz w:val="23"/>
          <w:szCs w:val="23"/>
          <w:lang w:eastAsia="ru-RU"/>
        </w:rPr>
      </w:pPr>
      <w:r w:rsidRPr="00526F49">
        <w:rPr>
          <w:rFonts w:ascii="Times New Roman" w:eastAsia="Calibri" w:hAnsi="Times New Roman"/>
          <w:color w:val="000000"/>
          <w:sz w:val="23"/>
          <w:szCs w:val="23"/>
          <w:lang w:eastAsia="ru-RU"/>
        </w:rPr>
        <w:t xml:space="preserve">Регламент проведения государственного строительного надзора.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color w:val="000000"/>
          <w:sz w:val="23"/>
          <w:szCs w:val="23"/>
          <w:lang w:eastAsia="ru-RU"/>
        </w:rPr>
      </w:pPr>
      <w:r w:rsidRPr="00526F49">
        <w:rPr>
          <w:rFonts w:ascii="Times New Roman" w:eastAsia="Calibri" w:hAnsi="Times New Roman"/>
          <w:color w:val="000000"/>
          <w:sz w:val="23"/>
          <w:szCs w:val="23"/>
          <w:lang w:eastAsia="ru-RU"/>
        </w:rPr>
        <w:t xml:space="preserve">Авторский надзор за строительством. </w:t>
      </w:r>
    </w:p>
    <w:p w:rsidR="00526F49" w:rsidRPr="00526F49" w:rsidRDefault="00526F49" w:rsidP="00526F49">
      <w:pPr>
        <w:numPr>
          <w:ilvl w:val="0"/>
          <w:numId w:val="27"/>
        </w:numPr>
        <w:autoSpaceDE w:val="0"/>
        <w:autoSpaceDN w:val="0"/>
        <w:adjustRightInd w:val="0"/>
        <w:contextualSpacing/>
        <w:rPr>
          <w:rFonts w:ascii="Times New Roman" w:eastAsia="Calibri" w:hAnsi="Times New Roman"/>
          <w:color w:val="000000"/>
          <w:sz w:val="23"/>
          <w:szCs w:val="23"/>
          <w:lang w:eastAsia="ru-RU"/>
        </w:rPr>
      </w:pPr>
      <w:r w:rsidRPr="00526F49">
        <w:rPr>
          <w:rFonts w:ascii="Times New Roman" w:eastAsia="Calibri" w:hAnsi="Times New Roman"/>
          <w:color w:val="000000"/>
          <w:sz w:val="23"/>
          <w:szCs w:val="23"/>
          <w:lang w:eastAsia="ru-RU"/>
        </w:rPr>
        <w:t xml:space="preserve">Какие основные документы следует оформлять при сдаче и приемке строительно-монтажных работ? </w:t>
      </w:r>
    </w:p>
    <w:p w:rsidR="00526F49" w:rsidRPr="00526F49" w:rsidRDefault="00526F49" w:rsidP="00526F49">
      <w:pPr>
        <w:numPr>
          <w:ilvl w:val="0"/>
          <w:numId w:val="27"/>
        </w:numPr>
        <w:autoSpaceDE w:val="0"/>
        <w:autoSpaceDN w:val="0"/>
        <w:adjustRightInd w:val="0"/>
        <w:contextualSpacing/>
        <w:rPr>
          <w:rFonts w:ascii="Times New Roman" w:eastAsia="Calibri" w:hAnsi="Times New Roman"/>
          <w:color w:val="000000"/>
          <w:sz w:val="23"/>
          <w:szCs w:val="23"/>
          <w:lang w:eastAsia="ru-RU"/>
        </w:rPr>
      </w:pPr>
      <w:r w:rsidRPr="00526F49">
        <w:rPr>
          <w:rFonts w:ascii="Times New Roman" w:eastAsia="Calibri" w:hAnsi="Times New Roman"/>
          <w:sz w:val="23"/>
          <w:szCs w:val="23"/>
          <w:lang w:eastAsia="ru-RU"/>
        </w:rPr>
        <w:t xml:space="preserve">Порядок разработки календарных планов?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Классификация строительных потоков.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Расчет параметров </w:t>
      </w:r>
      <w:proofErr w:type="spellStart"/>
      <w:r w:rsidRPr="00526F49">
        <w:rPr>
          <w:rFonts w:ascii="Times New Roman" w:eastAsia="Calibri" w:hAnsi="Times New Roman"/>
          <w:sz w:val="23"/>
          <w:szCs w:val="23"/>
          <w:lang w:eastAsia="ru-RU"/>
        </w:rPr>
        <w:t>неретмичного</w:t>
      </w:r>
      <w:proofErr w:type="spellEnd"/>
      <w:r w:rsidRPr="00526F49">
        <w:rPr>
          <w:rFonts w:ascii="Times New Roman" w:eastAsia="Calibri" w:hAnsi="Times New Roman"/>
          <w:sz w:val="23"/>
          <w:szCs w:val="23"/>
          <w:lang w:eastAsia="ru-RU"/>
        </w:rPr>
        <w:t xml:space="preserve"> потока.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Расчет параметров потоков с использованием матриц.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Корректировка сетевых моделей.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Проектирование графиков производства работ в составе ПОС.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lastRenderedPageBreak/>
        <w:t xml:space="preserve">Виды календарных планов.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Календарные планы комплексов зданий и сооружений.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Принципы и последовательность составления календарных планов. </w:t>
      </w:r>
    </w:p>
    <w:p w:rsidR="00526F49" w:rsidRPr="00526F49" w:rsidRDefault="00526F49" w:rsidP="00526F49">
      <w:pPr>
        <w:numPr>
          <w:ilvl w:val="0"/>
          <w:numId w:val="27"/>
        </w:numPr>
        <w:autoSpaceDE w:val="0"/>
        <w:autoSpaceDN w:val="0"/>
        <w:adjustRightInd w:val="0"/>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Оптимизация календарных планов. </w:t>
      </w:r>
    </w:p>
    <w:p w:rsidR="00526F49" w:rsidRPr="00526F49" w:rsidRDefault="00526F49" w:rsidP="00526F49">
      <w:pPr>
        <w:numPr>
          <w:ilvl w:val="0"/>
          <w:numId w:val="27"/>
        </w:numPr>
        <w:autoSpaceDE w:val="0"/>
        <w:autoSpaceDN w:val="0"/>
        <w:adjustRightInd w:val="0"/>
        <w:spacing w:after="28"/>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Исходные данные для разработки СГП. </w:t>
      </w:r>
    </w:p>
    <w:p w:rsidR="00526F49" w:rsidRPr="00526F49" w:rsidRDefault="00526F49" w:rsidP="00526F49">
      <w:pPr>
        <w:numPr>
          <w:ilvl w:val="0"/>
          <w:numId w:val="27"/>
        </w:numPr>
        <w:autoSpaceDE w:val="0"/>
        <w:autoSpaceDN w:val="0"/>
        <w:adjustRightInd w:val="0"/>
        <w:spacing w:after="28"/>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Порядок разработки СГП. </w:t>
      </w:r>
    </w:p>
    <w:p w:rsidR="00526F49" w:rsidRPr="00526F49" w:rsidRDefault="00526F49" w:rsidP="00526F49">
      <w:pPr>
        <w:numPr>
          <w:ilvl w:val="0"/>
          <w:numId w:val="27"/>
        </w:numPr>
        <w:autoSpaceDE w:val="0"/>
        <w:autoSpaceDN w:val="0"/>
        <w:adjustRightInd w:val="0"/>
        <w:spacing w:after="28"/>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Виды строительных генеральных планов. </w:t>
      </w:r>
    </w:p>
    <w:p w:rsidR="00526F49" w:rsidRPr="00526F49" w:rsidRDefault="00526F49" w:rsidP="00526F49">
      <w:pPr>
        <w:numPr>
          <w:ilvl w:val="0"/>
          <w:numId w:val="27"/>
        </w:numPr>
        <w:autoSpaceDE w:val="0"/>
        <w:autoSpaceDN w:val="0"/>
        <w:adjustRightInd w:val="0"/>
        <w:spacing w:after="28"/>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Размещение монтажных кранов на СГП. </w:t>
      </w:r>
    </w:p>
    <w:p w:rsidR="00526F49" w:rsidRPr="00526F49" w:rsidRDefault="00526F49" w:rsidP="00526F49">
      <w:pPr>
        <w:numPr>
          <w:ilvl w:val="0"/>
          <w:numId w:val="27"/>
        </w:numPr>
        <w:autoSpaceDE w:val="0"/>
        <w:autoSpaceDN w:val="0"/>
        <w:adjustRightInd w:val="0"/>
        <w:spacing w:after="28"/>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Расчет и организация открытых зон складирования на СГП. </w:t>
      </w:r>
    </w:p>
    <w:p w:rsidR="00526F49" w:rsidRPr="00526F49" w:rsidRDefault="00526F49" w:rsidP="00526F49">
      <w:pPr>
        <w:numPr>
          <w:ilvl w:val="0"/>
          <w:numId w:val="27"/>
        </w:numPr>
        <w:autoSpaceDE w:val="0"/>
        <w:autoSpaceDN w:val="0"/>
        <w:adjustRightInd w:val="0"/>
        <w:spacing w:after="28"/>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Расчет и организация навесов на СГП. </w:t>
      </w:r>
    </w:p>
    <w:p w:rsidR="00526F49" w:rsidRPr="00526F49" w:rsidRDefault="00526F49" w:rsidP="00526F49">
      <w:pPr>
        <w:numPr>
          <w:ilvl w:val="0"/>
          <w:numId w:val="27"/>
        </w:numPr>
        <w:autoSpaceDE w:val="0"/>
        <w:autoSpaceDN w:val="0"/>
        <w:adjustRightInd w:val="0"/>
        <w:spacing w:after="28"/>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Расчет и организация закрытых зон складирования на СГП. </w:t>
      </w:r>
    </w:p>
    <w:p w:rsidR="00526F49" w:rsidRPr="00526F49" w:rsidRDefault="00526F49" w:rsidP="00526F49">
      <w:pPr>
        <w:numPr>
          <w:ilvl w:val="0"/>
          <w:numId w:val="27"/>
        </w:numPr>
        <w:autoSpaceDE w:val="0"/>
        <w:autoSpaceDN w:val="0"/>
        <w:adjustRightInd w:val="0"/>
        <w:spacing w:after="28"/>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Проектирование внутриплощадочных дорог на СГП. </w:t>
      </w:r>
    </w:p>
    <w:p w:rsidR="00526F49" w:rsidRPr="00526F49" w:rsidRDefault="00526F49" w:rsidP="00526F49">
      <w:pPr>
        <w:numPr>
          <w:ilvl w:val="0"/>
          <w:numId w:val="27"/>
        </w:numPr>
        <w:autoSpaceDE w:val="0"/>
        <w:autoSpaceDN w:val="0"/>
        <w:adjustRightInd w:val="0"/>
        <w:spacing w:after="28"/>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Временные электрические сети на СГП. </w:t>
      </w:r>
    </w:p>
    <w:p w:rsidR="00526F49" w:rsidRPr="00526F49" w:rsidRDefault="00526F49" w:rsidP="00526F49">
      <w:pPr>
        <w:numPr>
          <w:ilvl w:val="0"/>
          <w:numId w:val="27"/>
        </w:numPr>
        <w:autoSpaceDE w:val="0"/>
        <w:autoSpaceDN w:val="0"/>
        <w:adjustRightInd w:val="0"/>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Временные водопроводные сети на СГП.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Состав бытовых городков.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Типы бытовых помещений.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Административные здания на строительной площадке.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Санитарно-гигиенические здания на строительной площадке.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Модульные здания для размещения строителей и ИТП.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Основные планировочные решения бытовых городков.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Размещение бытовых городков на строительной площадке.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Противопожарные требования к бытовым городкам.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Инженерные сети, подводимые к бытовым городкам. </w:t>
      </w:r>
    </w:p>
    <w:p w:rsidR="00526F49" w:rsidRPr="00526F49" w:rsidRDefault="00526F49" w:rsidP="00526F49">
      <w:pPr>
        <w:numPr>
          <w:ilvl w:val="0"/>
          <w:numId w:val="27"/>
        </w:numPr>
        <w:autoSpaceDE w:val="0"/>
        <w:autoSpaceDN w:val="0"/>
        <w:adjustRightInd w:val="0"/>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Эксплуатация бытовых городков.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Структура МТБ строительства.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Организация поставок материально-технических ресурсов.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Формы организации МТ обеспечения в строительстве.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Логистика в строительном производстве.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Организация МТБ строительства.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Материальные ресурсы в строительстве.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Определение потребности в материальных ресурсах. </w:t>
      </w:r>
    </w:p>
    <w:p w:rsidR="00526F49" w:rsidRPr="00526F49" w:rsidRDefault="00526F49" w:rsidP="00526F49">
      <w:pPr>
        <w:numPr>
          <w:ilvl w:val="0"/>
          <w:numId w:val="27"/>
        </w:numPr>
        <w:autoSpaceDE w:val="0"/>
        <w:autoSpaceDN w:val="0"/>
        <w:adjustRightInd w:val="0"/>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Стоимость МТР.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Источники поставок МТР. </w:t>
      </w:r>
    </w:p>
    <w:p w:rsidR="00526F49" w:rsidRPr="00526F49" w:rsidRDefault="00526F49" w:rsidP="00526F49">
      <w:pPr>
        <w:numPr>
          <w:ilvl w:val="0"/>
          <w:numId w:val="27"/>
        </w:numPr>
        <w:autoSpaceDE w:val="0"/>
        <w:autoSpaceDN w:val="0"/>
        <w:adjustRightInd w:val="0"/>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Учет и контроль МТР.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Месячный оперативный планы.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Оценка рисков при принятии решений.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Управление строительством на основе графиков производства работ.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Стратегическое планирование.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Диспетчеризация в строительстве.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Задачи оперативного планирования.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Недельно-суточный оперативный план.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Текущее и оперативное планирование.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Виды планов в строительстве. </w:t>
      </w:r>
    </w:p>
    <w:p w:rsidR="00526F49" w:rsidRPr="00526F49" w:rsidRDefault="00526F49" w:rsidP="00526F49">
      <w:pPr>
        <w:numPr>
          <w:ilvl w:val="0"/>
          <w:numId w:val="27"/>
        </w:numPr>
        <w:autoSpaceDE w:val="0"/>
        <w:autoSpaceDN w:val="0"/>
        <w:adjustRightInd w:val="0"/>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Генеральное планирование.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Раздельный сбор строительного мусора.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Вывоз и утилизация вредных строительных отходов.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Полигоны для сбора строительных отходов.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Сбор строительных отходов на строительной площадке.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Особенности утилизации строительных отходов.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Система управления переработкой строительных отходов.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Источники образования строительных отходов. </w:t>
      </w:r>
    </w:p>
    <w:p w:rsidR="00526F49" w:rsidRPr="00526F49" w:rsidRDefault="00526F49" w:rsidP="00526F49">
      <w:pPr>
        <w:numPr>
          <w:ilvl w:val="0"/>
          <w:numId w:val="27"/>
        </w:numPr>
        <w:autoSpaceDE w:val="0"/>
        <w:autoSpaceDN w:val="0"/>
        <w:adjustRightInd w:val="0"/>
        <w:spacing w:after="27"/>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lastRenderedPageBreak/>
        <w:t xml:space="preserve">Организация переработки строительных отходов. </w:t>
      </w:r>
    </w:p>
    <w:p w:rsidR="00526F49" w:rsidRPr="00526F49" w:rsidRDefault="00526F49" w:rsidP="00526F49">
      <w:pPr>
        <w:numPr>
          <w:ilvl w:val="0"/>
          <w:numId w:val="27"/>
        </w:numPr>
        <w:autoSpaceDE w:val="0"/>
        <w:autoSpaceDN w:val="0"/>
        <w:adjustRightInd w:val="0"/>
        <w:contextualSpacing/>
        <w:rPr>
          <w:rFonts w:ascii="Times New Roman" w:eastAsia="Calibri" w:hAnsi="Times New Roman"/>
          <w:sz w:val="23"/>
          <w:szCs w:val="23"/>
          <w:lang w:eastAsia="ru-RU"/>
        </w:rPr>
      </w:pPr>
      <w:r w:rsidRPr="00526F49">
        <w:rPr>
          <w:rFonts w:ascii="Times New Roman" w:eastAsia="Calibri" w:hAnsi="Times New Roman"/>
          <w:sz w:val="23"/>
          <w:szCs w:val="23"/>
          <w:lang w:eastAsia="ru-RU"/>
        </w:rPr>
        <w:t xml:space="preserve">Вывоз строительных отходов с территории. </w:t>
      </w:r>
    </w:p>
    <w:p w:rsidR="001350B9" w:rsidRDefault="001350B9" w:rsidP="002318C3">
      <w:pPr>
        <w:pStyle w:val="af4"/>
        <w:spacing w:line="240" w:lineRule="auto"/>
        <w:ind w:left="357"/>
        <w:jc w:val="left"/>
        <w:rPr>
          <w:sz w:val="24"/>
        </w:rPr>
      </w:pPr>
    </w:p>
    <w:p w:rsidR="00104870" w:rsidRDefault="00686FC8" w:rsidP="002318C3">
      <w:pPr>
        <w:tabs>
          <w:tab w:val="left" w:pos="9355"/>
        </w:tabs>
        <w:jc w:val="center"/>
        <w:outlineLvl w:val="0"/>
        <w:rPr>
          <w:rFonts w:ascii="Times New Roman" w:hAnsi="Times New Roman"/>
          <w:b/>
        </w:rPr>
      </w:pPr>
      <w:bookmarkStart w:id="10" w:name="_Toc52847283"/>
      <w:r w:rsidRPr="002318C3">
        <w:rPr>
          <w:rFonts w:ascii="Times New Roman" w:hAnsi="Times New Roman"/>
          <w:b/>
        </w:rPr>
        <w:t>9</w:t>
      </w:r>
      <w:r w:rsidR="00104870" w:rsidRPr="002318C3">
        <w:rPr>
          <w:rFonts w:ascii="Times New Roman" w:hAnsi="Times New Roman"/>
          <w:b/>
        </w:rPr>
        <w:t>. Учебно-методическое и информационное обеспечение</w:t>
      </w:r>
      <w:r w:rsidR="00CD628D" w:rsidRPr="002318C3">
        <w:rPr>
          <w:rFonts w:ascii="Times New Roman" w:hAnsi="Times New Roman"/>
          <w:b/>
        </w:rPr>
        <w:t xml:space="preserve"> дисциплины</w:t>
      </w:r>
      <w:bookmarkEnd w:id="10"/>
    </w:p>
    <w:p w:rsidR="008170F1" w:rsidRPr="002318C3" w:rsidRDefault="008170F1" w:rsidP="002318C3">
      <w:pPr>
        <w:tabs>
          <w:tab w:val="left" w:pos="9355"/>
        </w:tabs>
        <w:jc w:val="center"/>
        <w:outlineLvl w:val="0"/>
        <w:rPr>
          <w:rFonts w:ascii="Times New Roman" w:hAnsi="Times New Roman"/>
          <w:b/>
        </w:rPr>
      </w:pPr>
    </w:p>
    <w:p w:rsidR="008170F1" w:rsidRDefault="008170F1" w:rsidP="008170F1">
      <w:pPr>
        <w:tabs>
          <w:tab w:val="left" w:pos="9355"/>
        </w:tabs>
        <w:jc w:val="both"/>
        <w:rPr>
          <w:rFonts w:ascii="Times New Roman" w:hAnsi="Times New Roman"/>
        </w:rPr>
      </w:pPr>
      <w:r w:rsidRPr="00E3109D">
        <w:rPr>
          <w:rFonts w:ascii="Times New Roman" w:hAnsi="Times New Roman"/>
        </w:rPr>
        <w:t>9.</w:t>
      </w:r>
      <w:r>
        <w:rPr>
          <w:rFonts w:ascii="Times New Roman" w:hAnsi="Times New Roman"/>
        </w:rPr>
        <w:t>1</w:t>
      </w:r>
      <w:r w:rsidRPr="00E3109D">
        <w:rPr>
          <w:rFonts w:ascii="Times New Roman" w:hAnsi="Times New Roman"/>
        </w:rPr>
        <w:t xml:space="preserve">. Основная учебная литература: </w:t>
      </w:r>
    </w:p>
    <w:p w:rsidR="00AD5FC9" w:rsidRPr="0033722B" w:rsidRDefault="0033722B" w:rsidP="0033722B">
      <w:pPr>
        <w:pStyle w:val="a3"/>
        <w:numPr>
          <w:ilvl w:val="0"/>
          <w:numId w:val="29"/>
        </w:numPr>
        <w:tabs>
          <w:tab w:val="left" w:pos="9355"/>
        </w:tabs>
        <w:jc w:val="both"/>
        <w:rPr>
          <w:rFonts w:ascii="Times New Roman" w:hAnsi="Times New Roman"/>
        </w:rPr>
      </w:pPr>
      <w:r w:rsidRPr="0033722B">
        <w:rPr>
          <w:rFonts w:ascii="Times New Roman" w:hAnsi="Times New Roman"/>
        </w:rPr>
        <w:t xml:space="preserve">Организация, планирование и управление в </w:t>
      </w:r>
      <w:proofErr w:type="gramStart"/>
      <w:r w:rsidRPr="0033722B">
        <w:rPr>
          <w:rFonts w:ascii="Times New Roman" w:hAnsi="Times New Roman"/>
        </w:rPr>
        <w:t>строительстве :</w:t>
      </w:r>
      <w:proofErr w:type="gramEnd"/>
      <w:r w:rsidRPr="0033722B">
        <w:rPr>
          <w:rFonts w:ascii="Times New Roman" w:hAnsi="Times New Roman"/>
        </w:rPr>
        <w:t xml:space="preserve"> учебное пособие / . — </w:t>
      </w:r>
      <w:proofErr w:type="gramStart"/>
      <w:r w:rsidRPr="0033722B">
        <w:rPr>
          <w:rFonts w:ascii="Times New Roman" w:hAnsi="Times New Roman"/>
        </w:rPr>
        <w:t>Воронеж :</w:t>
      </w:r>
      <w:proofErr w:type="gramEnd"/>
      <w:r w:rsidRPr="0033722B">
        <w:rPr>
          <w:rFonts w:ascii="Times New Roman" w:hAnsi="Times New Roman"/>
        </w:rPr>
        <w:t xml:space="preserve"> Воронежский государственный архитектурно-строительный университет, ЭБС АСВ, 2016. — 120 c. — ISBN 978-5-89040-593-7. — </w:t>
      </w:r>
      <w:proofErr w:type="gramStart"/>
      <w:r w:rsidRPr="0033722B">
        <w:rPr>
          <w:rFonts w:ascii="Times New Roman" w:hAnsi="Times New Roman"/>
        </w:rPr>
        <w:t>Текст :</w:t>
      </w:r>
      <w:proofErr w:type="gramEnd"/>
      <w:r w:rsidRPr="0033722B">
        <w:rPr>
          <w:rFonts w:ascii="Times New Roman" w:hAnsi="Times New Roman"/>
        </w:rPr>
        <w:t xml:space="preserve"> электронный // Электронно-библиотечная система IPR BOOKS : [сайт]. — URL: http://www.iprbookshop.ru/59122.html (дата обращения: 14.03.2021). — Режим доступа: для </w:t>
      </w:r>
      <w:proofErr w:type="spellStart"/>
      <w:r w:rsidRPr="0033722B">
        <w:rPr>
          <w:rFonts w:ascii="Times New Roman" w:hAnsi="Times New Roman"/>
        </w:rPr>
        <w:t>авторизир</w:t>
      </w:r>
      <w:proofErr w:type="spellEnd"/>
      <w:r w:rsidRPr="0033722B">
        <w:rPr>
          <w:rFonts w:ascii="Times New Roman" w:hAnsi="Times New Roman"/>
        </w:rPr>
        <w:t>. пользователей</w:t>
      </w:r>
    </w:p>
    <w:p w:rsidR="0033722B" w:rsidRPr="0033722B" w:rsidRDefault="0033722B" w:rsidP="0033722B">
      <w:pPr>
        <w:pStyle w:val="a3"/>
        <w:numPr>
          <w:ilvl w:val="0"/>
          <w:numId w:val="29"/>
        </w:numPr>
        <w:tabs>
          <w:tab w:val="left" w:pos="9355"/>
        </w:tabs>
        <w:jc w:val="both"/>
        <w:rPr>
          <w:rFonts w:ascii="Times New Roman" w:hAnsi="Times New Roman"/>
        </w:rPr>
      </w:pPr>
      <w:r w:rsidRPr="0033722B">
        <w:rPr>
          <w:rFonts w:ascii="Times New Roman" w:hAnsi="Times New Roman"/>
        </w:rPr>
        <w:t xml:space="preserve">Михайлов А.Ю. Основы планирования, организации и управления в </w:t>
      </w:r>
      <w:proofErr w:type="gramStart"/>
      <w:r w:rsidRPr="0033722B">
        <w:rPr>
          <w:rFonts w:ascii="Times New Roman" w:hAnsi="Times New Roman"/>
        </w:rPr>
        <w:t>строительстве :</w:t>
      </w:r>
      <w:proofErr w:type="gramEnd"/>
      <w:r w:rsidRPr="0033722B">
        <w:rPr>
          <w:rFonts w:ascii="Times New Roman" w:hAnsi="Times New Roman"/>
        </w:rPr>
        <w:t xml:space="preserve"> учебное пособие / Михайлов А.Ю.. — Москва, </w:t>
      </w:r>
      <w:proofErr w:type="gramStart"/>
      <w:r w:rsidRPr="0033722B">
        <w:rPr>
          <w:rFonts w:ascii="Times New Roman" w:hAnsi="Times New Roman"/>
        </w:rPr>
        <w:t>Вологда :</w:t>
      </w:r>
      <w:proofErr w:type="gramEnd"/>
      <w:r w:rsidRPr="0033722B">
        <w:rPr>
          <w:rFonts w:ascii="Times New Roman" w:hAnsi="Times New Roman"/>
        </w:rPr>
        <w:t xml:space="preserve"> Инфра-Инженерия, 2019. — 284 c. — ISBN 978-5-9729-0355-9. — </w:t>
      </w:r>
      <w:proofErr w:type="gramStart"/>
      <w:r w:rsidRPr="0033722B">
        <w:rPr>
          <w:rFonts w:ascii="Times New Roman" w:hAnsi="Times New Roman"/>
        </w:rPr>
        <w:t>Текст :</w:t>
      </w:r>
      <w:proofErr w:type="gramEnd"/>
      <w:r w:rsidRPr="0033722B">
        <w:rPr>
          <w:rFonts w:ascii="Times New Roman" w:hAnsi="Times New Roman"/>
        </w:rPr>
        <w:t xml:space="preserve"> электронный // Электронно-библиотечная система IPR BOOKS : [сайт]. — URL: http://www.iprbookshop.ru/86619.html (дата обращения: 14.03.2021). — Режим доступа: для </w:t>
      </w:r>
      <w:proofErr w:type="spellStart"/>
      <w:r w:rsidRPr="0033722B">
        <w:rPr>
          <w:rFonts w:ascii="Times New Roman" w:hAnsi="Times New Roman"/>
        </w:rPr>
        <w:t>авторизир</w:t>
      </w:r>
      <w:proofErr w:type="spellEnd"/>
      <w:r w:rsidRPr="0033722B">
        <w:rPr>
          <w:rFonts w:ascii="Times New Roman" w:hAnsi="Times New Roman"/>
        </w:rPr>
        <w:t>. пользователей</w:t>
      </w:r>
    </w:p>
    <w:p w:rsidR="00197B85" w:rsidRPr="00E3109D" w:rsidRDefault="00197B85" w:rsidP="00AD5FC9">
      <w:pPr>
        <w:tabs>
          <w:tab w:val="left" w:pos="9355"/>
        </w:tabs>
        <w:jc w:val="both"/>
        <w:rPr>
          <w:rFonts w:ascii="Times New Roman" w:hAnsi="Times New Roman"/>
        </w:rPr>
      </w:pPr>
    </w:p>
    <w:p w:rsidR="00AD5FC9" w:rsidRPr="0033722B" w:rsidRDefault="00AD5FC9" w:rsidP="00AD5FC9">
      <w:pPr>
        <w:tabs>
          <w:tab w:val="left" w:pos="9355"/>
        </w:tabs>
        <w:jc w:val="both"/>
        <w:rPr>
          <w:rFonts w:ascii="Times New Roman" w:hAnsi="Times New Roman"/>
        </w:rPr>
      </w:pPr>
      <w:r w:rsidRPr="00E3109D">
        <w:rPr>
          <w:rFonts w:ascii="Times New Roman" w:hAnsi="Times New Roman"/>
        </w:rPr>
        <w:t>9.</w:t>
      </w:r>
      <w:r>
        <w:rPr>
          <w:rFonts w:ascii="Times New Roman" w:hAnsi="Times New Roman"/>
        </w:rPr>
        <w:t>2</w:t>
      </w:r>
      <w:r w:rsidRPr="0033722B">
        <w:rPr>
          <w:rFonts w:ascii="Times New Roman" w:hAnsi="Times New Roman"/>
        </w:rPr>
        <w:t>. Дополнительная учебная литература:</w:t>
      </w:r>
    </w:p>
    <w:p w:rsidR="00197B85" w:rsidRPr="0033722B" w:rsidRDefault="0033722B" w:rsidP="00197B85">
      <w:pPr>
        <w:tabs>
          <w:tab w:val="left" w:pos="9355"/>
        </w:tabs>
        <w:jc w:val="both"/>
        <w:rPr>
          <w:rFonts w:ascii="Times New Roman" w:hAnsi="Times New Roman"/>
        </w:rPr>
      </w:pPr>
      <w:r w:rsidRPr="0033722B">
        <w:rPr>
          <w:rFonts w:ascii="Times New Roman" w:hAnsi="Times New Roman"/>
        </w:rPr>
        <w:t xml:space="preserve">Организация, планирование и управление в </w:t>
      </w:r>
      <w:proofErr w:type="gramStart"/>
      <w:r w:rsidRPr="0033722B">
        <w:rPr>
          <w:rFonts w:ascii="Times New Roman" w:hAnsi="Times New Roman"/>
        </w:rPr>
        <w:t>строительстве :</w:t>
      </w:r>
      <w:proofErr w:type="gramEnd"/>
      <w:r w:rsidRPr="0033722B">
        <w:rPr>
          <w:rFonts w:ascii="Times New Roman" w:hAnsi="Times New Roman"/>
        </w:rPr>
        <w:t xml:space="preserve"> учебное пособие для СПО / . — </w:t>
      </w:r>
      <w:proofErr w:type="gramStart"/>
      <w:r w:rsidRPr="0033722B">
        <w:rPr>
          <w:rFonts w:ascii="Times New Roman" w:hAnsi="Times New Roman"/>
        </w:rPr>
        <w:t>Саратов :</w:t>
      </w:r>
      <w:proofErr w:type="gramEnd"/>
      <w:r w:rsidRPr="0033722B">
        <w:rPr>
          <w:rFonts w:ascii="Times New Roman" w:hAnsi="Times New Roman"/>
        </w:rPr>
        <w:t xml:space="preserve"> Профобразование, 2019. — 119 c. — ISBN 978-5-4488-0376-5. — </w:t>
      </w:r>
      <w:proofErr w:type="gramStart"/>
      <w:r w:rsidRPr="0033722B">
        <w:rPr>
          <w:rFonts w:ascii="Times New Roman" w:hAnsi="Times New Roman"/>
        </w:rPr>
        <w:t>Текст :</w:t>
      </w:r>
      <w:proofErr w:type="gramEnd"/>
      <w:r w:rsidRPr="0033722B">
        <w:rPr>
          <w:rFonts w:ascii="Times New Roman" w:hAnsi="Times New Roman"/>
        </w:rPr>
        <w:t xml:space="preserve"> электронный // Электронно-библиотечная система IPR BOOKS : [сайт]. — URL: http://www.iprbookshop.ru/87273.html (дата обращения: 14.03.2021). — Режим доступа: для </w:t>
      </w:r>
      <w:proofErr w:type="spellStart"/>
      <w:r w:rsidRPr="0033722B">
        <w:rPr>
          <w:rFonts w:ascii="Times New Roman" w:hAnsi="Times New Roman"/>
        </w:rPr>
        <w:t>авторизир</w:t>
      </w:r>
      <w:proofErr w:type="spellEnd"/>
      <w:r w:rsidRPr="0033722B">
        <w:rPr>
          <w:rFonts w:ascii="Times New Roman" w:hAnsi="Times New Roman"/>
        </w:rPr>
        <w:t>. пользователей</w:t>
      </w:r>
    </w:p>
    <w:p w:rsidR="0033722B" w:rsidRDefault="0033722B" w:rsidP="00197B85">
      <w:pPr>
        <w:tabs>
          <w:tab w:val="left" w:pos="9355"/>
        </w:tabs>
        <w:jc w:val="both"/>
        <w:rPr>
          <w:rFonts w:ascii="Times New Roman" w:hAnsi="Times New Roman"/>
        </w:rPr>
      </w:pPr>
      <w:r w:rsidRPr="0033722B">
        <w:rPr>
          <w:rFonts w:ascii="Times New Roman" w:hAnsi="Times New Roman"/>
          <w:color w:val="000000"/>
          <w:shd w:val="clear" w:color="auto" w:fill="FFFFFF"/>
        </w:rPr>
        <w:t xml:space="preserve">Авилова И.П. Основы организации и управления в </w:t>
      </w:r>
      <w:proofErr w:type="gramStart"/>
      <w:r w:rsidRPr="0033722B">
        <w:rPr>
          <w:rFonts w:ascii="Times New Roman" w:hAnsi="Times New Roman"/>
          <w:color w:val="000000"/>
          <w:shd w:val="clear" w:color="auto" w:fill="FFFFFF"/>
        </w:rPr>
        <w:t>строительстве :</w:t>
      </w:r>
      <w:proofErr w:type="gramEnd"/>
      <w:r w:rsidRPr="0033722B">
        <w:rPr>
          <w:rFonts w:ascii="Times New Roman" w:hAnsi="Times New Roman"/>
          <w:color w:val="000000"/>
          <w:shd w:val="clear" w:color="auto" w:fill="FFFFFF"/>
        </w:rPr>
        <w:t xml:space="preserve"> учебное пособие / Авилова И.П., Наумов А.Е.. — </w:t>
      </w:r>
      <w:proofErr w:type="gramStart"/>
      <w:r w:rsidRPr="0033722B">
        <w:rPr>
          <w:rFonts w:ascii="Times New Roman" w:hAnsi="Times New Roman"/>
          <w:color w:val="000000"/>
          <w:shd w:val="clear" w:color="auto" w:fill="FFFFFF"/>
        </w:rPr>
        <w:t>Белгород :</w:t>
      </w:r>
      <w:proofErr w:type="gramEnd"/>
      <w:r w:rsidRPr="0033722B">
        <w:rPr>
          <w:rFonts w:ascii="Times New Roman" w:hAnsi="Times New Roman"/>
          <w:color w:val="000000"/>
          <w:shd w:val="clear" w:color="auto" w:fill="FFFFFF"/>
        </w:rPr>
        <w:t xml:space="preserve"> Белгородский государственный технологический университет им. В.Г. Шухова, ЭБС АСВ, 2013. — 161 c. — ISBN 978-5-361-00203-0. — </w:t>
      </w:r>
      <w:proofErr w:type="gramStart"/>
      <w:r w:rsidRPr="0033722B">
        <w:rPr>
          <w:rFonts w:ascii="Times New Roman" w:hAnsi="Times New Roman"/>
          <w:color w:val="000000"/>
          <w:shd w:val="clear" w:color="auto" w:fill="FFFFFF"/>
        </w:rPr>
        <w:t>Текст :</w:t>
      </w:r>
      <w:proofErr w:type="gramEnd"/>
      <w:r w:rsidRPr="0033722B">
        <w:rPr>
          <w:rFonts w:ascii="Times New Roman" w:hAnsi="Times New Roman"/>
          <w:color w:val="000000"/>
          <w:shd w:val="clear" w:color="auto" w:fill="FFFFFF"/>
        </w:rPr>
        <w:t xml:space="preserve"> электронный // Электронно-библиотечная система IPR BOOKS : [сайт]. — URL: http://www.iprbookshop.ru/28365.html (дата обращения: 14.03.2021). — Режим доступа: для </w:t>
      </w:r>
      <w:proofErr w:type="spellStart"/>
      <w:r w:rsidRPr="0033722B">
        <w:rPr>
          <w:rFonts w:ascii="Times New Roman" w:hAnsi="Times New Roman"/>
          <w:color w:val="000000"/>
          <w:shd w:val="clear" w:color="auto" w:fill="FFFFFF"/>
        </w:rPr>
        <w:t>авторизир</w:t>
      </w:r>
      <w:proofErr w:type="spellEnd"/>
      <w:r w:rsidRPr="0033722B">
        <w:rPr>
          <w:rFonts w:ascii="Times New Roman" w:hAnsi="Times New Roman"/>
          <w:color w:val="000000"/>
          <w:shd w:val="clear" w:color="auto" w:fill="FFFFFF"/>
        </w:rPr>
        <w:t>. пользователей</w:t>
      </w:r>
    </w:p>
    <w:p w:rsidR="00AD5FC9" w:rsidRPr="00E3109D" w:rsidRDefault="00AD5FC9" w:rsidP="008170F1">
      <w:pPr>
        <w:tabs>
          <w:tab w:val="left" w:pos="9355"/>
        </w:tabs>
        <w:jc w:val="both"/>
        <w:rPr>
          <w:rFonts w:ascii="Times New Roman" w:hAnsi="Times New Roman"/>
        </w:rPr>
      </w:pPr>
    </w:p>
    <w:p w:rsidR="008170F1" w:rsidRPr="00686006" w:rsidRDefault="008170F1" w:rsidP="008170F1">
      <w:pPr>
        <w:tabs>
          <w:tab w:val="left" w:pos="9355"/>
        </w:tabs>
        <w:rPr>
          <w:rFonts w:ascii="Times New Roman" w:hAnsi="Times New Roman"/>
        </w:rPr>
      </w:pPr>
      <w:r w:rsidRPr="00686006">
        <w:rPr>
          <w:rFonts w:ascii="Times New Roman" w:hAnsi="Times New Roman"/>
        </w:rPr>
        <w:t>9.3. Интернет-ресурсы:</w:t>
      </w:r>
    </w:p>
    <w:p w:rsidR="00197B85" w:rsidRPr="0033722B" w:rsidRDefault="0033722B" w:rsidP="00197B85">
      <w:pPr>
        <w:tabs>
          <w:tab w:val="left" w:pos="9355"/>
        </w:tabs>
        <w:jc w:val="both"/>
        <w:rPr>
          <w:rFonts w:ascii="Times New Roman" w:hAnsi="Times New Roman"/>
        </w:rPr>
      </w:pPr>
      <w:hyperlink r:id="rId8" w:history="1">
        <w:r w:rsidRPr="00FC778F">
          <w:rPr>
            <w:rStyle w:val="a7"/>
            <w:rFonts w:ascii="Times New Roman" w:hAnsi="Times New Roman"/>
            <w:lang w:val="en-US"/>
          </w:rPr>
          <w:t>www</w:t>
        </w:r>
        <w:r w:rsidRPr="0033722B">
          <w:rPr>
            <w:rStyle w:val="a7"/>
            <w:rFonts w:ascii="Times New Roman" w:hAnsi="Times New Roman"/>
          </w:rPr>
          <w:t>.</w:t>
        </w:r>
        <w:proofErr w:type="spellStart"/>
        <w:r w:rsidRPr="00FC778F">
          <w:rPr>
            <w:rStyle w:val="a7"/>
            <w:rFonts w:ascii="Times New Roman" w:hAnsi="Times New Roman"/>
            <w:lang w:val="en-US"/>
          </w:rPr>
          <w:t>elibrary</w:t>
        </w:r>
        <w:proofErr w:type="spellEnd"/>
        <w:r w:rsidRPr="0033722B">
          <w:rPr>
            <w:rStyle w:val="a7"/>
            <w:rFonts w:ascii="Times New Roman" w:hAnsi="Times New Roman"/>
          </w:rPr>
          <w:t>.</w:t>
        </w:r>
        <w:proofErr w:type="spellStart"/>
        <w:r w:rsidRPr="00FC778F">
          <w:rPr>
            <w:rStyle w:val="a7"/>
            <w:rFonts w:ascii="Times New Roman" w:hAnsi="Times New Roman"/>
            <w:lang w:val="en-US"/>
          </w:rPr>
          <w:t>ru</w:t>
        </w:r>
        <w:proofErr w:type="spellEnd"/>
      </w:hyperlink>
    </w:p>
    <w:p w:rsidR="0033722B" w:rsidRPr="0033722B" w:rsidRDefault="0033722B" w:rsidP="00197B85">
      <w:pPr>
        <w:tabs>
          <w:tab w:val="left" w:pos="9355"/>
        </w:tabs>
        <w:jc w:val="both"/>
        <w:rPr>
          <w:rFonts w:ascii="Times New Roman" w:hAnsi="Times New Roman"/>
        </w:rPr>
      </w:pPr>
      <w:hyperlink r:id="rId9" w:history="1">
        <w:r w:rsidRPr="00FC778F">
          <w:rPr>
            <w:rStyle w:val="a7"/>
            <w:rFonts w:ascii="Times New Roman" w:hAnsi="Times New Roman"/>
            <w:lang w:val="en-US"/>
          </w:rPr>
          <w:t>www</w:t>
        </w:r>
        <w:r w:rsidRPr="0033722B">
          <w:rPr>
            <w:rStyle w:val="a7"/>
            <w:rFonts w:ascii="Times New Roman" w:hAnsi="Times New Roman"/>
          </w:rPr>
          <w:t>.</w:t>
        </w:r>
        <w:proofErr w:type="spellStart"/>
        <w:r w:rsidRPr="00FC778F">
          <w:rPr>
            <w:rStyle w:val="a7"/>
            <w:rFonts w:ascii="Times New Roman" w:hAnsi="Times New Roman"/>
            <w:lang w:val="en-US"/>
          </w:rPr>
          <w:t>poiskknig</w:t>
        </w:r>
        <w:proofErr w:type="spellEnd"/>
        <w:r w:rsidRPr="0033722B">
          <w:rPr>
            <w:rStyle w:val="a7"/>
            <w:rFonts w:ascii="Times New Roman" w:hAnsi="Times New Roman"/>
          </w:rPr>
          <w:t>.</w:t>
        </w:r>
        <w:proofErr w:type="spellStart"/>
        <w:r w:rsidRPr="00FC778F">
          <w:rPr>
            <w:rStyle w:val="a7"/>
            <w:rFonts w:ascii="Times New Roman" w:hAnsi="Times New Roman"/>
            <w:lang w:val="en-US"/>
          </w:rPr>
          <w:t>ru</w:t>
        </w:r>
        <w:proofErr w:type="spellEnd"/>
      </w:hyperlink>
      <w:r w:rsidRPr="0033722B">
        <w:rPr>
          <w:rFonts w:ascii="Times New Roman" w:hAnsi="Times New Roman"/>
        </w:rPr>
        <w:t xml:space="preserve"> </w:t>
      </w:r>
    </w:p>
    <w:p w:rsidR="001F142B" w:rsidRPr="002318C3" w:rsidRDefault="001F142B" w:rsidP="002318C3">
      <w:pPr>
        <w:tabs>
          <w:tab w:val="left" w:pos="9355"/>
        </w:tabs>
        <w:jc w:val="both"/>
        <w:rPr>
          <w:rFonts w:ascii="Times New Roman" w:hAnsi="Times New Roman"/>
        </w:rPr>
      </w:pPr>
    </w:p>
    <w:p w:rsidR="00104870" w:rsidRPr="002318C3" w:rsidRDefault="00686FC8" w:rsidP="002318C3">
      <w:pPr>
        <w:pStyle w:val="12"/>
        <w:spacing w:after="0" w:line="240" w:lineRule="auto"/>
        <w:ind w:left="0"/>
        <w:jc w:val="center"/>
        <w:outlineLvl w:val="0"/>
        <w:rPr>
          <w:rFonts w:ascii="Times New Roman" w:hAnsi="Times New Roman"/>
          <w:b/>
        </w:rPr>
      </w:pPr>
      <w:bookmarkStart w:id="11" w:name="_Toc52847284"/>
      <w:r w:rsidRPr="002318C3">
        <w:rPr>
          <w:rFonts w:ascii="Times New Roman" w:hAnsi="Times New Roman"/>
          <w:b/>
        </w:rPr>
        <w:t>10</w:t>
      </w:r>
      <w:r w:rsidR="00104870" w:rsidRPr="002318C3">
        <w:rPr>
          <w:rFonts w:ascii="Times New Roman" w:hAnsi="Times New Roman"/>
          <w:b/>
        </w:rPr>
        <w:t>. Формы и критерии оценивания учебной деятельности студента</w:t>
      </w:r>
      <w:bookmarkEnd w:id="11"/>
    </w:p>
    <w:p w:rsidR="00AD5FC9" w:rsidRDefault="00AD5FC9" w:rsidP="002318C3">
      <w:pPr>
        <w:ind w:firstLine="567"/>
        <w:jc w:val="both"/>
        <w:rPr>
          <w:rFonts w:ascii="Times New Roman" w:hAnsi="Times New Roman"/>
        </w:rPr>
      </w:pPr>
    </w:p>
    <w:p w:rsidR="00AD5FC9" w:rsidRPr="00E3109D" w:rsidRDefault="00AD5FC9" w:rsidP="00AD5FC9">
      <w:pPr>
        <w:ind w:firstLine="709"/>
        <w:jc w:val="both"/>
        <w:rPr>
          <w:rFonts w:ascii="Times New Roman" w:hAnsi="Times New Roman"/>
        </w:rPr>
      </w:pPr>
      <w:r w:rsidRPr="00E3109D">
        <w:rPr>
          <w:rFonts w:ascii="Times New Roman" w:hAnsi="Times New Roman"/>
        </w:rPr>
        <w:t xml:space="preserve">На основании разработанной </w:t>
      </w:r>
      <w:proofErr w:type="spellStart"/>
      <w:r w:rsidRPr="00E3109D">
        <w:rPr>
          <w:rFonts w:ascii="Times New Roman" w:hAnsi="Times New Roman"/>
        </w:rPr>
        <w:t>компетентностной</w:t>
      </w:r>
      <w:proofErr w:type="spellEnd"/>
      <w:r w:rsidRPr="00E3109D">
        <w:rPr>
          <w:rFonts w:ascii="Times New Roman" w:hAnsi="Times New Roman"/>
        </w:rPr>
        <w:t xml:space="preserve"> модели выпускника образовательные цели представлены в виде набора компетенций как планируемых результатов освоения образовательной программы. Определение уровня достижения планируемых результатов освоения образовательной программы осуществляется посредством оценки уровня </w:t>
      </w:r>
      <w:proofErr w:type="spellStart"/>
      <w:r w:rsidRPr="00E3109D">
        <w:rPr>
          <w:rFonts w:ascii="Times New Roman" w:hAnsi="Times New Roman"/>
        </w:rPr>
        <w:t>сформированности</w:t>
      </w:r>
      <w:proofErr w:type="spellEnd"/>
      <w:r w:rsidRPr="00E3109D">
        <w:rPr>
          <w:rFonts w:ascii="Times New Roman" w:hAnsi="Times New Roman"/>
        </w:rPr>
        <w:t xml:space="preserve"> компетенции и оценки уровня успеваемости обучающегося по пятибалльной системе («отлично», «хорошо», «удовлетворительно», «неудовлетворительно», «зачтено», «не зачтено»).</w:t>
      </w:r>
    </w:p>
    <w:p w:rsidR="00AD5FC9" w:rsidRPr="00E3109D" w:rsidRDefault="00AD5FC9" w:rsidP="00AD5FC9">
      <w:pPr>
        <w:widowControl w:val="0"/>
        <w:ind w:firstLine="709"/>
        <w:jc w:val="both"/>
        <w:rPr>
          <w:rFonts w:ascii="Times New Roman" w:hAnsi="Times New Roman"/>
        </w:rPr>
      </w:pPr>
      <w:r w:rsidRPr="00E3109D">
        <w:rPr>
          <w:rFonts w:ascii="Times New Roman" w:hAnsi="Times New Roman"/>
        </w:rPr>
        <w:t xml:space="preserve">Основными критериями оценки в зависимости от вида работы обучающегося являются: </w:t>
      </w:r>
      <w:proofErr w:type="spellStart"/>
      <w:r w:rsidRPr="00E3109D">
        <w:rPr>
          <w:rFonts w:ascii="Times New Roman" w:hAnsi="Times New Roman"/>
        </w:rPr>
        <w:t>сформированность</w:t>
      </w:r>
      <w:proofErr w:type="spellEnd"/>
      <w:r w:rsidRPr="00E3109D">
        <w:rPr>
          <w:rFonts w:ascii="Times New Roman" w:hAnsi="Times New Roman"/>
        </w:rPr>
        <w:t xml:space="preserve"> компетенций (знаний, умений и владений), степень владения профессиональной терминологией, логичность, обоснованность, четкость изложения материала, ориентирование в научной и специальной литературе.</w:t>
      </w:r>
    </w:p>
    <w:p w:rsidR="00AD5FC9" w:rsidRPr="00E3109D" w:rsidRDefault="00AD5FC9" w:rsidP="00AD5FC9">
      <w:pPr>
        <w:widowControl w:val="0"/>
        <w:ind w:firstLine="567"/>
        <w:jc w:val="both"/>
        <w:rPr>
          <w:rFonts w:ascii="Times New Roman" w:hAnsi="Times New Roman"/>
        </w:rPr>
      </w:pPr>
    </w:p>
    <w:p w:rsidR="00AD5FC9" w:rsidRPr="00810132" w:rsidRDefault="00AD5FC9" w:rsidP="00AD5FC9">
      <w:pPr>
        <w:ind w:firstLine="567"/>
        <w:jc w:val="center"/>
        <w:rPr>
          <w:rFonts w:ascii="Times New Roman" w:hAnsi="Times New Roman"/>
        </w:rPr>
      </w:pPr>
      <w:r w:rsidRPr="00810132">
        <w:rPr>
          <w:rFonts w:ascii="Times New Roman" w:hAnsi="Times New Roman"/>
        </w:rPr>
        <w:t xml:space="preserve">Критерии оценивания уровня </w:t>
      </w:r>
      <w:proofErr w:type="spellStart"/>
      <w:r w:rsidRPr="00810132">
        <w:rPr>
          <w:rFonts w:ascii="Times New Roman" w:hAnsi="Times New Roman"/>
        </w:rPr>
        <w:t>сформированности</w:t>
      </w:r>
      <w:proofErr w:type="spellEnd"/>
      <w:r w:rsidRPr="00810132">
        <w:rPr>
          <w:rFonts w:ascii="Times New Roman" w:hAnsi="Times New Roman"/>
        </w:rPr>
        <w:t xml:space="preserve"> компетенций и оценки уровня успеваемости обучающегося</w:t>
      </w:r>
    </w:p>
    <w:p w:rsidR="00AD5FC9" w:rsidRPr="00E3109D" w:rsidRDefault="00AD5FC9" w:rsidP="00AD5FC9">
      <w:pPr>
        <w:rPr>
          <w:rFonts w:ascii="Times New Roman" w:hAnsi="Times New Roman"/>
          <w:b/>
        </w:rPr>
      </w:pPr>
      <w:r w:rsidRPr="00E3109D">
        <w:rPr>
          <w:rFonts w:ascii="Times New Roman" w:hAnsi="Times New Roman"/>
          <w:b/>
        </w:rPr>
        <w:t>Текущий контроль</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1559"/>
        <w:gridCol w:w="1418"/>
        <w:gridCol w:w="3827"/>
      </w:tblGrid>
      <w:tr w:rsidR="00AD5FC9" w:rsidRPr="00E3109D" w:rsidTr="00197B85">
        <w:trPr>
          <w:trHeight w:val="313"/>
        </w:trPr>
        <w:tc>
          <w:tcPr>
            <w:tcW w:w="1242" w:type="dxa"/>
            <w:vMerge w:val="restart"/>
            <w:vAlign w:val="center"/>
          </w:tcPr>
          <w:p w:rsidR="00AD5FC9" w:rsidRPr="00E3109D" w:rsidRDefault="00AD5FC9" w:rsidP="003E0691">
            <w:pPr>
              <w:ind w:right="-124"/>
              <w:jc w:val="center"/>
              <w:rPr>
                <w:rFonts w:ascii="Times New Roman" w:hAnsi="Times New Roman"/>
              </w:rPr>
            </w:pPr>
            <w:r w:rsidRPr="00E3109D">
              <w:rPr>
                <w:rFonts w:ascii="Times New Roman" w:hAnsi="Times New Roman"/>
              </w:rPr>
              <w:t xml:space="preserve">Уровень </w:t>
            </w:r>
            <w:proofErr w:type="spellStart"/>
            <w:r w:rsidRPr="00E3109D">
              <w:rPr>
                <w:rFonts w:ascii="Times New Roman" w:hAnsi="Times New Roman"/>
              </w:rPr>
              <w:t>сформированности</w:t>
            </w:r>
            <w:proofErr w:type="spellEnd"/>
            <w:r w:rsidRPr="00E3109D">
              <w:rPr>
                <w:rFonts w:ascii="Times New Roman" w:hAnsi="Times New Roman"/>
              </w:rPr>
              <w:t xml:space="preserve"> компетенции</w:t>
            </w:r>
          </w:p>
        </w:tc>
        <w:tc>
          <w:tcPr>
            <w:tcW w:w="1418" w:type="dxa"/>
            <w:vMerge w:val="restart"/>
            <w:vAlign w:val="center"/>
          </w:tcPr>
          <w:p w:rsidR="00AD5FC9" w:rsidRPr="00E3109D" w:rsidRDefault="00AD5FC9" w:rsidP="003E0691">
            <w:pPr>
              <w:jc w:val="center"/>
              <w:rPr>
                <w:rFonts w:ascii="Times New Roman" w:hAnsi="Times New Roman"/>
              </w:rPr>
            </w:pPr>
            <w:r w:rsidRPr="00E3109D">
              <w:rPr>
                <w:rFonts w:ascii="Times New Roman" w:hAnsi="Times New Roman"/>
              </w:rPr>
              <w:t>Уровень освоения модулей дисциплины (оценка)</w:t>
            </w:r>
          </w:p>
        </w:tc>
        <w:tc>
          <w:tcPr>
            <w:tcW w:w="6804" w:type="dxa"/>
            <w:gridSpan w:val="3"/>
            <w:vAlign w:val="center"/>
          </w:tcPr>
          <w:p w:rsidR="00AD5FC9" w:rsidRPr="00E3109D" w:rsidRDefault="00AD5FC9" w:rsidP="003E0691">
            <w:pPr>
              <w:jc w:val="center"/>
              <w:rPr>
                <w:rFonts w:ascii="Times New Roman" w:hAnsi="Times New Roman"/>
              </w:rPr>
            </w:pPr>
            <w:r w:rsidRPr="00E3109D">
              <w:rPr>
                <w:rFonts w:ascii="Times New Roman" w:hAnsi="Times New Roman"/>
              </w:rPr>
              <w:t>Критерии оценивания отдельных видов работ обучающихся</w:t>
            </w:r>
          </w:p>
        </w:tc>
      </w:tr>
      <w:tr w:rsidR="00197B85" w:rsidRPr="00E3109D" w:rsidTr="00197B85">
        <w:trPr>
          <w:trHeight w:val="841"/>
        </w:trPr>
        <w:tc>
          <w:tcPr>
            <w:tcW w:w="1242" w:type="dxa"/>
            <w:vMerge/>
            <w:vAlign w:val="center"/>
          </w:tcPr>
          <w:p w:rsidR="00197B85" w:rsidRPr="00E3109D" w:rsidRDefault="00197B85" w:rsidP="003E0691">
            <w:pPr>
              <w:ind w:right="-108"/>
              <w:jc w:val="center"/>
              <w:rPr>
                <w:rFonts w:ascii="Times New Roman" w:hAnsi="Times New Roman"/>
              </w:rPr>
            </w:pPr>
          </w:p>
        </w:tc>
        <w:tc>
          <w:tcPr>
            <w:tcW w:w="1418" w:type="dxa"/>
            <w:vMerge/>
            <w:vAlign w:val="center"/>
          </w:tcPr>
          <w:p w:rsidR="00197B85" w:rsidRPr="00E3109D" w:rsidRDefault="00197B85" w:rsidP="003E0691">
            <w:pPr>
              <w:jc w:val="center"/>
              <w:rPr>
                <w:rFonts w:ascii="Times New Roman" w:hAnsi="Times New Roman"/>
              </w:rPr>
            </w:pPr>
          </w:p>
        </w:tc>
        <w:tc>
          <w:tcPr>
            <w:tcW w:w="1559" w:type="dxa"/>
            <w:vAlign w:val="center"/>
          </w:tcPr>
          <w:p w:rsidR="00197B85" w:rsidRPr="009F3FB9" w:rsidRDefault="00197B85" w:rsidP="003E0691">
            <w:pPr>
              <w:jc w:val="center"/>
              <w:rPr>
                <w:rFonts w:ascii="Times New Roman" w:hAnsi="Times New Roman"/>
              </w:rPr>
            </w:pPr>
            <w:r w:rsidRPr="009F3FB9">
              <w:rPr>
                <w:rFonts w:ascii="Times New Roman" w:hAnsi="Times New Roman"/>
              </w:rPr>
              <w:t>Устный/письменный опрос</w:t>
            </w:r>
          </w:p>
        </w:tc>
        <w:tc>
          <w:tcPr>
            <w:tcW w:w="1418" w:type="dxa"/>
            <w:vAlign w:val="center"/>
          </w:tcPr>
          <w:p w:rsidR="00197B85" w:rsidRPr="009F3FB9" w:rsidRDefault="00197B85" w:rsidP="00197B85">
            <w:pPr>
              <w:ind w:right="-134"/>
              <w:jc w:val="center"/>
              <w:rPr>
                <w:rFonts w:ascii="Times New Roman" w:hAnsi="Times New Roman"/>
              </w:rPr>
            </w:pPr>
            <w:r w:rsidRPr="009F3FB9">
              <w:rPr>
                <w:rFonts w:ascii="Times New Roman" w:hAnsi="Times New Roman"/>
              </w:rPr>
              <w:t xml:space="preserve">Отчет по </w:t>
            </w:r>
            <w:r>
              <w:rPr>
                <w:rFonts w:ascii="Times New Roman" w:hAnsi="Times New Roman"/>
              </w:rPr>
              <w:t>практической</w:t>
            </w:r>
            <w:r w:rsidRPr="009F3FB9">
              <w:rPr>
                <w:rFonts w:ascii="Times New Roman" w:hAnsi="Times New Roman"/>
              </w:rPr>
              <w:t xml:space="preserve"> работе </w:t>
            </w:r>
          </w:p>
        </w:tc>
        <w:tc>
          <w:tcPr>
            <w:tcW w:w="3827" w:type="dxa"/>
            <w:vAlign w:val="center"/>
          </w:tcPr>
          <w:p w:rsidR="00197B85" w:rsidRPr="00266575" w:rsidRDefault="00197B85" w:rsidP="003E0691">
            <w:pPr>
              <w:ind w:right="-134"/>
              <w:jc w:val="center"/>
              <w:rPr>
                <w:rFonts w:ascii="Times New Roman" w:hAnsi="Times New Roman"/>
              </w:rPr>
            </w:pPr>
            <w:r w:rsidRPr="00266575">
              <w:rPr>
                <w:rFonts w:ascii="Times New Roman" w:hAnsi="Times New Roman"/>
              </w:rPr>
              <w:t>Выполнение заданий самостоятельной работы</w:t>
            </w:r>
          </w:p>
        </w:tc>
      </w:tr>
      <w:tr w:rsidR="00197B85" w:rsidRPr="00E3109D" w:rsidTr="00197B85">
        <w:tc>
          <w:tcPr>
            <w:tcW w:w="1242" w:type="dxa"/>
          </w:tcPr>
          <w:p w:rsidR="00197B85" w:rsidRPr="00E3109D" w:rsidRDefault="00197B85" w:rsidP="003E0691">
            <w:pPr>
              <w:jc w:val="center"/>
              <w:rPr>
                <w:rFonts w:ascii="Times New Roman" w:hAnsi="Times New Roman"/>
              </w:rPr>
            </w:pPr>
            <w:r w:rsidRPr="00E3109D">
              <w:rPr>
                <w:rFonts w:ascii="Times New Roman" w:hAnsi="Times New Roman"/>
                <w:bCs/>
              </w:rPr>
              <w:t>Высокий</w:t>
            </w:r>
          </w:p>
        </w:tc>
        <w:tc>
          <w:tcPr>
            <w:tcW w:w="1418" w:type="dxa"/>
          </w:tcPr>
          <w:p w:rsidR="00197B85" w:rsidRPr="00E3109D" w:rsidRDefault="00197B85" w:rsidP="003E0691">
            <w:pPr>
              <w:ind w:right="177"/>
              <w:jc w:val="center"/>
              <w:rPr>
                <w:rFonts w:ascii="Times New Roman" w:hAnsi="Times New Roman"/>
              </w:rPr>
            </w:pPr>
            <w:r>
              <w:rPr>
                <w:rFonts w:ascii="Times New Roman" w:hAnsi="Times New Roman"/>
              </w:rPr>
              <w:t>отлично</w:t>
            </w:r>
          </w:p>
        </w:tc>
        <w:tc>
          <w:tcPr>
            <w:tcW w:w="1559" w:type="dxa"/>
          </w:tcPr>
          <w:p w:rsidR="00197B85" w:rsidRPr="00E3109D" w:rsidRDefault="00197B85" w:rsidP="003E0691">
            <w:pPr>
              <w:rPr>
                <w:rFonts w:ascii="Times New Roman" w:hAnsi="Times New Roman"/>
              </w:rPr>
            </w:pPr>
            <w:r w:rsidRPr="00E3109D">
              <w:rPr>
                <w:rFonts w:ascii="Times New Roman" w:hAnsi="Times New Roman"/>
              </w:rPr>
              <w:t>Обучающийся ответил на все вопросы и</w:t>
            </w:r>
            <w:r>
              <w:rPr>
                <w:rFonts w:ascii="Times New Roman" w:hAnsi="Times New Roman"/>
              </w:rPr>
              <w:t xml:space="preserve"> </w:t>
            </w:r>
            <w:r w:rsidRPr="00E3109D">
              <w:rPr>
                <w:rFonts w:ascii="Times New Roman" w:hAnsi="Times New Roman"/>
              </w:rPr>
              <w:t>продемонстрировал полноту знаний по изучаемому материалу</w:t>
            </w:r>
          </w:p>
        </w:tc>
        <w:tc>
          <w:tcPr>
            <w:tcW w:w="1418" w:type="dxa"/>
          </w:tcPr>
          <w:p w:rsidR="00197B85" w:rsidRPr="00E3109D" w:rsidRDefault="00197B85" w:rsidP="003E0691">
            <w:pPr>
              <w:rPr>
                <w:rFonts w:ascii="Times New Roman" w:hAnsi="Times New Roman"/>
              </w:rPr>
            </w:pPr>
            <w:r w:rsidRPr="00E3109D">
              <w:rPr>
                <w:rFonts w:ascii="Times New Roman" w:hAnsi="Times New Roman"/>
              </w:rPr>
              <w:t>Содержит все задания лабораторной работы, оформлен в соответствии с требованиями</w:t>
            </w:r>
          </w:p>
        </w:tc>
        <w:tc>
          <w:tcPr>
            <w:tcW w:w="3827" w:type="dxa"/>
          </w:tcPr>
          <w:p w:rsidR="00197B85" w:rsidRPr="00E3109D" w:rsidRDefault="00197B85" w:rsidP="003E0691">
            <w:pPr>
              <w:rPr>
                <w:rFonts w:ascii="Times New Roman" w:hAnsi="Times New Roman"/>
              </w:rPr>
            </w:pPr>
            <w:r w:rsidRPr="00E3109D">
              <w:rPr>
                <w:rFonts w:ascii="Times New Roman" w:hAnsi="Times New Roman"/>
                <w:bCs/>
              </w:rPr>
              <w:t>Студент безошибочно ответил на все основные вопросы, а также продемонстрировал свободное владение материалом при ответе на дополнительные вопросы; работа выполнена в полном объеме и в точном соответствии с требованиями; студент свободно владеет теоретическим материалом, безошибочно применяет его при решении задач, сформулированных в задании</w:t>
            </w:r>
          </w:p>
        </w:tc>
      </w:tr>
      <w:tr w:rsidR="00197B85" w:rsidRPr="00E3109D" w:rsidTr="00197B85">
        <w:tc>
          <w:tcPr>
            <w:tcW w:w="1242" w:type="dxa"/>
          </w:tcPr>
          <w:p w:rsidR="00197B85" w:rsidRPr="00E3109D" w:rsidRDefault="00197B85" w:rsidP="003E0691">
            <w:pPr>
              <w:jc w:val="center"/>
              <w:rPr>
                <w:rFonts w:ascii="Times New Roman" w:hAnsi="Times New Roman"/>
              </w:rPr>
            </w:pPr>
            <w:r w:rsidRPr="00E3109D">
              <w:rPr>
                <w:rFonts w:ascii="Times New Roman" w:hAnsi="Times New Roman"/>
                <w:bCs/>
              </w:rPr>
              <w:t>Базовый</w:t>
            </w:r>
          </w:p>
        </w:tc>
        <w:tc>
          <w:tcPr>
            <w:tcW w:w="1418" w:type="dxa"/>
          </w:tcPr>
          <w:p w:rsidR="00197B85" w:rsidRPr="00E3109D" w:rsidRDefault="00197B85" w:rsidP="00197B85">
            <w:pPr>
              <w:ind w:right="177"/>
              <w:jc w:val="center"/>
              <w:rPr>
                <w:rFonts w:ascii="Times New Roman" w:hAnsi="Times New Roman"/>
              </w:rPr>
            </w:pPr>
            <w:r>
              <w:rPr>
                <w:rFonts w:ascii="Times New Roman" w:hAnsi="Times New Roman"/>
              </w:rPr>
              <w:t>х</w:t>
            </w:r>
            <w:r w:rsidRPr="00E3109D">
              <w:rPr>
                <w:rFonts w:ascii="Times New Roman" w:hAnsi="Times New Roman"/>
              </w:rPr>
              <w:t>орошо</w:t>
            </w:r>
            <w:r>
              <w:rPr>
                <w:rFonts w:ascii="Times New Roman" w:hAnsi="Times New Roman"/>
              </w:rPr>
              <w:t xml:space="preserve"> </w:t>
            </w:r>
          </w:p>
        </w:tc>
        <w:tc>
          <w:tcPr>
            <w:tcW w:w="1559" w:type="dxa"/>
          </w:tcPr>
          <w:p w:rsidR="00197B85" w:rsidRPr="00E3109D" w:rsidRDefault="00197B85" w:rsidP="003E0691">
            <w:pPr>
              <w:rPr>
                <w:rFonts w:ascii="Times New Roman" w:hAnsi="Times New Roman"/>
              </w:rPr>
            </w:pPr>
            <w:r w:rsidRPr="00E3109D">
              <w:rPr>
                <w:rFonts w:ascii="Times New Roman" w:hAnsi="Times New Roman"/>
              </w:rPr>
              <w:t>Обучающийся ответил на большую часть вопросов и продемонстрировал понимание изучаемого материала</w:t>
            </w:r>
          </w:p>
        </w:tc>
        <w:tc>
          <w:tcPr>
            <w:tcW w:w="1418" w:type="dxa"/>
          </w:tcPr>
          <w:p w:rsidR="00197B85" w:rsidRPr="00E3109D" w:rsidRDefault="00197B85" w:rsidP="003E0691">
            <w:pPr>
              <w:rPr>
                <w:rFonts w:ascii="Times New Roman" w:hAnsi="Times New Roman"/>
              </w:rPr>
            </w:pPr>
            <w:r w:rsidRPr="00E3109D">
              <w:rPr>
                <w:rFonts w:ascii="Times New Roman" w:hAnsi="Times New Roman"/>
              </w:rPr>
              <w:t>Содержит большинство заданий лабораторной работы, оформлен в соответствии с требованиями</w:t>
            </w:r>
          </w:p>
        </w:tc>
        <w:tc>
          <w:tcPr>
            <w:tcW w:w="3827" w:type="dxa"/>
          </w:tcPr>
          <w:p w:rsidR="00197B85" w:rsidRPr="00E3109D" w:rsidRDefault="00197B85" w:rsidP="003E0691">
            <w:pPr>
              <w:rPr>
                <w:rFonts w:ascii="Times New Roman" w:hAnsi="Times New Roman"/>
              </w:rPr>
            </w:pPr>
            <w:r w:rsidRPr="00E3109D">
              <w:rPr>
                <w:rFonts w:ascii="Times New Roman" w:hAnsi="Times New Roman"/>
                <w:bCs/>
              </w:rPr>
              <w:t>Студент безошибочно ответил на основные вопросы, но не точно или не в полном объеме раскрыл дополнительные вопросы; работа выполнена в полном объеме и в точном соответствии с требованиями; студент твердо владеет теоретическим материалом, может применять его самостоятельно или по указанию преподавателя</w:t>
            </w:r>
          </w:p>
        </w:tc>
      </w:tr>
      <w:tr w:rsidR="00197B85" w:rsidRPr="00E3109D" w:rsidTr="00197B85">
        <w:tc>
          <w:tcPr>
            <w:tcW w:w="1242" w:type="dxa"/>
          </w:tcPr>
          <w:p w:rsidR="00197B85" w:rsidRPr="00E3109D" w:rsidRDefault="00197B85" w:rsidP="003E0691">
            <w:pPr>
              <w:jc w:val="center"/>
              <w:rPr>
                <w:rFonts w:ascii="Times New Roman" w:hAnsi="Times New Roman"/>
              </w:rPr>
            </w:pPr>
            <w:r w:rsidRPr="00E3109D">
              <w:rPr>
                <w:rFonts w:ascii="Times New Roman" w:hAnsi="Times New Roman"/>
                <w:bCs/>
              </w:rPr>
              <w:t>Пороговый</w:t>
            </w:r>
          </w:p>
        </w:tc>
        <w:tc>
          <w:tcPr>
            <w:tcW w:w="1418" w:type="dxa"/>
          </w:tcPr>
          <w:p w:rsidR="00197B85" w:rsidRPr="00E3109D" w:rsidRDefault="00197B85" w:rsidP="00197B85">
            <w:pPr>
              <w:ind w:right="177"/>
              <w:jc w:val="center"/>
              <w:rPr>
                <w:rFonts w:ascii="Times New Roman" w:hAnsi="Times New Roman"/>
              </w:rPr>
            </w:pPr>
            <w:r>
              <w:rPr>
                <w:rFonts w:ascii="Times New Roman" w:hAnsi="Times New Roman"/>
              </w:rPr>
              <w:t>у</w:t>
            </w:r>
            <w:r w:rsidRPr="00E3109D">
              <w:rPr>
                <w:rFonts w:ascii="Times New Roman" w:hAnsi="Times New Roman"/>
              </w:rPr>
              <w:t>довлетворительно</w:t>
            </w:r>
          </w:p>
        </w:tc>
        <w:tc>
          <w:tcPr>
            <w:tcW w:w="1559" w:type="dxa"/>
          </w:tcPr>
          <w:p w:rsidR="00197B85" w:rsidRPr="00E3109D" w:rsidRDefault="00197B85" w:rsidP="003E0691">
            <w:pPr>
              <w:rPr>
                <w:rFonts w:ascii="Times New Roman" w:hAnsi="Times New Roman"/>
                <w:shd w:val="clear" w:color="auto" w:fill="FFFFFF"/>
              </w:rPr>
            </w:pPr>
            <w:r w:rsidRPr="00E3109D">
              <w:rPr>
                <w:rFonts w:ascii="Times New Roman" w:hAnsi="Times New Roman"/>
                <w:shd w:val="clear" w:color="auto" w:fill="FFFFFF"/>
              </w:rPr>
              <w:t>Ответ обучающегося содержал ошибки и недочеты</w:t>
            </w:r>
          </w:p>
        </w:tc>
        <w:tc>
          <w:tcPr>
            <w:tcW w:w="1418" w:type="dxa"/>
          </w:tcPr>
          <w:p w:rsidR="00197B85" w:rsidRPr="00E3109D" w:rsidRDefault="00197B85" w:rsidP="003E0691">
            <w:pPr>
              <w:rPr>
                <w:rFonts w:ascii="Times New Roman" w:hAnsi="Times New Roman"/>
              </w:rPr>
            </w:pPr>
            <w:r w:rsidRPr="00E3109D">
              <w:rPr>
                <w:rFonts w:ascii="Times New Roman" w:hAnsi="Times New Roman"/>
              </w:rPr>
              <w:t>Содержит меньшую часть заданий лабораторной работы, оформление не соответствует</w:t>
            </w:r>
            <w:r>
              <w:rPr>
                <w:rFonts w:ascii="Times New Roman" w:hAnsi="Times New Roman"/>
              </w:rPr>
              <w:t xml:space="preserve"> </w:t>
            </w:r>
            <w:r w:rsidRPr="00E3109D">
              <w:rPr>
                <w:rFonts w:ascii="Times New Roman" w:hAnsi="Times New Roman"/>
              </w:rPr>
              <w:t>требованиям</w:t>
            </w:r>
          </w:p>
        </w:tc>
        <w:tc>
          <w:tcPr>
            <w:tcW w:w="3827" w:type="dxa"/>
          </w:tcPr>
          <w:p w:rsidR="00197B85" w:rsidRPr="00E3109D" w:rsidRDefault="00197B85" w:rsidP="003E0691">
            <w:pPr>
              <w:rPr>
                <w:rFonts w:ascii="Times New Roman" w:hAnsi="Times New Roman"/>
              </w:rPr>
            </w:pPr>
            <w:r w:rsidRPr="00E3109D">
              <w:rPr>
                <w:rFonts w:ascii="Times New Roman" w:hAnsi="Times New Roman"/>
                <w:bCs/>
              </w:rPr>
              <w:t>Студент затрудняется в ответах на вопросы и отвечает только после наводящих вопросов, демонстрирует слабое знание при ответе на дополнительные вопросы; работа выполнена в основном правильно, но без достаточно глубокой проработки некоторых разделов; студент усвоил только основные разделы теоретического материала и по указанию преподавателя применяет его практически; на вопросы отвечает неуверенно или допускает ошибки</w:t>
            </w:r>
          </w:p>
        </w:tc>
      </w:tr>
      <w:tr w:rsidR="00197B85" w:rsidRPr="00E3109D" w:rsidTr="00197B85">
        <w:tc>
          <w:tcPr>
            <w:tcW w:w="1242" w:type="dxa"/>
          </w:tcPr>
          <w:p w:rsidR="00197B85" w:rsidRPr="00E3109D" w:rsidRDefault="00197B85" w:rsidP="003E0691">
            <w:pPr>
              <w:jc w:val="center"/>
              <w:rPr>
                <w:rFonts w:ascii="Times New Roman" w:hAnsi="Times New Roman"/>
              </w:rPr>
            </w:pPr>
            <w:r w:rsidRPr="00E3109D">
              <w:rPr>
                <w:rFonts w:ascii="Times New Roman" w:hAnsi="Times New Roman"/>
              </w:rPr>
              <w:t>Компе</w:t>
            </w:r>
            <w:r w:rsidRPr="00E3109D">
              <w:rPr>
                <w:rFonts w:ascii="Times New Roman" w:hAnsi="Times New Roman"/>
              </w:rPr>
              <w:lastRenderedPageBreak/>
              <w:t>тенции не сформированы</w:t>
            </w:r>
          </w:p>
        </w:tc>
        <w:tc>
          <w:tcPr>
            <w:tcW w:w="1418" w:type="dxa"/>
          </w:tcPr>
          <w:p w:rsidR="00197B85" w:rsidRPr="00E3109D" w:rsidRDefault="00197B85" w:rsidP="00197B85">
            <w:pPr>
              <w:ind w:right="177"/>
              <w:jc w:val="center"/>
              <w:rPr>
                <w:rFonts w:ascii="Times New Roman" w:hAnsi="Times New Roman"/>
              </w:rPr>
            </w:pPr>
            <w:r>
              <w:rPr>
                <w:rFonts w:ascii="Times New Roman" w:hAnsi="Times New Roman"/>
              </w:rPr>
              <w:lastRenderedPageBreak/>
              <w:t>н</w:t>
            </w:r>
            <w:r w:rsidRPr="00E3109D">
              <w:rPr>
                <w:rFonts w:ascii="Times New Roman" w:hAnsi="Times New Roman"/>
              </w:rPr>
              <w:t>еудо</w:t>
            </w:r>
            <w:r w:rsidRPr="00E3109D">
              <w:rPr>
                <w:rFonts w:ascii="Times New Roman" w:hAnsi="Times New Roman"/>
              </w:rPr>
              <w:lastRenderedPageBreak/>
              <w:t>влетворительно</w:t>
            </w:r>
          </w:p>
        </w:tc>
        <w:tc>
          <w:tcPr>
            <w:tcW w:w="1559" w:type="dxa"/>
          </w:tcPr>
          <w:p w:rsidR="00197B85" w:rsidRPr="00E3109D" w:rsidRDefault="00197B85" w:rsidP="003E0691">
            <w:pPr>
              <w:rPr>
                <w:rFonts w:ascii="Times New Roman" w:hAnsi="Times New Roman"/>
              </w:rPr>
            </w:pPr>
            <w:r w:rsidRPr="00E3109D">
              <w:rPr>
                <w:rFonts w:ascii="Times New Roman" w:hAnsi="Times New Roman"/>
              </w:rPr>
              <w:lastRenderedPageBreak/>
              <w:t>Обучаю</w:t>
            </w:r>
            <w:r w:rsidRPr="00E3109D">
              <w:rPr>
                <w:rFonts w:ascii="Times New Roman" w:hAnsi="Times New Roman"/>
              </w:rPr>
              <w:lastRenderedPageBreak/>
              <w:t>щийся не ответил на поставленные вопросы</w:t>
            </w:r>
          </w:p>
        </w:tc>
        <w:tc>
          <w:tcPr>
            <w:tcW w:w="1418" w:type="dxa"/>
          </w:tcPr>
          <w:p w:rsidR="00197B85" w:rsidRPr="00E3109D" w:rsidRDefault="00197B85" w:rsidP="003E0691">
            <w:pPr>
              <w:rPr>
                <w:rFonts w:ascii="Times New Roman" w:hAnsi="Times New Roman"/>
              </w:rPr>
            </w:pPr>
            <w:r w:rsidRPr="00E3109D">
              <w:rPr>
                <w:rFonts w:ascii="Times New Roman" w:hAnsi="Times New Roman"/>
              </w:rPr>
              <w:lastRenderedPageBreak/>
              <w:t xml:space="preserve">Отчет не </w:t>
            </w:r>
            <w:r w:rsidRPr="00E3109D">
              <w:rPr>
                <w:rFonts w:ascii="Times New Roman" w:hAnsi="Times New Roman"/>
              </w:rPr>
              <w:lastRenderedPageBreak/>
              <w:t>предоставлен</w:t>
            </w:r>
          </w:p>
        </w:tc>
        <w:tc>
          <w:tcPr>
            <w:tcW w:w="3827" w:type="dxa"/>
          </w:tcPr>
          <w:p w:rsidR="00197B85" w:rsidRPr="00E3109D" w:rsidRDefault="00197B85" w:rsidP="003E0691">
            <w:pPr>
              <w:rPr>
                <w:rFonts w:ascii="Times New Roman" w:hAnsi="Times New Roman"/>
              </w:rPr>
            </w:pPr>
            <w:r w:rsidRPr="00E3109D">
              <w:rPr>
                <w:rFonts w:ascii="Times New Roman" w:hAnsi="Times New Roman"/>
                <w:bCs/>
              </w:rPr>
              <w:lastRenderedPageBreak/>
              <w:t>Студент не ответил ни на один во</w:t>
            </w:r>
            <w:r w:rsidRPr="00E3109D">
              <w:rPr>
                <w:rFonts w:ascii="Times New Roman" w:hAnsi="Times New Roman"/>
                <w:bCs/>
              </w:rPr>
              <w:lastRenderedPageBreak/>
              <w:t>прос; работа не выполнена</w:t>
            </w:r>
          </w:p>
        </w:tc>
      </w:tr>
    </w:tbl>
    <w:p w:rsidR="00AD5FC9" w:rsidRPr="00E3109D" w:rsidRDefault="00AD5FC9" w:rsidP="00AD5FC9">
      <w:pPr>
        <w:ind w:firstLine="567"/>
        <w:rPr>
          <w:rFonts w:ascii="Times New Roman" w:hAnsi="Times New Roman"/>
          <w:b/>
        </w:rPr>
      </w:pPr>
    </w:p>
    <w:p w:rsidR="00AD5FC9" w:rsidRPr="00E3109D" w:rsidRDefault="00AD5FC9" w:rsidP="00AD5FC9">
      <w:pPr>
        <w:rPr>
          <w:rFonts w:ascii="Times New Roman" w:hAnsi="Times New Roman"/>
          <w:b/>
        </w:rPr>
      </w:pPr>
      <w:r w:rsidRPr="00E3109D">
        <w:rPr>
          <w:rFonts w:ascii="Times New Roman" w:hAnsi="Times New Roman"/>
          <w:b/>
        </w:rPr>
        <w:t xml:space="preserve">Промежуточная аттестация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2268"/>
        <w:gridCol w:w="2268"/>
        <w:gridCol w:w="2268"/>
      </w:tblGrid>
      <w:tr w:rsidR="00AD5FC9" w:rsidRPr="00CD46C2" w:rsidTr="000B7E51">
        <w:trPr>
          <w:trHeight w:val="593"/>
        </w:trPr>
        <w:tc>
          <w:tcPr>
            <w:tcW w:w="1384" w:type="dxa"/>
            <w:vMerge w:val="restart"/>
            <w:vAlign w:val="center"/>
          </w:tcPr>
          <w:p w:rsidR="00AD5FC9" w:rsidRPr="00CD46C2" w:rsidRDefault="00AD5FC9" w:rsidP="003E0691">
            <w:pPr>
              <w:ind w:right="-108"/>
              <w:jc w:val="center"/>
              <w:rPr>
                <w:rFonts w:ascii="Times New Roman" w:hAnsi="Times New Roman"/>
              </w:rPr>
            </w:pPr>
            <w:r w:rsidRPr="00CD46C2">
              <w:rPr>
                <w:rFonts w:ascii="Times New Roman" w:hAnsi="Times New Roman"/>
              </w:rPr>
              <w:t xml:space="preserve">Уровень </w:t>
            </w:r>
            <w:proofErr w:type="spellStart"/>
            <w:r w:rsidRPr="00CD46C2">
              <w:rPr>
                <w:rFonts w:ascii="Times New Roman" w:hAnsi="Times New Roman"/>
              </w:rPr>
              <w:t>сформированности</w:t>
            </w:r>
            <w:proofErr w:type="spellEnd"/>
            <w:r w:rsidRPr="00CD46C2">
              <w:rPr>
                <w:rFonts w:ascii="Times New Roman" w:hAnsi="Times New Roman"/>
              </w:rPr>
              <w:t xml:space="preserve"> компетенции</w:t>
            </w:r>
          </w:p>
        </w:tc>
        <w:tc>
          <w:tcPr>
            <w:tcW w:w="1276" w:type="dxa"/>
            <w:vMerge w:val="restart"/>
            <w:vAlign w:val="center"/>
          </w:tcPr>
          <w:p w:rsidR="00AD5FC9" w:rsidRPr="00CD46C2" w:rsidRDefault="00AD5FC9" w:rsidP="003E0691">
            <w:pPr>
              <w:ind w:right="-108"/>
              <w:jc w:val="center"/>
              <w:rPr>
                <w:rFonts w:ascii="Times New Roman" w:hAnsi="Times New Roman"/>
              </w:rPr>
            </w:pPr>
            <w:r w:rsidRPr="00CD46C2">
              <w:rPr>
                <w:rFonts w:ascii="Times New Roman" w:hAnsi="Times New Roman"/>
              </w:rPr>
              <w:t>Уровень освоения дисциплины</w:t>
            </w:r>
          </w:p>
        </w:tc>
        <w:tc>
          <w:tcPr>
            <w:tcW w:w="6804" w:type="dxa"/>
            <w:gridSpan w:val="3"/>
            <w:vAlign w:val="center"/>
          </w:tcPr>
          <w:p w:rsidR="00AD5FC9" w:rsidRPr="00CD46C2" w:rsidRDefault="00AD5FC9" w:rsidP="003E0691">
            <w:pPr>
              <w:jc w:val="center"/>
              <w:rPr>
                <w:rFonts w:ascii="Times New Roman" w:hAnsi="Times New Roman"/>
              </w:rPr>
            </w:pPr>
            <w:r w:rsidRPr="00CD46C2">
              <w:rPr>
                <w:rFonts w:ascii="Times New Roman" w:hAnsi="Times New Roman"/>
              </w:rPr>
              <w:t>Критерии оценивания обучающихся (работ обучающихся)</w:t>
            </w:r>
          </w:p>
        </w:tc>
      </w:tr>
      <w:tr w:rsidR="001350B9" w:rsidRPr="00CD46C2" w:rsidTr="006A2FC0">
        <w:tc>
          <w:tcPr>
            <w:tcW w:w="1384" w:type="dxa"/>
            <w:vMerge/>
            <w:vAlign w:val="center"/>
          </w:tcPr>
          <w:p w:rsidR="001350B9" w:rsidRPr="00CD46C2" w:rsidRDefault="001350B9" w:rsidP="00AD5FC9">
            <w:pPr>
              <w:ind w:right="-108"/>
              <w:jc w:val="center"/>
              <w:rPr>
                <w:rFonts w:ascii="Times New Roman" w:hAnsi="Times New Roman"/>
              </w:rPr>
            </w:pPr>
          </w:p>
        </w:tc>
        <w:tc>
          <w:tcPr>
            <w:tcW w:w="1276" w:type="dxa"/>
            <w:vMerge/>
            <w:vAlign w:val="center"/>
          </w:tcPr>
          <w:p w:rsidR="001350B9" w:rsidRPr="00CD46C2" w:rsidRDefault="001350B9" w:rsidP="00AD5FC9">
            <w:pPr>
              <w:jc w:val="center"/>
              <w:rPr>
                <w:rFonts w:ascii="Times New Roman" w:hAnsi="Times New Roman"/>
              </w:rPr>
            </w:pPr>
          </w:p>
        </w:tc>
        <w:tc>
          <w:tcPr>
            <w:tcW w:w="2268" w:type="dxa"/>
            <w:vAlign w:val="center"/>
          </w:tcPr>
          <w:p w:rsidR="001350B9" w:rsidRPr="00CD46C2" w:rsidRDefault="001350B9" w:rsidP="00AD5FC9">
            <w:pPr>
              <w:jc w:val="center"/>
              <w:rPr>
                <w:rFonts w:ascii="Times New Roman" w:hAnsi="Times New Roman"/>
              </w:rPr>
            </w:pPr>
            <w:r>
              <w:rPr>
                <w:rFonts w:ascii="Times New Roman" w:hAnsi="Times New Roman"/>
              </w:rPr>
              <w:t>зачет</w:t>
            </w:r>
          </w:p>
        </w:tc>
        <w:tc>
          <w:tcPr>
            <w:tcW w:w="2268" w:type="dxa"/>
            <w:vAlign w:val="center"/>
          </w:tcPr>
          <w:p w:rsidR="001350B9" w:rsidRPr="00CD46C2" w:rsidRDefault="001350B9" w:rsidP="00AD5FC9">
            <w:pPr>
              <w:jc w:val="center"/>
              <w:rPr>
                <w:rFonts w:ascii="Times New Roman" w:hAnsi="Times New Roman"/>
              </w:rPr>
            </w:pPr>
            <w:r>
              <w:rPr>
                <w:rFonts w:ascii="Times New Roman" w:hAnsi="Times New Roman"/>
              </w:rPr>
              <w:t>экзамен</w:t>
            </w:r>
          </w:p>
        </w:tc>
        <w:tc>
          <w:tcPr>
            <w:tcW w:w="2268" w:type="dxa"/>
            <w:vAlign w:val="center"/>
          </w:tcPr>
          <w:p w:rsidR="001350B9" w:rsidRPr="00CD46C2" w:rsidRDefault="001350B9" w:rsidP="00AD5FC9">
            <w:pPr>
              <w:jc w:val="center"/>
              <w:rPr>
                <w:rFonts w:ascii="Times New Roman" w:hAnsi="Times New Roman"/>
              </w:rPr>
            </w:pPr>
            <w:r>
              <w:rPr>
                <w:rFonts w:ascii="Times New Roman" w:hAnsi="Times New Roman"/>
              </w:rPr>
              <w:t>курсовая работа</w:t>
            </w:r>
          </w:p>
        </w:tc>
      </w:tr>
      <w:tr w:rsidR="00CC4F5E" w:rsidRPr="00E3109D" w:rsidTr="006A2FC0">
        <w:tc>
          <w:tcPr>
            <w:tcW w:w="1384" w:type="dxa"/>
          </w:tcPr>
          <w:p w:rsidR="00CC4F5E" w:rsidRPr="00E3109D" w:rsidRDefault="00CC4F5E" w:rsidP="004309BE">
            <w:pPr>
              <w:rPr>
                <w:rFonts w:ascii="Times New Roman" w:hAnsi="Times New Roman"/>
              </w:rPr>
            </w:pPr>
            <w:r w:rsidRPr="00E3109D">
              <w:rPr>
                <w:rFonts w:ascii="Times New Roman" w:hAnsi="Times New Roman"/>
                <w:bCs/>
              </w:rPr>
              <w:t>Высокий</w:t>
            </w:r>
          </w:p>
        </w:tc>
        <w:tc>
          <w:tcPr>
            <w:tcW w:w="1276" w:type="dxa"/>
          </w:tcPr>
          <w:p w:rsidR="00CC4F5E" w:rsidRPr="00E3109D" w:rsidRDefault="00CC4F5E" w:rsidP="004309BE">
            <w:pPr>
              <w:rPr>
                <w:rFonts w:ascii="Times New Roman" w:hAnsi="Times New Roman"/>
              </w:rPr>
            </w:pPr>
            <w:r w:rsidRPr="00E3109D">
              <w:rPr>
                <w:rFonts w:ascii="Times New Roman" w:hAnsi="Times New Roman"/>
              </w:rPr>
              <w:t xml:space="preserve">отлично </w:t>
            </w:r>
            <w:r>
              <w:rPr>
                <w:rFonts w:ascii="Times New Roman" w:hAnsi="Times New Roman"/>
              </w:rPr>
              <w:t>(зачтено)</w:t>
            </w:r>
          </w:p>
        </w:tc>
        <w:tc>
          <w:tcPr>
            <w:tcW w:w="2268" w:type="dxa"/>
          </w:tcPr>
          <w:p w:rsidR="00CC4F5E" w:rsidRPr="00AB6F45" w:rsidRDefault="00CC4F5E" w:rsidP="004309BE">
            <w:pPr>
              <w:rPr>
                <w:rFonts w:ascii="Times New Roman" w:hAnsi="Times New Roman"/>
                <w:spacing w:val="-2"/>
              </w:rPr>
            </w:pPr>
            <w:r w:rsidRPr="00E3109D">
              <w:rPr>
                <w:rFonts w:ascii="Times New Roman" w:hAnsi="Times New Roman"/>
              </w:rPr>
              <w:t>Студент показал всесторонние, систематизированные, глубокие знания учебной программы дисциплины и умение уверенно применять их на практике при решении конкретных задач, свободное и правильное обоснование принятых решений</w:t>
            </w:r>
          </w:p>
        </w:tc>
        <w:tc>
          <w:tcPr>
            <w:tcW w:w="2268" w:type="dxa"/>
          </w:tcPr>
          <w:p w:rsidR="00CC4F5E" w:rsidRPr="00AB6F45" w:rsidRDefault="00CC4F5E" w:rsidP="006A2FC0">
            <w:pPr>
              <w:rPr>
                <w:rFonts w:ascii="Times New Roman" w:hAnsi="Times New Roman"/>
                <w:spacing w:val="-2"/>
              </w:rPr>
            </w:pPr>
            <w:r w:rsidRPr="00E3109D">
              <w:rPr>
                <w:rFonts w:ascii="Times New Roman" w:hAnsi="Times New Roman"/>
              </w:rPr>
              <w:t>Студент показал всесторонние, систематизированные, глубокие знания учебной программы дисциплины и умение уверенно применять их на практике при решении конкретных задач, свободное и правильное обоснование принятых решений</w:t>
            </w:r>
          </w:p>
        </w:tc>
        <w:tc>
          <w:tcPr>
            <w:tcW w:w="2268" w:type="dxa"/>
          </w:tcPr>
          <w:p w:rsidR="00CC4F5E" w:rsidRPr="00062B05" w:rsidRDefault="00CC4F5E" w:rsidP="006A2FC0">
            <w:pPr>
              <w:rPr>
                <w:rFonts w:ascii="Times New Roman" w:hAnsi="Times New Roman"/>
              </w:rPr>
            </w:pPr>
            <w:r w:rsidRPr="00062B05">
              <w:rPr>
                <w:rFonts w:ascii="Times New Roman" w:hAnsi="Times New Roman"/>
              </w:rPr>
              <w:t xml:space="preserve">Оценивается работа, в которой полностью решены все поставленные задачи. Студент показал умение работать с научной и учебной литературой, </w:t>
            </w:r>
            <w:proofErr w:type="gramStart"/>
            <w:r w:rsidRPr="00062B05">
              <w:rPr>
                <w:rFonts w:ascii="Times New Roman" w:hAnsi="Times New Roman"/>
              </w:rPr>
              <w:t>На</w:t>
            </w:r>
            <w:proofErr w:type="gramEnd"/>
            <w:r w:rsidRPr="00062B05">
              <w:rPr>
                <w:rFonts w:ascii="Times New Roman" w:hAnsi="Times New Roman"/>
              </w:rPr>
              <w:t xml:space="preserve"> защите студентом продемонстрированы глубокое знание темы работы, умение использовать методической терминологию, способность вести научную дискуссию, аргументировано отстаивать свою научную позицию по результатам работы. Выступление выстроено логично и последовательно, четко отражает результаты исследования. При защите студент дает правильные и обоснованные ответы на вопросы, свободно ориентируется в тексте работы. Студентом продемонстрирована го</w:t>
            </w:r>
            <w:r w:rsidRPr="00062B05">
              <w:rPr>
                <w:rFonts w:ascii="Times New Roman" w:hAnsi="Times New Roman"/>
              </w:rPr>
              <w:lastRenderedPageBreak/>
              <w:t>товность к самостоятельной профессиональной деятельности.</w:t>
            </w:r>
          </w:p>
        </w:tc>
      </w:tr>
      <w:tr w:rsidR="00CC4F5E" w:rsidRPr="00E3109D" w:rsidTr="006A2FC0">
        <w:tc>
          <w:tcPr>
            <w:tcW w:w="1384" w:type="dxa"/>
          </w:tcPr>
          <w:p w:rsidR="00CC4F5E" w:rsidRPr="00E3109D" w:rsidRDefault="00CC4F5E" w:rsidP="004309BE">
            <w:pPr>
              <w:rPr>
                <w:rFonts w:ascii="Times New Roman" w:hAnsi="Times New Roman"/>
              </w:rPr>
            </w:pPr>
            <w:r w:rsidRPr="00E3109D">
              <w:rPr>
                <w:rFonts w:ascii="Times New Roman" w:hAnsi="Times New Roman"/>
                <w:bCs/>
              </w:rPr>
              <w:lastRenderedPageBreak/>
              <w:t>Базовый</w:t>
            </w:r>
          </w:p>
        </w:tc>
        <w:tc>
          <w:tcPr>
            <w:tcW w:w="1276" w:type="dxa"/>
          </w:tcPr>
          <w:p w:rsidR="00CC4F5E" w:rsidRPr="00E3109D" w:rsidRDefault="00CC4F5E" w:rsidP="004309BE">
            <w:pPr>
              <w:rPr>
                <w:rFonts w:ascii="Times New Roman" w:hAnsi="Times New Roman"/>
              </w:rPr>
            </w:pPr>
            <w:r w:rsidRPr="00E3109D">
              <w:rPr>
                <w:rFonts w:ascii="Times New Roman" w:hAnsi="Times New Roman"/>
              </w:rPr>
              <w:t>хорошо</w:t>
            </w:r>
            <w:r>
              <w:rPr>
                <w:rFonts w:ascii="Times New Roman" w:hAnsi="Times New Roman"/>
              </w:rPr>
              <w:t xml:space="preserve"> (зачтено)</w:t>
            </w:r>
          </w:p>
        </w:tc>
        <w:tc>
          <w:tcPr>
            <w:tcW w:w="2268" w:type="dxa"/>
          </w:tcPr>
          <w:p w:rsidR="00CC4F5E" w:rsidRPr="00AB6F45" w:rsidRDefault="00CC4F5E" w:rsidP="004309BE">
            <w:pPr>
              <w:tabs>
                <w:tab w:val="left" w:pos="426"/>
              </w:tabs>
              <w:snapToGrid w:val="0"/>
              <w:rPr>
                <w:rFonts w:ascii="Times New Roman" w:hAnsi="Times New Roman"/>
                <w:spacing w:val="-2"/>
              </w:rPr>
            </w:pPr>
            <w:r w:rsidRPr="00E3109D">
              <w:rPr>
                <w:rFonts w:ascii="Times New Roman" w:hAnsi="Times New Roman"/>
              </w:rPr>
              <w:t>Студент твердо знает материал, грамотно и по существу излагает его, умеет применять полученные знания на практике, но допускает в ответе или в решении задач некоторые неточности</w:t>
            </w:r>
          </w:p>
        </w:tc>
        <w:tc>
          <w:tcPr>
            <w:tcW w:w="2268" w:type="dxa"/>
          </w:tcPr>
          <w:p w:rsidR="00CC4F5E" w:rsidRPr="00AB6F45" w:rsidRDefault="00CC4F5E" w:rsidP="006A2FC0">
            <w:pPr>
              <w:tabs>
                <w:tab w:val="left" w:pos="426"/>
              </w:tabs>
              <w:snapToGrid w:val="0"/>
              <w:rPr>
                <w:rFonts w:ascii="Times New Roman" w:hAnsi="Times New Roman"/>
                <w:spacing w:val="-2"/>
              </w:rPr>
            </w:pPr>
            <w:r w:rsidRPr="00E3109D">
              <w:rPr>
                <w:rFonts w:ascii="Times New Roman" w:hAnsi="Times New Roman"/>
              </w:rPr>
              <w:t>Студент твердо знает материал, грамотно и по существу излагает его, умеет применять полученные знания на практике, но допускает в ответе или в решении задач некоторые неточности</w:t>
            </w:r>
          </w:p>
        </w:tc>
        <w:tc>
          <w:tcPr>
            <w:tcW w:w="2268" w:type="dxa"/>
          </w:tcPr>
          <w:p w:rsidR="00CC4F5E" w:rsidRPr="00062B05" w:rsidRDefault="00CC4F5E" w:rsidP="006A2FC0">
            <w:pPr>
              <w:rPr>
                <w:rFonts w:ascii="Times New Roman" w:hAnsi="Times New Roman"/>
              </w:rPr>
            </w:pPr>
            <w:r w:rsidRPr="00062B05">
              <w:rPr>
                <w:rFonts w:ascii="Times New Roman" w:hAnsi="Times New Roman"/>
              </w:rPr>
              <w:t xml:space="preserve">Оценивается работа, в которой решены все поставленные задачи. Студент показал умение работать с научной и учебной литературой, </w:t>
            </w:r>
            <w:proofErr w:type="gramStart"/>
            <w:r w:rsidRPr="00062B05">
              <w:rPr>
                <w:rFonts w:ascii="Times New Roman" w:hAnsi="Times New Roman"/>
              </w:rPr>
              <w:t>На</w:t>
            </w:r>
            <w:proofErr w:type="gramEnd"/>
            <w:r w:rsidRPr="00062B05">
              <w:rPr>
                <w:rFonts w:ascii="Times New Roman" w:hAnsi="Times New Roman"/>
              </w:rPr>
              <w:t xml:space="preserve"> защите студентом продемонстрированы глубокое знание темы работы, умение использовать методическую терминологию, способность вести научную дискуссию, аргументировано отстаивать свою научную позицию по результатам работы. Выступление выстроено логично и последовательно, четко отражает результаты исследования. При защите студент дает, в </w:t>
            </w:r>
            <w:proofErr w:type="gramStart"/>
            <w:r w:rsidRPr="00062B05">
              <w:rPr>
                <w:rFonts w:ascii="Times New Roman" w:hAnsi="Times New Roman"/>
              </w:rPr>
              <w:t>основном,  правильные</w:t>
            </w:r>
            <w:proofErr w:type="gramEnd"/>
            <w:r w:rsidRPr="00062B05">
              <w:rPr>
                <w:rFonts w:ascii="Times New Roman" w:hAnsi="Times New Roman"/>
              </w:rPr>
              <w:t xml:space="preserve"> и обоснованные ответы на вопросы, свободно ориентируется в тексте работы. Студентом продемонстрирована готовность к самостоятельной профессиональной деятельности</w:t>
            </w:r>
          </w:p>
        </w:tc>
      </w:tr>
      <w:tr w:rsidR="00CC4F5E" w:rsidRPr="00E3109D" w:rsidTr="006A2FC0">
        <w:tc>
          <w:tcPr>
            <w:tcW w:w="1384" w:type="dxa"/>
          </w:tcPr>
          <w:p w:rsidR="00CC4F5E" w:rsidRPr="00E3109D" w:rsidRDefault="00CC4F5E" w:rsidP="004309BE">
            <w:pPr>
              <w:rPr>
                <w:rFonts w:ascii="Times New Roman" w:hAnsi="Times New Roman"/>
              </w:rPr>
            </w:pPr>
            <w:r w:rsidRPr="00E3109D">
              <w:rPr>
                <w:rFonts w:ascii="Times New Roman" w:hAnsi="Times New Roman"/>
                <w:bCs/>
              </w:rPr>
              <w:t>Пороговый</w:t>
            </w:r>
          </w:p>
        </w:tc>
        <w:tc>
          <w:tcPr>
            <w:tcW w:w="1276" w:type="dxa"/>
          </w:tcPr>
          <w:p w:rsidR="00CC4F5E" w:rsidRPr="00E3109D" w:rsidRDefault="00CC4F5E" w:rsidP="004309BE">
            <w:pPr>
              <w:rPr>
                <w:rFonts w:ascii="Times New Roman" w:hAnsi="Times New Roman"/>
              </w:rPr>
            </w:pPr>
            <w:r w:rsidRPr="00E3109D">
              <w:rPr>
                <w:rFonts w:ascii="Times New Roman" w:hAnsi="Times New Roman"/>
              </w:rPr>
              <w:t>удовлетворительно</w:t>
            </w:r>
            <w:r>
              <w:rPr>
                <w:rFonts w:ascii="Times New Roman" w:hAnsi="Times New Roman"/>
              </w:rPr>
              <w:t xml:space="preserve"> (зачтено)</w:t>
            </w:r>
          </w:p>
        </w:tc>
        <w:tc>
          <w:tcPr>
            <w:tcW w:w="2268" w:type="dxa"/>
          </w:tcPr>
          <w:p w:rsidR="00CC4F5E" w:rsidRPr="00AB6F45" w:rsidRDefault="00CC4F5E" w:rsidP="004309BE">
            <w:pPr>
              <w:tabs>
                <w:tab w:val="left" w:pos="426"/>
              </w:tabs>
              <w:snapToGrid w:val="0"/>
              <w:rPr>
                <w:rFonts w:ascii="Times New Roman" w:hAnsi="Times New Roman"/>
                <w:spacing w:val="-2"/>
              </w:rPr>
            </w:pPr>
            <w:r w:rsidRPr="00E3109D">
              <w:rPr>
                <w:rFonts w:ascii="Times New Roman" w:hAnsi="Times New Roman"/>
              </w:rPr>
              <w:t>Студент показал фрагментарный, разрозненный характер знаний, не</w:t>
            </w:r>
            <w:r w:rsidRPr="00E3109D">
              <w:rPr>
                <w:rFonts w:ascii="Times New Roman" w:hAnsi="Times New Roman"/>
              </w:rPr>
              <w:lastRenderedPageBreak/>
              <w:t>достаточно правильные формулировки базовых понятий, нарушения логической последовательности в изложении программного материала, но при этом он владеет основными разделами учебной программы, необходимыми для дальнейшего обучения и может применять полученные знания по образцу в стандартной ситуации</w:t>
            </w:r>
          </w:p>
        </w:tc>
        <w:tc>
          <w:tcPr>
            <w:tcW w:w="2268" w:type="dxa"/>
          </w:tcPr>
          <w:p w:rsidR="00CC4F5E" w:rsidRPr="00AB6F45" w:rsidRDefault="00CC4F5E" w:rsidP="006A2FC0">
            <w:pPr>
              <w:tabs>
                <w:tab w:val="left" w:pos="426"/>
              </w:tabs>
              <w:snapToGrid w:val="0"/>
              <w:rPr>
                <w:rFonts w:ascii="Times New Roman" w:hAnsi="Times New Roman"/>
                <w:spacing w:val="-2"/>
              </w:rPr>
            </w:pPr>
            <w:r w:rsidRPr="00E3109D">
              <w:rPr>
                <w:rFonts w:ascii="Times New Roman" w:hAnsi="Times New Roman"/>
              </w:rPr>
              <w:lastRenderedPageBreak/>
              <w:t>Студент показал фрагментарный, разрозненный характер знаний, не</w:t>
            </w:r>
            <w:r w:rsidRPr="00E3109D">
              <w:rPr>
                <w:rFonts w:ascii="Times New Roman" w:hAnsi="Times New Roman"/>
              </w:rPr>
              <w:lastRenderedPageBreak/>
              <w:t>достаточно правильные формулировки базовых понятий, нарушения логической последовательности в изложении программного материала, но при этом он владеет основными разделами учебной программы, необходимыми для дальнейшего обучения и может применять полученные знания по образцу в стандартной ситуации</w:t>
            </w:r>
          </w:p>
        </w:tc>
        <w:tc>
          <w:tcPr>
            <w:tcW w:w="2268" w:type="dxa"/>
          </w:tcPr>
          <w:p w:rsidR="00CC4F5E" w:rsidRPr="00062B05" w:rsidRDefault="00CC4F5E" w:rsidP="006A2FC0">
            <w:pPr>
              <w:rPr>
                <w:rFonts w:ascii="Times New Roman" w:hAnsi="Times New Roman"/>
              </w:rPr>
            </w:pPr>
            <w:r w:rsidRPr="00062B05">
              <w:rPr>
                <w:rFonts w:ascii="Times New Roman" w:hAnsi="Times New Roman"/>
              </w:rPr>
              <w:lastRenderedPageBreak/>
              <w:t>Оценивается работа, в которой полностью решены все поставленные зада</w:t>
            </w:r>
            <w:r w:rsidRPr="00062B05">
              <w:rPr>
                <w:rFonts w:ascii="Times New Roman" w:hAnsi="Times New Roman"/>
              </w:rPr>
              <w:lastRenderedPageBreak/>
              <w:t xml:space="preserve">чи. Студент показал умение работать с научной и учебной литературой, </w:t>
            </w:r>
            <w:proofErr w:type="gramStart"/>
            <w:r w:rsidRPr="00062B05">
              <w:rPr>
                <w:rFonts w:ascii="Times New Roman" w:hAnsi="Times New Roman"/>
              </w:rPr>
              <w:t>На</w:t>
            </w:r>
            <w:proofErr w:type="gramEnd"/>
            <w:r w:rsidRPr="00062B05">
              <w:rPr>
                <w:rFonts w:ascii="Times New Roman" w:hAnsi="Times New Roman"/>
              </w:rPr>
              <w:t xml:space="preserve"> защите студентом продемонстрированы глубокое знание темы работы, умение использовать методическую терминологию, способность вести научную дискуссию, аргументировано отстаивать свою научную позицию по результатам работы. Выступление выстроено логично, но не вполне последовательно, но отражает результаты исследования. При защите студент дает правильные и обоснованные ответы на вопросы, ориентируется в тексте работы. Студентом продемонстрирована готовность к самостоятельной профессиональной деятельности</w:t>
            </w:r>
          </w:p>
        </w:tc>
      </w:tr>
      <w:tr w:rsidR="00CC4F5E" w:rsidRPr="00E3109D" w:rsidTr="006A2FC0">
        <w:tc>
          <w:tcPr>
            <w:tcW w:w="1384" w:type="dxa"/>
          </w:tcPr>
          <w:p w:rsidR="00CC4F5E" w:rsidRPr="00E3109D" w:rsidRDefault="00CC4F5E" w:rsidP="004309BE">
            <w:pPr>
              <w:rPr>
                <w:rFonts w:ascii="Times New Roman" w:hAnsi="Times New Roman"/>
              </w:rPr>
            </w:pPr>
            <w:r w:rsidRPr="00E3109D">
              <w:rPr>
                <w:rFonts w:ascii="Times New Roman" w:hAnsi="Times New Roman"/>
              </w:rPr>
              <w:lastRenderedPageBreak/>
              <w:t>Компетенции не сформированы</w:t>
            </w:r>
          </w:p>
        </w:tc>
        <w:tc>
          <w:tcPr>
            <w:tcW w:w="1276" w:type="dxa"/>
          </w:tcPr>
          <w:p w:rsidR="00CC4F5E" w:rsidRPr="00E3109D" w:rsidRDefault="00CC4F5E" w:rsidP="004309BE">
            <w:pPr>
              <w:rPr>
                <w:rFonts w:ascii="Times New Roman" w:hAnsi="Times New Roman"/>
              </w:rPr>
            </w:pPr>
            <w:r w:rsidRPr="00E3109D">
              <w:rPr>
                <w:rFonts w:ascii="Times New Roman" w:hAnsi="Times New Roman"/>
              </w:rPr>
              <w:t>неудовлетворительно</w:t>
            </w:r>
            <w:r>
              <w:rPr>
                <w:rFonts w:ascii="Times New Roman" w:hAnsi="Times New Roman"/>
              </w:rPr>
              <w:t xml:space="preserve"> (не зачтено)</w:t>
            </w:r>
          </w:p>
        </w:tc>
        <w:tc>
          <w:tcPr>
            <w:tcW w:w="2268" w:type="dxa"/>
          </w:tcPr>
          <w:p w:rsidR="00CC4F5E" w:rsidRPr="00AB6F45" w:rsidRDefault="00CC4F5E" w:rsidP="004309BE">
            <w:pPr>
              <w:rPr>
                <w:rFonts w:ascii="Times New Roman" w:hAnsi="Times New Roman"/>
                <w:spacing w:val="-2"/>
              </w:rPr>
            </w:pPr>
            <w:r w:rsidRPr="00E3109D">
              <w:rPr>
                <w:rFonts w:ascii="Times New Roman" w:hAnsi="Times New Roman"/>
              </w:rPr>
              <w:t xml:space="preserve">Студент не знает большей части основного содержания учебной программы дисциплины, допускает грубые ошибки в формулировках основных понятий дисциплины и не умеет использовать полученные знания </w:t>
            </w:r>
            <w:r w:rsidRPr="00E3109D">
              <w:rPr>
                <w:rFonts w:ascii="Times New Roman" w:hAnsi="Times New Roman"/>
              </w:rPr>
              <w:lastRenderedPageBreak/>
              <w:t>при решении типовых практических задач</w:t>
            </w:r>
          </w:p>
        </w:tc>
        <w:tc>
          <w:tcPr>
            <w:tcW w:w="2268" w:type="dxa"/>
          </w:tcPr>
          <w:p w:rsidR="00CC4F5E" w:rsidRPr="00AB6F45" w:rsidRDefault="00CC4F5E" w:rsidP="006A2FC0">
            <w:pPr>
              <w:rPr>
                <w:rFonts w:ascii="Times New Roman" w:hAnsi="Times New Roman"/>
                <w:spacing w:val="-2"/>
              </w:rPr>
            </w:pPr>
            <w:r w:rsidRPr="00E3109D">
              <w:rPr>
                <w:rFonts w:ascii="Times New Roman" w:hAnsi="Times New Roman"/>
              </w:rPr>
              <w:lastRenderedPageBreak/>
              <w:t xml:space="preserve">Студент не знает большей части основного содержания учебной программы дисциплины, допускает грубые ошибки в формулировках основных понятий дисциплины и не умеет использовать полученные знания </w:t>
            </w:r>
            <w:r w:rsidRPr="00E3109D">
              <w:rPr>
                <w:rFonts w:ascii="Times New Roman" w:hAnsi="Times New Roman"/>
              </w:rPr>
              <w:lastRenderedPageBreak/>
              <w:t>при решении типовых практических задач</w:t>
            </w:r>
          </w:p>
        </w:tc>
        <w:tc>
          <w:tcPr>
            <w:tcW w:w="2268" w:type="dxa"/>
          </w:tcPr>
          <w:p w:rsidR="00CC4F5E" w:rsidRPr="00062B05" w:rsidRDefault="00CC4F5E" w:rsidP="006A2FC0">
            <w:pPr>
              <w:rPr>
                <w:rFonts w:ascii="Times New Roman" w:hAnsi="Times New Roman"/>
              </w:rPr>
            </w:pPr>
            <w:r w:rsidRPr="00062B05">
              <w:rPr>
                <w:rFonts w:ascii="Times New Roman" w:hAnsi="Times New Roman"/>
              </w:rPr>
              <w:lastRenderedPageBreak/>
              <w:t>Оценивается работа, в которой большинство задач не решено. При написании работы не были использованы современные источники и литература. Оформление работы не соответствует требованиям. В докладе сту</w:t>
            </w:r>
            <w:r w:rsidRPr="00062B05">
              <w:rPr>
                <w:rFonts w:ascii="Times New Roman" w:hAnsi="Times New Roman"/>
              </w:rPr>
              <w:lastRenderedPageBreak/>
              <w:t>дента отсутствует логика и последовательность, не приведены результаты исследования. Студент не ориентируется в тексте работы, при защите допускает грубые фактические ошибки при ответах на поставленные вопросы или вовсе не отвечает на них. Студентом продемонстрирована неготовность к самостоятельной профессиональной деятельности.</w:t>
            </w:r>
          </w:p>
        </w:tc>
      </w:tr>
    </w:tbl>
    <w:p w:rsidR="00AD5FC9" w:rsidRPr="00E3109D" w:rsidRDefault="00AD5FC9" w:rsidP="00AD5FC9">
      <w:pPr>
        <w:pStyle w:val="12"/>
        <w:spacing w:after="0" w:line="240" w:lineRule="auto"/>
        <w:ind w:left="0"/>
        <w:rPr>
          <w:rFonts w:ascii="Times New Roman" w:hAnsi="Times New Roman"/>
          <w:b/>
        </w:rPr>
      </w:pPr>
    </w:p>
    <w:p w:rsidR="00AD5FC9" w:rsidRDefault="00AD5FC9" w:rsidP="00AD5FC9">
      <w:pPr>
        <w:jc w:val="center"/>
        <w:rPr>
          <w:rFonts w:ascii="Times New Roman" w:hAnsi="Times New Roman"/>
          <w:b/>
        </w:rPr>
      </w:pPr>
      <w:r w:rsidRPr="00E3109D">
        <w:rPr>
          <w:rFonts w:ascii="Times New Roman" w:hAnsi="Times New Roman"/>
          <w:b/>
        </w:rPr>
        <w:t>11. Материально-техническая база</w:t>
      </w:r>
    </w:p>
    <w:p w:rsidR="00AD5FC9" w:rsidRPr="00E3109D" w:rsidRDefault="00AD5FC9" w:rsidP="00AD5FC9">
      <w:pPr>
        <w:jc w:val="center"/>
        <w:rPr>
          <w:rFonts w:ascii="Times New Roman" w:hAnsi="Times New Roman"/>
          <w:b/>
        </w:rPr>
      </w:pPr>
    </w:p>
    <w:p w:rsidR="001F142B" w:rsidRPr="00AD5FC9" w:rsidRDefault="00AD5FC9" w:rsidP="00AD5FC9">
      <w:pPr>
        <w:widowControl w:val="0"/>
        <w:ind w:firstLine="709"/>
        <w:jc w:val="both"/>
        <w:rPr>
          <w:rFonts w:ascii="Times New Roman" w:eastAsia="Times New Roman" w:hAnsi="Times New Roman"/>
          <w:lang w:eastAsia="ru-RU"/>
        </w:rPr>
      </w:pPr>
      <w:bookmarkStart w:id="12" w:name="_GoBack"/>
      <w:bookmarkEnd w:id="12"/>
      <w:r w:rsidRPr="002A4D17">
        <w:rPr>
          <w:rFonts w:ascii="Times New Roman" w:eastAsia="Times New Roman" w:hAnsi="Times New Roman"/>
          <w:lang w:eastAsia="ru-RU"/>
        </w:rPr>
        <w:t>Для проведения аудиторных занятий по дисциплине необходима следующая материально-техническая база:</w:t>
      </w:r>
      <w:r w:rsidRPr="002A4D17">
        <w:rPr>
          <w:rFonts w:ascii="Times New Roman" w:hAnsi="Times New Roman"/>
        </w:rPr>
        <w:t xml:space="preserve"> </w:t>
      </w:r>
      <w:r w:rsidRPr="002A4D17">
        <w:rPr>
          <w:rFonts w:ascii="Times New Roman" w:eastAsia="Times New Roman" w:hAnsi="Times New Roman"/>
          <w:lang w:eastAsia="ru-RU"/>
        </w:rPr>
        <w:t xml:space="preserve">компьютерный кабинет, оборудованный для проведения лабораторных занятий. Кабинет должен быть оснащен персональными компьютерами, объединенными в единую сеть с подключением к сети Интернет, средствами оргтехники, мультимедийным проектором и интерактивной доской. Для выполнения лабораторных заданий в качестве программного обеспечения требуется: программный пакет </w:t>
      </w:r>
      <w:r w:rsidRPr="002A4D17">
        <w:rPr>
          <w:rFonts w:ascii="Times New Roman" w:eastAsia="Times New Roman" w:hAnsi="Times New Roman"/>
          <w:lang w:val="en-US" w:eastAsia="ru-RU"/>
        </w:rPr>
        <w:t>Microsoft</w:t>
      </w:r>
      <w:r w:rsidRPr="002A4D17">
        <w:rPr>
          <w:rFonts w:ascii="Times New Roman" w:eastAsia="Times New Roman" w:hAnsi="Times New Roman"/>
          <w:lang w:eastAsia="ru-RU"/>
        </w:rPr>
        <w:t xml:space="preserve"> </w:t>
      </w:r>
      <w:proofErr w:type="spellStart"/>
      <w:r w:rsidRPr="002A4D17">
        <w:rPr>
          <w:rFonts w:ascii="Times New Roman" w:eastAsia="Times New Roman" w:hAnsi="Times New Roman"/>
          <w:lang w:eastAsia="ru-RU"/>
        </w:rPr>
        <w:t>Office</w:t>
      </w:r>
      <w:proofErr w:type="spellEnd"/>
      <w:r w:rsidRPr="002A4D17">
        <w:rPr>
          <w:rFonts w:ascii="Times New Roman" w:eastAsia="Times New Roman" w:hAnsi="Times New Roman"/>
          <w:lang w:eastAsia="ru-RU"/>
        </w:rPr>
        <w:t>, браузер для работы с Интернетом.</w:t>
      </w:r>
    </w:p>
    <w:sectPr w:rsidR="001F142B" w:rsidRPr="00AD5FC9" w:rsidSect="00C340D7">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A1E" w:rsidRDefault="00235A1E" w:rsidP="00EF6D7D">
      <w:r>
        <w:separator/>
      </w:r>
    </w:p>
  </w:endnote>
  <w:endnote w:type="continuationSeparator" w:id="0">
    <w:p w:rsidR="00235A1E" w:rsidRDefault="00235A1E" w:rsidP="00EF6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A1E" w:rsidRDefault="00235A1E" w:rsidP="00EF6D7D">
      <w:r>
        <w:separator/>
      </w:r>
    </w:p>
  </w:footnote>
  <w:footnote w:type="continuationSeparator" w:id="0">
    <w:p w:rsidR="00235A1E" w:rsidRDefault="00235A1E" w:rsidP="00EF6D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3231"/>
      <w:gridCol w:w="3003"/>
    </w:tblGrid>
    <w:tr w:rsidR="006A2FC0" w:rsidRPr="00107E20" w:rsidTr="00EF6D7D">
      <w:trPr>
        <w:trHeight w:val="264"/>
      </w:trPr>
      <w:tc>
        <w:tcPr>
          <w:tcW w:w="3230" w:type="dxa"/>
        </w:tcPr>
        <w:p w:rsidR="006A2FC0" w:rsidRPr="00D9397C" w:rsidRDefault="006A2FC0" w:rsidP="00EF6D7D">
          <w:pPr>
            <w:pStyle w:val="af7"/>
            <w:rPr>
              <w:rFonts w:ascii="Times New Roman" w:hAnsi="Times New Roman"/>
            </w:rPr>
          </w:pPr>
          <w:r>
            <w:rPr>
              <w:rFonts w:ascii="Times New Roman" w:hAnsi="Times New Roman"/>
            </w:rPr>
            <w:t>ОПОП</w:t>
          </w:r>
        </w:p>
      </w:tc>
      <w:tc>
        <w:tcPr>
          <w:tcW w:w="3231" w:type="dxa"/>
        </w:tcPr>
        <w:p w:rsidR="006A2FC0" w:rsidRPr="00D9397C" w:rsidRDefault="006A2FC0" w:rsidP="00EF6D7D">
          <w:pPr>
            <w:pStyle w:val="af7"/>
            <w:rPr>
              <w:rFonts w:ascii="Times New Roman" w:hAnsi="Times New Roman"/>
            </w:rPr>
          </w:pPr>
        </w:p>
      </w:tc>
      <w:tc>
        <w:tcPr>
          <w:tcW w:w="3003" w:type="dxa"/>
        </w:tcPr>
        <w:p w:rsidR="006A2FC0" w:rsidRPr="00620726" w:rsidRDefault="006A2FC0" w:rsidP="003F0A00">
          <w:pPr>
            <w:pStyle w:val="af7"/>
            <w:rPr>
              <w:rFonts w:ascii="Times New Roman" w:hAnsi="Times New Roman"/>
            </w:rPr>
          </w:pPr>
          <w:r w:rsidRPr="00D9397C">
            <w:rPr>
              <w:rFonts w:ascii="Times New Roman" w:hAnsi="Times New Roman"/>
            </w:rPr>
            <w:t>СМК-</w:t>
          </w:r>
          <w:r>
            <w:rPr>
              <w:rFonts w:ascii="Times New Roman" w:hAnsi="Times New Roman"/>
            </w:rPr>
            <w:t>РПД-</w:t>
          </w:r>
          <w:r w:rsidRPr="00D9397C">
            <w:rPr>
              <w:rFonts w:ascii="Times New Roman" w:hAnsi="Times New Roman"/>
            </w:rPr>
            <w:t>В1.П2-</w:t>
          </w:r>
          <w:r>
            <w:rPr>
              <w:rFonts w:ascii="Times New Roman" w:hAnsi="Times New Roman"/>
            </w:rPr>
            <w:t>2019</w:t>
          </w:r>
        </w:p>
      </w:tc>
    </w:tr>
    <w:tr w:rsidR="006A2FC0" w:rsidRPr="00107E20" w:rsidTr="00EF6D7D">
      <w:trPr>
        <w:trHeight w:val="243"/>
      </w:trPr>
      <w:tc>
        <w:tcPr>
          <w:tcW w:w="9464" w:type="dxa"/>
          <w:gridSpan w:val="3"/>
        </w:tcPr>
        <w:p w:rsidR="006A2FC0" w:rsidRPr="00107E20" w:rsidRDefault="006A2FC0" w:rsidP="00D40756">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Рабочая программа дисциплины Б1.В.14</w:t>
          </w:r>
          <w:r w:rsidRPr="00620726">
            <w:rPr>
              <w:rFonts w:ascii="Times New Roman" w:hAnsi="Times New Roman" w:cs="Times New Roman"/>
              <w:b w:val="0"/>
              <w:sz w:val="24"/>
              <w:szCs w:val="24"/>
            </w:rPr>
            <w:t xml:space="preserve"> </w:t>
          </w:r>
          <w:r>
            <w:rPr>
              <w:rFonts w:ascii="Times New Roman" w:hAnsi="Times New Roman" w:cs="Times New Roman"/>
              <w:b w:val="0"/>
              <w:sz w:val="24"/>
              <w:szCs w:val="24"/>
            </w:rPr>
            <w:t>«</w:t>
          </w:r>
          <w:r>
            <w:rPr>
              <w:rFonts w:ascii="Times New Roman" w:hAnsi="Times New Roman"/>
              <w:b w:val="0"/>
              <w:sz w:val="24"/>
              <w:szCs w:val="24"/>
            </w:rPr>
            <w:t>Организация, планирование и управление в строительстве</w:t>
          </w:r>
          <w:r>
            <w:rPr>
              <w:rFonts w:ascii="Times New Roman" w:hAnsi="Times New Roman" w:cs="Times New Roman"/>
              <w:b w:val="0"/>
              <w:sz w:val="24"/>
              <w:szCs w:val="24"/>
            </w:rPr>
            <w:t>»</w:t>
          </w:r>
          <w:r w:rsidRPr="00620726">
            <w:rPr>
              <w:rFonts w:ascii="Times New Roman" w:hAnsi="Times New Roman" w:cs="Times New Roman"/>
              <w:b w:val="0"/>
              <w:sz w:val="24"/>
              <w:szCs w:val="24"/>
            </w:rPr>
            <w:t xml:space="preserve"> для направления подготовки </w:t>
          </w:r>
          <w:r>
            <w:rPr>
              <w:rFonts w:ascii="Times New Roman" w:hAnsi="Times New Roman" w:cs="Times New Roman"/>
              <w:b w:val="0"/>
              <w:sz w:val="24"/>
              <w:szCs w:val="24"/>
            </w:rPr>
            <w:t>07</w:t>
          </w:r>
          <w:r w:rsidRPr="00620726">
            <w:rPr>
              <w:rFonts w:ascii="Times New Roman" w:hAnsi="Times New Roman" w:cs="Times New Roman"/>
              <w:b w:val="0"/>
              <w:sz w:val="24"/>
              <w:szCs w:val="24"/>
            </w:rPr>
            <w:t>.0</w:t>
          </w:r>
          <w:r>
            <w:rPr>
              <w:rFonts w:ascii="Times New Roman" w:hAnsi="Times New Roman" w:cs="Times New Roman"/>
              <w:b w:val="0"/>
              <w:sz w:val="24"/>
              <w:szCs w:val="24"/>
            </w:rPr>
            <w:t>3</w:t>
          </w:r>
          <w:r w:rsidRPr="00620726">
            <w:rPr>
              <w:rFonts w:ascii="Times New Roman" w:hAnsi="Times New Roman" w:cs="Times New Roman"/>
              <w:b w:val="0"/>
              <w:sz w:val="24"/>
              <w:szCs w:val="24"/>
            </w:rPr>
            <w:t>.0</w:t>
          </w:r>
          <w:r>
            <w:rPr>
              <w:rFonts w:ascii="Times New Roman" w:hAnsi="Times New Roman" w:cs="Times New Roman"/>
              <w:b w:val="0"/>
              <w:sz w:val="24"/>
              <w:szCs w:val="24"/>
            </w:rPr>
            <w:t>4 Градостроительство</w:t>
          </w:r>
          <w:r w:rsidRPr="00620726">
            <w:rPr>
              <w:rFonts w:ascii="Times New Roman" w:hAnsi="Times New Roman" w:cs="Times New Roman"/>
              <w:b w:val="0"/>
              <w:sz w:val="24"/>
              <w:szCs w:val="24"/>
            </w:rPr>
            <w:t xml:space="preserve">, </w:t>
          </w:r>
          <w:r>
            <w:rPr>
              <w:rFonts w:ascii="Times New Roman" w:hAnsi="Times New Roman" w:cs="Times New Roman"/>
              <w:b w:val="0"/>
              <w:sz w:val="24"/>
              <w:szCs w:val="24"/>
            </w:rPr>
            <w:t>профиль «Промышленное и гражданское строительство»</w:t>
          </w:r>
        </w:p>
      </w:tc>
    </w:tr>
  </w:tbl>
  <w:p w:rsidR="006A2FC0" w:rsidRDefault="006A2FC0">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534DE"/>
    <w:multiLevelType w:val="hybridMultilevel"/>
    <w:tmpl w:val="D01C69DC"/>
    <w:lvl w:ilvl="0" w:tplc="0419000F">
      <w:start w:val="1"/>
      <w:numFmt w:val="decimal"/>
      <w:lvlText w:val="%1."/>
      <w:lvlJc w:val="left"/>
      <w:pPr>
        <w:ind w:left="828" w:hanging="360"/>
      </w:pPr>
      <w:rPr>
        <w:rFonts w:hint="default"/>
      </w:rPr>
    </w:lvl>
    <w:lvl w:ilvl="1" w:tplc="04190003" w:tentative="1">
      <w:start w:val="1"/>
      <w:numFmt w:val="bullet"/>
      <w:lvlText w:val="o"/>
      <w:lvlJc w:val="left"/>
      <w:pPr>
        <w:ind w:left="1548" w:hanging="360"/>
      </w:pPr>
      <w:rPr>
        <w:rFonts w:ascii="Courier New" w:hAnsi="Courier New" w:cs="Courier New" w:hint="default"/>
      </w:rPr>
    </w:lvl>
    <w:lvl w:ilvl="2" w:tplc="04190005" w:tentative="1">
      <w:start w:val="1"/>
      <w:numFmt w:val="bullet"/>
      <w:lvlText w:val=""/>
      <w:lvlJc w:val="left"/>
      <w:pPr>
        <w:ind w:left="2268" w:hanging="360"/>
      </w:pPr>
      <w:rPr>
        <w:rFonts w:ascii="Wingdings" w:hAnsi="Wingdings" w:hint="default"/>
      </w:rPr>
    </w:lvl>
    <w:lvl w:ilvl="3" w:tplc="04190001" w:tentative="1">
      <w:start w:val="1"/>
      <w:numFmt w:val="bullet"/>
      <w:lvlText w:val=""/>
      <w:lvlJc w:val="left"/>
      <w:pPr>
        <w:ind w:left="2988" w:hanging="360"/>
      </w:pPr>
      <w:rPr>
        <w:rFonts w:ascii="Symbol" w:hAnsi="Symbol" w:hint="default"/>
      </w:rPr>
    </w:lvl>
    <w:lvl w:ilvl="4" w:tplc="04190003" w:tentative="1">
      <w:start w:val="1"/>
      <w:numFmt w:val="bullet"/>
      <w:lvlText w:val="o"/>
      <w:lvlJc w:val="left"/>
      <w:pPr>
        <w:ind w:left="3708" w:hanging="360"/>
      </w:pPr>
      <w:rPr>
        <w:rFonts w:ascii="Courier New" w:hAnsi="Courier New" w:cs="Courier New" w:hint="default"/>
      </w:rPr>
    </w:lvl>
    <w:lvl w:ilvl="5" w:tplc="04190005" w:tentative="1">
      <w:start w:val="1"/>
      <w:numFmt w:val="bullet"/>
      <w:lvlText w:val=""/>
      <w:lvlJc w:val="left"/>
      <w:pPr>
        <w:ind w:left="4428" w:hanging="360"/>
      </w:pPr>
      <w:rPr>
        <w:rFonts w:ascii="Wingdings" w:hAnsi="Wingdings" w:hint="default"/>
      </w:rPr>
    </w:lvl>
    <w:lvl w:ilvl="6" w:tplc="04190001" w:tentative="1">
      <w:start w:val="1"/>
      <w:numFmt w:val="bullet"/>
      <w:lvlText w:val=""/>
      <w:lvlJc w:val="left"/>
      <w:pPr>
        <w:ind w:left="5148" w:hanging="360"/>
      </w:pPr>
      <w:rPr>
        <w:rFonts w:ascii="Symbol" w:hAnsi="Symbol" w:hint="default"/>
      </w:rPr>
    </w:lvl>
    <w:lvl w:ilvl="7" w:tplc="04190003" w:tentative="1">
      <w:start w:val="1"/>
      <w:numFmt w:val="bullet"/>
      <w:lvlText w:val="o"/>
      <w:lvlJc w:val="left"/>
      <w:pPr>
        <w:ind w:left="5868" w:hanging="360"/>
      </w:pPr>
      <w:rPr>
        <w:rFonts w:ascii="Courier New" w:hAnsi="Courier New" w:cs="Courier New" w:hint="default"/>
      </w:rPr>
    </w:lvl>
    <w:lvl w:ilvl="8" w:tplc="04190005" w:tentative="1">
      <w:start w:val="1"/>
      <w:numFmt w:val="bullet"/>
      <w:lvlText w:val=""/>
      <w:lvlJc w:val="left"/>
      <w:pPr>
        <w:ind w:left="6588" w:hanging="360"/>
      </w:pPr>
      <w:rPr>
        <w:rFonts w:ascii="Wingdings" w:hAnsi="Wingdings" w:hint="default"/>
      </w:rPr>
    </w:lvl>
  </w:abstractNum>
  <w:abstractNum w:abstractNumId="1" w15:restartNumberingAfterBreak="0">
    <w:nsid w:val="20587E18"/>
    <w:multiLevelType w:val="hybridMultilevel"/>
    <w:tmpl w:val="07B61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803463"/>
    <w:multiLevelType w:val="hybridMultilevel"/>
    <w:tmpl w:val="F4283148"/>
    <w:lvl w:ilvl="0" w:tplc="5AF49BA6">
      <w:start w:val="1"/>
      <w:numFmt w:val="bullet"/>
      <w:lvlText w:val="–"/>
      <w:lvlJc w:val="left"/>
      <w:pPr>
        <w:ind w:left="720" w:hanging="360"/>
      </w:pPr>
      <w:rPr>
        <w:rFonts w:ascii="Adobe Arabic" w:hAnsi="Adobe Arabic"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FE2A54"/>
    <w:multiLevelType w:val="hybridMultilevel"/>
    <w:tmpl w:val="319A4CDA"/>
    <w:lvl w:ilvl="0" w:tplc="6FEC279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357A59"/>
    <w:multiLevelType w:val="hybridMultilevel"/>
    <w:tmpl w:val="092AE96E"/>
    <w:lvl w:ilvl="0" w:tplc="5AF49BA6">
      <w:start w:val="1"/>
      <w:numFmt w:val="bullet"/>
      <w:lvlText w:val="–"/>
      <w:lvlJc w:val="left"/>
      <w:pPr>
        <w:ind w:left="713" w:hanging="360"/>
      </w:pPr>
      <w:rPr>
        <w:rFonts w:ascii="Adobe Arabic" w:hAnsi="Adobe Arabic" w:hint="default"/>
        <w:sz w:val="16"/>
        <w:szCs w:val="16"/>
      </w:rPr>
    </w:lvl>
    <w:lvl w:ilvl="1" w:tplc="04190003" w:tentative="1">
      <w:start w:val="1"/>
      <w:numFmt w:val="bullet"/>
      <w:lvlText w:val="o"/>
      <w:lvlJc w:val="left"/>
      <w:pPr>
        <w:ind w:left="1433" w:hanging="360"/>
      </w:pPr>
      <w:rPr>
        <w:rFonts w:ascii="Courier New" w:hAnsi="Courier New" w:cs="Courier New" w:hint="default"/>
      </w:rPr>
    </w:lvl>
    <w:lvl w:ilvl="2" w:tplc="04190005" w:tentative="1">
      <w:start w:val="1"/>
      <w:numFmt w:val="bullet"/>
      <w:lvlText w:val=""/>
      <w:lvlJc w:val="left"/>
      <w:pPr>
        <w:ind w:left="2153" w:hanging="360"/>
      </w:pPr>
      <w:rPr>
        <w:rFonts w:ascii="Wingdings" w:hAnsi="Wingdings" w:hint="default"/>
      </w:rPr>
    </w:lvl>
    <w:lvl w:ilvl="3" w:tplc="04190001" w:tentative="1">
      <w:start w:val="1"/>
      <w:numFmt w:val="bullet"/>
      <w:lvlText w:val=""/>
      <w:lvlJc w:val="left"/>
      <w:pPr>
        <w:ind w:left="2873" w:hanging="360"/>
      </w:pPr>
      <w:rPr>
        <w:rFonts w:ascii="Symbol" w:hAnsi="Symbol" w:hint="default"/>
      </w:rPr>
    </w:lvl>
    <w:lvl w:ilvl="4" w:tplc="04190003" w:tentative="1">
      <w:start w:val="1"/>
      <w:numFmt w:val="bullet"/>
      <w:lvlText w:val="o"/>
      <w:lvlJc w:val="left"/>
      <w:pPr>
        <w:ind w:left="3593" w:hanging="360"/>
      </w:pPr>
      <w:rPr>
        <w:rFonts w:ascii="Courier New" w:hAnsi="Courier New" w:cs="Courier New" w:hint="default"/>
      </w:rPr>
    </w:lvl>
    <w:lvl w:ilvl="5" w:tplc="04190005" w:tentative="1">
      <w:start w:val="1"/>
      <w:numFmt w:val="bullet"/>
      <w:lvlText w:val=""/>
      <w:lvlJc w:val="left"/>
      <w:pPr>
        <w:ind w:left="4313" w:hanging="360"/>
      </w:pPr>
      <w:rPr>
        <w:rFonts w:ascii="Wingdings" w:hAnsi="Wingdings" w:hint="default"/>
      </w:rPr>
    </w:lvl>
    <w:lvl w:ilvl="6" w:tplc="04190001" w:tentative="1">
      <w:start w:val="1"/>
      <w:numFmt w:val="bullet"/>
      <w:lvlText w:val=""/>
      <w:lvlJc w:val="left"/>
      <w:pPr>
        <w:ind w:left="5033" w:hanging="360"/>
      </w:pPr>
      <w:rPr>
        <w:rFonts w:ascii="Symbol" w:hAnsi="Symbol" w:hint="default"/>
      </w:rPr>
    </w:lvl>
    <w:lvl w:ilvl="7" w:tplc="04190003" w:tentative="1">
      <w:start w:val="1"/>
      <w:numFmt w:val="bullet"/>
      <w:lvlText w:val="o"/>
      <w:lvlJc w:val="left"/>
      <w:pPr>
        <w:ind w:left="5753" w:hanging="360"/>
      </w:pPr>
      <w:rPr>
        <w:rFonts w:ascii="Courier New" w:hAnsi="Courier New" w:cs="Courier New" w:hint="default"/>
      </w:rPr>
    </w:lvl>
    <w:lvl w:ilvl="8" w:tplc="04190005" w:tentative="1">
      <w:start w:val="1"/>
      <w:numFmt w:val="bullet"/>
      <w:lvlText w:val=""/>
      <w:lvlJc w:val="left"/>
      <w:pPr>
        <w:ind w:left="6473" w:hanging="360"/>
      </w:pPr>
      <w:rPr>
        <w:rFonts w:ascii="Wingdings" w:hAnsi="Wingdings" w:hint="default"/>
      </w:rPr>
    </w:lvl>
  </w:abstractNum>
  <w:abstractNum w:abstractNumId="5" w15:restartNumberingAfterBreak="0">
    <w:nsid w:val="2D344ED7"/>
    <w:multiLevelType w:val="hybridMultilevel"/>
    <w:tmpl w:val="B7C0B2B0"/>
    <w:lvl w:ilvl="0" w:tplc="B086A6F4">
      <w:start w:val="1"/>
      <w:numFmt w:val="decimal"/>
      <w:lvlText w:val="%1."/>
      <w:lvlJc w:val="left"/>
      <w:pPr>
        <w:ind w:left="720" w:hanging="360"/>
      </w:pPr>
      <w:rPr>
        <w:rFonts w:hint="default"/>
        <w:b w:val="0"/>
        <w:i w:val="0"/>
        <w:color w:val="auto"/>
        <w:sz w:val="24"/>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63465C"/>
    <w:multiLevelType w:val="hybridMultilevel"/>
    <w:tmpl w:val="E1DEC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3F21816"/>
    <w:multiLevelType w:val="hybridMultilevel"/>
    <w:tmpl w:val="949E014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3D883CA2"/>
    <w:multiLevelType w:val="hybridMultilevel"/>
    <w:tmpl w:val="C9680F90"/>
    <w:lvl w:ilvl="0" w:tplc="5AF49BA6">
      <w:start w:val="1"/>
      <w:numFmt w:val="bullet"/>
      <w:lvlText w:val="–"/>
      <w:lvlJc w:val="left"/>
      <w:pPr>
        <w:ind w:left="713" w:hanging="360"/>
      </w:pPr>
      <w:rPr>
        <w:rFonts w:ascii="Adobe Arabic" w:hAnsi="Adobe Arabic" w:hint="default"/>
      </w:rPr>
    </w:lvl>
    <w:lvl w:ilvl="1" w:tplc="04190003" w:tentative="1">
      <w:start w:val="1"/>
      <w:numFmt w:val="bullet"/>
      <w:lvlText w:val="o"/>
      <w:lvlJc w:val="left"/>
      <w:pPr>
        <w:ind w:left="1433" w:hanging="360"/>
      </w:pPr>
      <w:rPr>
        <w:rFonts w:ascii="Courier New" w:hAnsi="Courier New" w:cs="Courier New" w:hint="default"/>
      </w:rPr>
    </w:lvl>
    <w:lvl w:ilvl="2" w:tplc="04190005" w:tentative="1">
      <w:start w:val="1"/>
      <w:numFmt w:val="bullet"/>
      <w:lvlText w:val=""/>
      <w:lvlJc w:val="left"/>
      <w:pPr>
        <w:ind w:left="2153" w:hanging="360"/>
      </w:pPr>
      <w:rPr>
        <w:rFonts w:ascii="Wingdings" w:hAnsi="Wingdings" w:hint="default"/>
      </w:rPr>
    </w:lvl>
    <w:lvl w:ilvl="3" w:tplc="04190001" w:tentative="1">
      <w:start w:val="1"/>
      <w:numFmt w:val="bullet"/>
      <w:lvlText w:val=""/>
      <w:lvlJc w:val="left"/>
      <w:pPr>
        <w:ind w:left="2873" w:hanging="360"/>
      </w:pPr>
      <w:rPr>
        <w:rFonts w:ascii="Symbol" w:hAnsi="Symbol" w:hint="default"/>
      </w:rPr>
    </w:lvl>
    <w:lvl w:ilvl="4" w:tplc="04190003" w:tentative="1">
      <w:start w:val="1"/>
      <w:numFmt w:val="bullet"/>
      <w:lvlText w:val="o"/>
      <w:lvlJc w:val="left"/>
      <w:pPr>
        <w:ind w:left="3593" w:hanging="360"/>
      </w:pPr>
      <w:rPr>
        <w:rFonts w:ascii="Courier New" w:hAnsi="Courier New" w:cs="Courier New" w:hint="default"/>
      </w:rPr>
    </w:lvl>
    <w:lvl w:ilvl="5" w:tplc="04190005" w:tentative="1">
      <w:start w:val="1"/>
      <w:numFmt w:val="bullet"/>
      <w:lvlText w:val=""/>
      <w:lvlJc w:val="left"/>
      <w:pPr>
        <w:ind w:left="4313" w:hanging="360"/>
      </w:pPr>
      <w:rPr>
        <w:rFonts w:ascii="Wingdings" w:hAnsi="Wingdings" w:hint="default"/>
      </w:rPr>
    </w:lvl>
    <w:lvl w:ilvl="6" w:tplc="04190001" w:tentative="1">
      <w:start w:val="1"/>
      <w:numFmt w:val="bullet"/>
      <w:lvlText w:val=""/>
      <w:lvlJc w:val="left"/>
      <w:pPr>
        <w:ind w:left="5033" w:hanging="360"/>
      </w:pPr>
      <w:rPr>
        <w:rFonts w:ascii="Symbol" w:hAnsi="Symbol" w:hint="default"/>
      </w:rPr>
    </w:lvl>
    <w:lvl w:ilvl="7" w:tplc="04190003" w:tentative="1">
      <w:start w:val="1"/>
      <w:numFmt w:val="bullet"/>
      <w:lvlText w:val="o"/>
      <w:lvlJc w:val="left"/>
      <w:pPr>
        <w:ind w:left="5753" w:hanging="360"/>
      </w:pPr>
      <w:rPr>
        <w:rFonts w:ascii="Courier New" w:hAnsi="Courier New" w:cs="Courier New" w:hint="default"/>
      </w:rPr>
    </w:lvl>
    <w:lvl w:ilvl="8" w:tplc="04190005" w:tentative="1">
      <w:start w:val="1"/>
      <w:numFmt w:val="bullet"/>
      <w:lvlText w:val=""/>
      <w:lvlJc w:val="left"/>
      <w:pPr>
        <w:ind w:left="6473" w:hanging="360"/>
      </w:pPr>
      <w:rPr>
        <w:rFonts w:ascii="Wingdings" w:hAnsi="Wingdings" w:hint="default"/>
      </w:rPr>
    </w:lvl>
  </w:abstractNum>
  <w:abstractNum w:abstractNumId="9" w15:restartNumberingAfterBreak="0">
    <w:nsid w:val="3E115129"/>
    <w:multiLevelType w:val="hybridMultilevel"/>
    <w:tmpl w:val="ADE0DD48"/>
    <w:lvl w:ilvl="0" w:tplc="BA667544">
      <w:start w:val="1"/>
      <w:numFmt w:val="bullet"/>
      <w:lvlText w:val="−"/>
      <w:lvlJc w:val="left"/>
      <w:pPr>
        <w:tabs>
          <w:tab w:val="num" w:pos="3229"/>
        </w:tabs>
        <w:ind w:left="3229"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1D8381B"/>
    <w:multiLevelType w:val="hybridMultilevel"/>
    <w:tmpl w:val="6598FE5A"/>
    <w:lvl w:ilvl="0" w:tplc="8C3EA34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58C559E"/>
    <w:multiLevelType w:val="hybridMultilevel"/>
    <w:tmpl w:val="D012D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635E85"/>
    <w:multiLevelType w:val="hybridMultilevel"/>
    <w:tmpl w:val="E090AE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6B69B2"/>
    <w:multiLevelType w:val="hybridMultilevel"/>
    <w:tmpl w:val="3B78C6C0"/>
    <w:lvl w:ilvl="0" w:tplc="5AF49BA6">
      <w:start w:val="1"/>
      <w:numFmt w:val="bullet"/>
      <w:lvlText w:val="–"/>
      <w:lvlJc w:val="left"/>
      <w:pPr>
        <w:ind w:left="720" w:hanging="360"/>
      </w:pPr>
      <w:rPr>
        <w:rFonts w:ascii="Adobe Arabic" w:hAnsi="Adobe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9E50A8F"/>
    <w:multiLevelType w:val="hybridMultilevel"/>
    <w:tmpl w:val="70AAC67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C0E0146"/>
    <w:multiLevelType w:val="hybridMultilevel"/>
    <w:tmpl w:val="2D162DF6"/>
    <w:lvl w:ilvl="0" w:tplc="6FEC279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BD372D"/>
    <w:multiLevelType w:val="hybridMultilevel"/>
    <w:tmpl w:val="E67A9B8E"/>
    <w:lvl w:ilvl="0" w:tplc="399437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50B878B6"/>
    <w:multiLevelType w:val="hybridMultilevel"/>
    <w:tmpl w:val="08A613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23C041A"/>
    <w:multiLevelType w:val="multilevel"/>
    <w:tmpl w:val="7F22DBC4"/>
    <w:lvl w:ilvl="0">
      <w:start w:val="1"/>
      <w:numFmt w:val="decimal"/>
      <w:pStyle w:val="2"/>
      <w:lvlText w:val="%1."/>
      <w:lvlJc w:val="left"/>
      <w:pPr>
        <w:tabs>
          <w:tab w:val="num" w:pos="420"/>
        </w:tabs>
        <w:ind w:left="420" w:hanging="420"/>
      </w:pPr>
      <w:rPr>
        <w:rFonts w:cs="Times New Roman" w:hint="default"/>
      </w:rPr>
    </w:lvl>
    <w:lvl w:ilvl="1">
      <w:start w:val="1"/>
      <w:numFmt w:val="decimal"/>
      <w:pStyle w:val="1"/>
      <w:lvlText w:val="%1.%2."/>
      <w:lvlJc w:val="left"/>
      <w:pPr>
        <w:tabs>
          <w:tab w:val="num" w:pos="1428"/>
        </w:tabs>
        <w:ind w:left="1128" w:hanging="420"/>
      </w:pPr>
      <w:rPr>
        <w:rFonts w:cs="Times New Roman" w:hint="default"/>
      </w:rPr>
    </w:lvl>
    <w:lvl w:ilvl="2">
      <w:start w:val="1"/>
      <w:numFmt w:val="decimal"/>
      <w:pStyle w:val="20"/>
      <w:lvlText w:val="%1.%2.%3."/>
      <w:lvlJc w:val="left"/>
      <w:pPr>
        <w:tabs>
          <w:tab w:val="num" w:pos="249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19" w15:restartNumberingAfterBreak="0">
    <w:nsid w:val="58E752A0"/>
    <w:multiLevelType w:val="hybridMultilevel"/>
    <w:tmpl w:val="3BBA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1B35661"/>
    <w:multiLevelType w:val="hybridMultilevel"/>
    <w:tmpl w:val="0E8090FC"/>
    <w:lvl w:ilvl="0" w:tplc="5AF49BA6">
      <w:start w:val="1"/>
      <w:numFmt w:val="bullet"/>
      <w:lvlText w:val="–"/>
      <w:lvlJc w:val="left"/>
      <w:pPr>
        <w:ind w:left="720" w:hanging="360"/>
      </w:pPr>
      <w:rPr>
        <w:rFonts w:ascii="Adobe Arabic" w:hAnsi="Adobe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6A2114"/>
    <w:multiLevelType w:val="hybridMultilevel"/>
    <w:tmpl w:val="4E6AB024"/>
    <w:lvl w:ilvl="0" w:tplc="5AF49BA6">
      <w:start w:val="1"/>
      <w:numFmt w:val="bullet"/>
      <w:lvlText w:val="–"/>
      <w:lvlJc w:val="left"/>
      <w:pPr>
        <w:ind w:left="1049" w:hanging="360"/>
      </w:pPr>
      <w:rPr>
        <w:rFonts w:ascii="Adobe Arabic" w:hAnsi="Adobe Arabic" w:hint="default"/>
      </w:rPr>
    </w:lvl>
    <w:lvl w:ilvl="1" w:tplc="04190003" w:tentative="1">
      <w:start w:val="1"/>
      <w:numFmt w:val="bullet"/>
      <w:lvlText w:val="o"/>
      <w:lvlJc w:val="left"/>
      <w:pPr>
        <w:ind w:left="1769" w:hanging="360"/>
      </w:pPr>
      <w:rPr>
        <w:rFonts w:ascii="Courier New" w:hAnsi="Courier New" w:cs="Courier New" w:hint="default"/>
      </w:rPr>
    </w:lvl>
    <w:lvl w:ilvl="2" w:tplc="04190005" w:tentative="1">
      <w:start w:val="1"/>
      <w:numFmt w:val="bullet"/>
      <w:lvlText w:val=""/>
      <w:lvlJc w:val="left"/>
      <w:pPr>
        <w:ind w:left="2489" w:hanging="360"/>
      </w:pPr>
      <w:rPr>
        <w:rFonts w:ascii="Wingdings" w:hAnsi="Wingdings" w:hint="default"/>
      </w:rPr>
    </w:lvl>
    <w:lvl w:ilvl="3" w:tplc="04190001" w:tentative="1">
      <w:start w:val="1"/>
      <w:numFmt w:val="bullet"/>
      <w:lvlText w:val=""/>
      <w:lvlJc w:val="left"/>
      <w:pPr>
        <w:ind w:left="3209" w:hanging="360"/>
      </w:pPr>
      <w:rPr>
        <w:rFonts w:ascii="Symbol" w:hAnsi="Symbol" w:hint="default"/>
      </w:rPr>
    </w:lvl>
    <w:lvl w:ilvl="4" w:tplc="04190003" w:tentative="1">
      <w:start w:val="1"/>
      <w:numFmt w:val="bullet"/>
      <w:lvlText w:val="o"/>
      <w:lvlJc w:val="left"/>
      <w:pPr>
        <w:ind w:left="3929" w:hanging="360"/>
      </w:pPr>
      <w:rPr>
        <w:rFonts w:ascii="Courier New" w:hAnsi="Courier New" w:cs="Courier New" w:hint="default"/>
      </w:rPr>
    </w:lvl>
    <w:lvl w:ilvl="5" w:tplc="04190005" w:tentative="1">
      <w:start w:val="1"/>
      <w:numFmt w:val="bullet"/>
      <w:lvlText w:val=""/>
      <w:lvlJc w:val="left"/>
      <w:pPr>
        <w:ind w:left="4649" w:hanging="360"/>
      </w:pPr>
      <w:rPr>
        <w:rFonts w:ascii="Wingdings" w:hAnsi="Wingdings" w:hint="default"/>
      </w:rPr>
    </w:lvl>
    <w:lvl w:ilvl="6" w:tplc="04190001" w:tentative="1">
      <w:start w:val="1"/>
      <w:numFmt w:val="bullet"/>
      <w:lvlText w:val=""/>
      <w:lvlJc w:val="left"/>
      <w:pPr>
        <w:ind w:left="5369" w:hanging="360"/>
      </w:pPr>
      <w:rPr>
        <w:rFonts w:ascii="Symbol" w:hAnsi="Symbol" w:hint="default"/>
      </w:rPr>
    </w:lvl>
    <w:lvl w:ilvl="7" w:tplc="04190003" w:tentative="1">
      <w:start w:val="1"/>
      <w:numFmt w:val="bullet"/>
      <w:lvlText w:val="o"/>
      <w:lvlJc w:val="left"/>
      <w:pPr>
        <w:ind w:left="6089" w:hanging="360"/>
      </w:pPr>
      <w:rPr>
        <w:rFonts w:ascii="Courier New" w:hAnsi="Courier New" w:cs="Courier New" w:hint="default"/>
      </w:rPr>
    </w:lvl>
    <w:lvl w:ilvl="8" w:tplc="04190005" w:tentative="1">
      <w:start w:val="1"/>
      <w:numFmt w:val="bullet"/>
      <w:lvlText w:val=""/>
      <w:lvlJc w:val="left"/>
      <w:pPr>
        <w:ind w:left="6809" w:hanging="360"/>
      </w:pPr>
      <w:rPr>
        <w:rFonts w:ascii="Wingdings" w:hAnsi="Wingdings" w:hint="default"/>
      </w:rPr>
    </w:lvl>
  </w:abstractNum>
  <w:abstractNum w:abstractNumId="22" w15:restartNumberingAfterBreak="0">
    <w:nsid w:val="6CC228FD"/>
    <w:multiLevelType w:val="hybridMultilevel"/>
    <w:tmpl w:val="67441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9C79F2"/>
    <w:multiLevelType w:val="hybridMultilevel"/>
    <w:tmpl w:val="20D29AF0"/>
    <w:lvl w:ilvl="0" w:tplc="E05EF9FA">
      <w:start w:val="1"/>
      <w:numFmt w:val="decimal"/>
      <w:lvlText w:val="%1."/>
      <w:lvlJc w:val="left"/>
      <w:pPr>
        <w:ind w:left="720" w:hanging="360"/>
      </w:pPr>
      <w:rPr>
        <w:rFonts w:hint="default"/>
        <w:b w:val="0"/>
        <w:i w:val="0"/>
        <w:color w:val="auto"/>
        <w:sz w:val="24"/>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478723A"/>
    <w:multiLevelType w:val="hybridMultilevel"/>
    <w:tmpl w:val="DB1C5B7E"/>
    <w:lvl w:ilvl="0" w:tplc="CDF24E08">
      <w:start w:val="1"/>
      <w:numFmt w:val="decimal"/>
      <w:lvlText w:val="%1."/>
      <w:lvlJc w:val="left"/>
      <w:pPr>
        <w:ind w:left="720" w:hanging="360"/>
      </w:pPr>
      <w:rPr>
        <w:rFonts w:hint="default"/>
        <w:b w:val="0"/>
        <w:i w:val="0"/>
        <w:color w:val="auto"/>
        <w:sz w:val="24"/>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9D6508"/>
    <w:multiLevelType w:val="hybridMultilevel"/>
    <w:tmpl w:val="4F32900E"/>
    <w:lvl w:ilvl="0" w:tplc="186AE25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7BD5788C"/>
    <w:multiLevelType w:val="hybridMultilevel"/>
    <w:tmpl w:val="E6BE8E94"/>
    <w:lvl w:ilvl="0" w:tplc="6FEC279A">
      <w:start w:val="1"/>
      <w:numFmt w:val="decimal"/>
      <w:lvlText w:val="%1."/>
      <w:lvlJc w:val="left"/>
      <w:pPr>
        <w:ind w:left="720" w:hanging="360"/>
      </w:pPr>
      <w:rPr>
        <w:rFont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2451B1"/>
    <w:multiLevelType w:val="hybridMultilevel"/>
    <w:tmpl w:val="582289B8"/>
    <w:lvl w:ilvl="0" w:tplc="186AE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17"/>
  </w:num>
  <w:num w:numId="4">
    <w:abstractNumId w:val="10"/>
  </w:num>
  <w:num w:numId="5">
    <w:abstractNumId w:val="9"/>
  </w:num>
  <w:num w:numId="6">
    <w:abstractNumId w:val="23"/>
  </w:num>
  <w:num w:numId="7">
    <w:abstractNumId w:val="0"/>
  </w:num>
  <w:num w:numId="8">
    <w:abstractNumId w:val="14"/>
  </w:num>
  <w:num w:numId="9">
    <w:abstractNumId w:val="6"/>
  </w:num>
  <w:num w:numId="10">
    <w:abstractNumId w:val="8"/>
  </w:num>
  <w:num w:numId="11">
    <w:abstractNumId w:val="21"/>
  </w:num>
  <w:num w:numId="12">
    <w:abstractNumId w:val="20"/>
  </w:num>
  <w:num w:numId="13">
    <w:abstractNumId w:val="4"/>
  </w:num>
  <w:num w:numId="14">
    <w:abstractNumId w:val="2"/>
  </w:num>
  <w:num w:numId="15">
    <w:abstractNumId w:val="13"/>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4"/>
  </w:num>
  <w:num w:numId="19">
    <w:abstractNumId w:val="27"/>
  </w:num>
  <w:num w:numId="20">
    <w:abstractNumId w:val="26"/>
  </w:num>
  <w:num w:numId="21">
    <w:abstractNumId w:val="11"/>
  </w:num>
  <w:num w:numId="22">
    <w:abstractNumId w:val="1"/>
  </w:num>
  <w:num w:numId="23">
    <w:abstractNumId w:val="22"/>
  </w:num>
  <w:num w:numId="24">
    <w:abstractNumId w:val="3"/>
  </w:num>
  <w:num w:numId="25">
    <w:abstractNumId w:val="15"/>
  </w:num>
  <w:num w:numId="26">
    <w:abstractNumId w:val="25"/>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357"/>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D5E4B"/>
    <w:rsid w:val="00001711"/>
    <w:rsid w:val="00001C0E"/>
    <w:rsid w:val="00002463"/>
    <w:rsid w:val="0000596B"/>
    <w:rsid w:val="0001567F"/>
    <w:rsid w:val="00032887"/>
    <w:rsid w:val="00033E00"/>
    <w:rsid w:val="00034730"/>
    <w:rsid w:val="000349F7"/>
    <w:rsid w:val="00037801"/>
    <w:rsid w:val="00051004"/>
    <w:rsid w:val="00051E7A"/>
    <w:rsid w:val="00052271"/>
    <w:rsid w:val="00052F4E"/>
    <w:rsid w:val="0006148B"/>
    <w:rsid w:val="0006294A"/>
    <w:rsid w:val="000A04AB"/>
    <w:rsid w:val="000A6E26"/>
    <w:rsid w:val="000B7E51"/>
    <w:rsid w:val="000C5EEA"/>
    <w:rsid w:val="000C74BD"/>
    <w:rsid w:val="000D126D"/>
    <w:rsid w:val="000E21E8"/>
    <w:rsid w:val="000E4887"/>
    <w:rsid w:val="000E68FB"/>
    <w:rsid w:val="000F27F2"/>
    <w:rsid w:val="000F7ED8"/>
    <w:rsid w:val="001044E0"/>
    <w:rsid w:val="00104870"/>
    <w:rsid w:val="00107A1D"/>
    <w:rsid w:val="001122F9"/>
    <w:rsid w:val="00112E67"/>
    <w:rsid w:val="00116F4E"/>
    <w:rsid w:val="001326AA"/>
    <w:rsid w:val="001339C5"/>
    <w:rsid w:val="001350B9"/>
    <w:rsid w:val="00137293"/>
    <w:rsid w:val="00140705"/>
    <w:rsid w:val="00143F86"/>
    <w:rsid w:val="00150439"/>
    <w:rsid w:val="001650D9"/>
    <w:rsid w:val="00166337"/>
    <w:rsid w:val="00170B5F"/>
    <w:rsid w:val="0017425E"/>
    <w:rsid w:val="00193B28"/>
    <w:rsid w:val="00197B85"/>
    <w:rsid w:val="001A151B"/>
    <w:rsid w:val="001A747C"/>
    <w:rsid w:val="001B3B5C"/>
    <w:rsid w:val="001B422D"/>
    <w:rsid w:val="001B4C24"/>
    <w:rsid w:val="001B6C2B"/>
    <w:rsid w:val="001C148E"/>
    <w:rsid w:val="001D0814"/>
    <w:rsid w:val="001E144F"/>
    <w:rsid w:val="001E1F4D"/>
    <w:rsid w:val="001F05E3"/>
    <w:rsid w:val="001F0C1A"/>
    <w:rsid w:val="001F142B"/>
    <w:rsid w:val="001F1C66"/>
    <w:rsid w:val="001F52D4"/>
    <w:rsid w:val="001F5579"/>
    <w:rsid w:val="00201438"/>
    <w:rsid w:val="00204DC4"/>
    <w:rsid w:val="002200AB"/>
    <w:rsid w:val="002278F2"/>
    <w:rsid w:val="00227B76"/>
    <w:rsid w:val="002318C3"/>
    <w:rsid w:val="002330E1"/>
    <w:rsid w:val="00235062"/>
    <w:rsid w:val="00235A1E"/>
    <w:rsid w:val="002502CF"/>
    <w:rsid w:val="002558EB"/>
    <w:rsid w:val="00260920"/>
    <w:rsid w:val="00261D7A"/>
    <w:rsid w:val="0026602A"/>
    <w:rsid w:val="00267179"/>
    <w:rsid w:val="002756A3"/>
    <w:rsid w:val="002757DA"/>
    <w:rsid w:val="00283E21"/>
    <w:rsid w:val="00286D53"/>
    <w:rsid w:val="002A05AE"/>
    <w:rsid w:val="002A4D17"/>
    <w:rsid w:val="002A58B9"/>
    <w:rsid w:val="002B4880"/>
    <w:rsid w:val="002B6422"/>
    <w:rsid w:val="002C156B"/>
    <w:rsid w:val="002C32D2"/>
    <w:rsid w:val="002C33D6"/>
    <w:rsid w:val="002D7908"/>
    <w:rsid w:val="002E4383"/>
    <w:rsid w:val="002E49A5"/>
    <w:rsid w:val="002F242D"/>
    <w:rsid w:val="00300FAC"/>
    <w:rsid w:val="003031B0"/>
    <w:rsid w:val="00307BB9"/>
    <w:rsid w:val="0032091E"/>
    <w:rsid w:val="00321340"/>
    <w:rsid w:val="0032329F"/>
    <w:rsid w:val="00327E18"/>
    <w:rsid w:val="0033130B"/>
    <w:rsid w:val="0033722B"/>
    <w:rsid w:val="00342EF5"/>
    <w:rsid w:val="0036560F"/>
    <w:rsid w:val="00365861"/>
    <w:rsid w:val="003705BF"/>
    <w:rsid w:val="003734B8"/>
    <w:rsid w:val="00380F52"/>
    <w:rsid w:val="003A5A31"/>
    <w:rsid w:val="003B0129"/>
    <w:rsid w:val="003B02B5"/>
    <w:rsid w:val="003B0A11"/>
    <w:rsid w:val="003B2563"/>
    <w:rsid w:val="003B54FA"/>
    <w:rsid w:val="003C28DE"/>
    <w:rsid w:val="003E0691"/>
    <w:rsid w:val="003E06B7"/>
    <w:rsid w:val="003E08D0"/>
    <w:rsid w:val="003E0E0D"/>
    <w:rsid w:val="003E2810"/>
    <w:rsid w:val="003F0A00"/>
    <w:rsid w:val="003F0CA9"/>
    <w:rsid w:val="003F59EE"/>
    <w:rsid w:val="00415391"/>
    <w:rsid w:val="00415BAF"/>
    <w:rsid w:val="00420341"/>
    <w:rsid w:val="00421791"/>
    <w:rsid w:val="00424CD4"/>
    <w:rsid w:val="00425970"/>
    <w:rsid w:val="00425C08"/>
    <w:rsid w:val="00426993"/>
    <w:rsid w:val="004309BE"/>
    <w:rsid w:val="004349E8"/>
    <w:rsid w:val="00442BE6"/>
    <w:rsid w:val="00450360"/>
    <w:rsid w:val="00455085"/>
    <w:rsid w:val="004573C7"/>
    <w:rsid w:val="00463A4A"/>
    <w:rsid w:val="0047304F"/>
    <w:rsid w:val="004758B1"/>
    <w:rsid w:val="004804F2"/>
    <w:rsid w:val="00483AC5"/>
    <w:rsid w:val="004875AA"/>
    <w:rsid w:val="00495FE9"/>
    <w:rsid w:val="00496CE8"/>
    <w:rsid w:val="004B1066"/>
    <w:rsid w:val="004C0E31"/>
    <w:rsid w:val="004C2E73"/>
    <w:rsid w:val="004C428C"/>
    <w:rsid w:val="004C792D"/>
    <w:rsid w:val="004D3744"/>
    <w:rsid w:val="004D458A"/>
    <w:rsid w:val="004D6318"/>
    <w:rsid w:val="004E647A"/>
    <w:rsid w:val="004F5C07"/>
    <w:rsid w:val="004F5EDB"/>
    <w:rsid w:val="00513FA1"/>
    <w:rsid w:val="00516491"/>
    <w:rsid w:val="00526F49"/>
    <w:rsid w:val="00535800"/>
    <w:rsid w:val="005370A0"/>
    <w:rsid w:val="00540BA4"/>
    <w:rsid w:val="00543E61"/>
    <w:rsid w:val="00544265"/>
    <w:rsid w:val="00545098"/>
    <w:rsid w:val="00550BFF"/>
    <w:rsid w:val="005716C2"/>
    <w:rsid w:val="00574AF7"/>
    <w:rsid w:val="005777C4"/>
    <w:rsid w:val="0059449E"/>
    <w:rsid w:val="005A2B6C"/>
    <w:rsid w:val="005B2B71"/>
    <w:rsid w:val="005C6973"/>
    <w:rsid w:val="005C6B9B"/>
    <w:rsid w:val="005D51FE"/>
    <w:rsid w:val="005E6ACA"/>
    <w:rsid w:val="005F25C9"/>
    <w:rsid w:val="005F67B1"/>
    <w:rsid w:val="005F6AA2"/>
    <w:rsid w:val="00610FF0"/>
    <w:rsid w:val="00611D19"/>
    <w:rsid w:val="0061415C"/>
    <w:rsid w:val="006209E3"/>
    <w:rsid w:val="00626AD6"/>
    <w:rsid w:val="0064042C"/>
    <w:rsid w:val="0064664C"/>
    <w:rsid w:val="00655B00"/>
    <w:rsid w:val="006652B4"/>
    <w:rsid w:val="006652D5"/>
    <w:rsid w:val="00670047"/>
    <w:rsid w:val="0067125B"/>
    <w:rsid w:val="00671A4C"/>
    <w:rsid w:val="00674355"/>
    <w:rsid w:val="00675E45"/>
    <w:rsid w:val="00677F61"/>
    <w:rsid w:val="00681BBC"/>
    <w:rsid w:val="00686FC8"/>
    <w:rsid w:val="00695767"/>
    <w:rsid w:val="006A2A10"/>
    <w:rsid w:val="006A2FC0"/>
    <w:rsid w:val="006B106F"/>
    <w:rsid w:val="006B1750"/>
    <w:rsid w:val="006D256B"/>
    <w:rsid w:val="006D28B9"/>
    <w:rsid w:val="006E49B3"/>
    <w:rsid w:val="006F0A21"/>
    <w:rsid w:val="006F0D2A"/>
    <w:rsid w:val="006F3D64"/>
    <w:rsid w:val="006F57EE"/>
    <w:rsid w:val="006F7D14"/>
    <w:rsid w:val="0070003A"/>
    <w:rsid w:val="00700EF0"/>
    <w:rsid w:val="007069D7"/>
    <w:rsid w:val="0071236B"/>
    <w:rsid w:val="00716F31"/>
    <w:rsid w:val="007205F4"/>
    <w:rsid w:val="00730B31"/>
    <w:rsid w:val="00740639"/>
    <w:rsid w:val="007462DD"/>
    <w:rsid w:val="00751DBC"/>
    <w:rsid w:val="00753250"/>
    <w:rsid w:val="00764CBC"/>
    <w:rsid w:val="00765F84"/>
    <w:rsid w:val="00767704"/>
    <w:rsid w:val="007841D1"/>
    <w:rsid w:val="007926BF"/>
    <w:rsid w:val="007A3FC4"/>
    <w:rsid w:val="007B280D"/>
    <w:rsid w:val="007B427D"/>
    <w:rsid w:val="007B49BD"/>
    <w:rsid w:val="007C1AAB"/>
    <w:rsid w:val="007C376B"/>
    <w:rsid w:val="007D0346"/>
    <w:rsid w:val="007D0D39"/>
    <w:rsid w:val="007D2421"/>
    <w:rsid w:val="007D4A62"/>
    <w:rsid w:val="007D54EE"/>
    <w:rsid w:val="007E00AC"/>
    <w:rsid w:val="007E107F"/>
    <w:rsid w:val="007E19C3"/>
    <w:rsid w:val="007E316C"/>
    <w:rsid w:val="007E43BA"/>
    <w:rsid w:val="007F40ED"/>
    <w:rsid w:val="007F6B71"/>
    <w:rsid w:val="00802684"/>
    <w:rsid w:val="00802DCE"/>
    <w:rsid w:val="008031F9"/>
    <w:rsid w:val="00807926"/>
    <w:rsid w:val="00807BF2"/>
    <w:rsid w:val="00813370"/>
    <w:rsid w:val="008170F1"/>
    <w:rsid w:val="008179F9"/>
    <w:rsid w:val="00817D8E"/>
    <w:rsid w:val="00820162"/>
    <w:rsid w:val="00820EE0"/>
    <w:rsid w:val="008271C0"/>
    <w:rsid w:val="00830A25"/>
    <w:rsid w:val="00831526"/>
    <w:rsid w:val="00835360"/>
    <w:rsid w:val="00843BC7"/>
    <w:rsid w:val="0085002B"/>
    <w:rsid w:val="00855959"/>
    <w:rsid w:val="008666CB"/>
    <w:rsid w:val="00871DB0"/>
    <w:rsid w:val="0087229B"/>
    <w:rsid w:val="00885292"/>
    <w:rsid w:val="00886605"/>
    <w:rsid w:val="00886BCB"/>
    <w:rsid w:val="00887A40"/>
    <w:rsid w:val="00891C5A"/>
    <w:rsid w:val="00892CA1"/>
    <w:rsid w:val="008944DC"/>
    <w:rsid w:val="008A6C6F"/>
    <w:rsid w:val="008B06A8"/>
    <w:rsid w:val="008B089D"/>
    <w:rsid w:val="008B6423"/>
    <w:rsid w:val="008B6621"/>
    <w:rsid w:val="008B6C16"/>
    <w:rsid w:val="008C16DE"/>
    <w:rsid w:val="008C5304"/>
    <w:rsid w:val="008C6FE8"/>
    <w:rsid w:val="008D64B7"/>
    <w:rsid w:val="008E161E"/>
    <w:rsid w:val="008E3982"/>
    <w:rsid w:val="008F04E2"/>
    <w:rsid w:val="009001AF"/>
    <w:rsid w:val="009027C8"/>
    <w:rsid w:val="0091035C"/>
    <w:rsid w:val="009123D3"/>
    <w:rsid w:val="00921715"/>
    <w:rsid w:val="00931983"/>
    <w:rsid w:val="00931E7E"/>
    <w:rsid w:val="00953313"/>
    <w:rsid w:val="00956AFA"/>
    <w:rsid w:val="009612AF"/>
    <w:rsid w:val="00973CC2"/>
    <w:rsid w:val="00977E94"/>
    <w:rsid w:val="009854FA"/>
    <w:rsid w:val="00986853"/>
    <w:rsid w:val="009900F3"/>
    <w:rsid w:val="00992F67"/>
    <w:rsid w:val="00997081"/>
    <w:rsid w:val="00997D38"/>
    <w:rsid w:val="00997E0B"/>
    <w:rsid w:val="009B0735"/>
    <w:rsid w:val="009C1247"/>
    <w:rsid w:val="009C14C1"/>
    <w:rsid w:val="009C4368"/>
    <w:rsid w:val="009D0E10"/>
    <w:rsid w:val="009D2E78"/>
    <w:rsid w:val="009D7F01"/>
    <w:rsid w:val="009E3502"/>
    <w:rsid w:val="009E4C73"/>
    <w:rsid w:val="009F0F3D"/>
    <w:rsid w:val="009F3FAF"/>
    <w:rsid w:val="009F48F8"/>
    <w:rsid w:val="009F6B2E"/>
    <w:rsid w:val="009F7B55"/>
    <w:rsid w:val="00A04BC3"/>
    <w:rsid w:val="00A11111"/>
    <w:rsid w:val="00A11C58"/>
    <w:rsid w:val="00A1200B"/>
    <w:rsid w:val="00A14389"/>
    <w:rsid w:val="00A146FC"/>
    <w:rsid w:val="00A24433"/>
    <w:rsid w:val="00A26733"/>
    <w:rsid w:val="00A34A65"/>
    <w:rsid w:val="00A34CBE"/>
    <w:rsid w:val="00A4773B"/>
    <w:rsid w:val="00A61A67"/>
    <w:rsid w:val="00A626EB"/>
    <w:rsid w:val="00A64AFC"/>
    <w:rsid w:val="00A64CCA"/>
    <w:rsid w:val="00A6608E"/>
    <w:rsid w:val="00A82986"/>
    <w:rsid w:val="00A84425"/>
    <w:rsid w:val="00A90AFC"/>
    <w:rsid w:val="00A91AE1"/>
    <w:rsid w:val="00A949CC"/>
    <w:rsid w:val="00A96315"/>
    <w:rsid w:val="00A96671"/>
    <w:rsid w:val="00AA1DDB"/>
    <w:rsid w:val="00AA2A8E"/>
    <w:rsid w:val="00AA30FD"/>
    <w:rsid w:val="00AA5C6D"/>
    <w:rsid w:val="00AB667E"/>
    <w:rsid w:val="00AB7DC3"/>
    <w:rsid w:val="00AD1F93"/>
    <w:rsid w:val="00AD2A24"/>
    <w:rsid w:val="00AD4097"/>
    <w:rsid w:val="00AD5FC9"/>
    <w:rsid w:val="00AE1A95"/>
    <w:rsid w:val="00AE596E"/>
    <w:rsid w:val="00AF4654"/>
    <w:rsid w:val="00AF4DBA"/>
    <w:rsid w:val="00AF67FA"/>
    <w:rsid w:val="00AF7987"/>
    <w:rsid w:val="00B00FC8"/>
    <w:rsid w:val="00B0379D"/>
    <w:rsid w:val="00B04BEA"/>
    <w:rsid w:val="00B05E0B"/>
    <w:rsid w:val="00B072FE"/>
    <w:rsid w:val="00B125D2"/>
    <w:rsid w:val="00B12E30"/>
    <w:rsid w:val="00B14405"/>
    <w:rsid w:val="00B2225E"/>
    <w:rsid w:val="00B2437B"/>
    <w:rsid w:val="00B25341"/>
    <w:rsid w:val="00B266CC"/>
    <w:rsid w:val="00B4211C"/>
    <w:rsid w:val="00B43671"/>
    <w:rsid w:val="00B43680"/>
    <w:rsid w:val="00B537E0"/>
    <w:rsid w:val="00B53804"/>
    <w:rsid w:val="00B616B6"/>
    <w:rsid w:val="00B675D8"/>
    <w:rsid w:val="00B804AA"/>
    <w:rsid w:val="00BA2E71"/>
    <w:rsid w:val="00BA3F72"/>
    <w:rsid w:val="00BB0DB6"/>
    <w:rsid w:val="00BB4F14"/>
    <w:rsid w:val="00BC040B"/>
    <w:rsid w:val="00BD187A"/>
    <w:rsid w:val="00BD25C0"/>
    <w:rsid w:val="00BD4290"/>
    <w:rsid w:val="00BD55AF"/>
    <w:rsid w:val="00BD5E4B"/>
    <w:rsid w:val="00BF30F9"/>
    <w:rsid w:val="00BF355A"/>
    <w:rsid w:val="00C028FC"/>
    <w:rsid w:val="00C03FD5"/>
    <w:rsid w:val="00C14DF3"/>
    <w:rsid w:val="00C161E9"/>
    <w:rsid w:val="00C24391"/>
    <w:rsid w:val="00C26FC4"/>
    <w:rsid w:val="00C30DAA"/>
    <w:rsid w:val="00C326EF"/>
    <w:rsid w:val="00C340D7"/>
    <w:rsid w:val="00C36864"/>
    <w:rsid w:val="00C41110"/>
    <w:rsid w:val="00C50A39"/>
    <w:rsid w:val="00C51F3A"/>
    <w:rsid w:val="00C5466E"/>
    <w:rsid w:val="00C61289"/>
    <w:rsid w:val="00C6686F"/>
    <w:rsid w:val="00C7779D"/>
    <w:rsid w:val="00C81683"/>
    <w:rsid w:val="00C91A11"/>
    <w:rsid w:val="00CA3B4D"/>
    <w:rsid w:val="00CA4E0D"/>
    <w:rsid w:val="00CC4F5E"/>
    <w:rsid w:val="00CC7247"/>
    <w:rsid w:val="00CC7375"/>
    <w:rsid w:val="00CD628D"/>
    <w:rsid w:val="00CE3B39"/>
    <w:rsid w:val="00CE4435"/>
    <w:rsid w:val="00CE66D9"/>
    <w:rsid w:val="00CF2006"/>
    <w:rsid w:val="00CF7DDF"/>
    <w:rsid w:val="00D1001B"/>
    <w:rsid w:val="00D20B07"/>
    <w:rsid w:val="00D2399A"/>
    <w:rsid w:val="00D23EC3"/>
    <w:rsid w:val="00D33F1C"/>
    <w:rsid w:val="00D34A2F"/>
    <w:rsid w:val="00D363F0"/>
    <w:rsid w:val="00D40756"/>
    <w:rsid w:val="00D424FA"/>
    <w:rsid w:val="00D512F0"/>
    <w:rsid w:val="00D53E3F"/>
    <w:rsid w:val="00D563CC"/>
    <w:rsid w:val="00D62074"/>
    <w:rsid w:val="00D862A6"/>
    <w:rsid w:val="00D86417"/>
    <w:rsid w:val="00D87B78"/>
    <w:rsid w:val="00D90B1C"/>
    <w:rsid w:val="00D95632"/>
    <w:rsid w:val="00D97549"/>
    <w:rsid w:val="00DA3E39"/>
    <w:rsid w:val="00DB357C"/>
    <w:rsid w:val="00DB42E8"/>
    <w:rsid w:val="00DB7872"/>
    <w:rsid w:val="00DC0471"/>
    <w:rsid w:val="00DC3BD0"/>
    <w:rsid w:val="00DC77F0"/>
    <w:rsid w:val="00DE47FC"/>
    <w:rsid w:val="00DF0EDE"/>
    <w:rsid w:val="00DF4223"/>
    <w:rsid w:val="00DF7F20"/>
    <w:rsid w:val="00E0019F"/>
    <w:rsid w:val="00E01E5C"/>
    <w:rsid w:val="00E16406"/>
    <w:rsid w:val="00E23982"/>
    <w:rsid w:val="00E36AC1"/>
    <w:rsid w:val="00E42547"/>
    <w:rsid w:val="00E441C7"/>
    <w:rsid w:val="00E461D8"/>
    <w:rsid w:val="00E54DBE"/>
    <w:rsid w:val="00E667F4"/>
    <w:rsid w:val="00E66FE9"/>
    <w:rsid w:val="00E73AAC"/>
    <w:rsid w:val="00E73F1F"/>
    <w:rsid w:val="00E83CD0"/>
    <w:rsid w:val="00E85E60"/>
    <w:rsid w:val="00E87CA5"/>
    <w:rsid w:val="00E93F14"/>
    <w:rsid w:val="00E95BC4"/>
    <w:rsid w:val="00EA0DF4"/>
    <w:rsid w:val="00EA1E34"/>
    <w:rsid w:val="00EA20FA"/>
    <w:rsid w:val="00EA2336"/>
    <w:rsid w:val="00EB2608"/>
    <w:rsid w:val="00EB46FC"/>
    <w:rsid w:val="00EB6B88"/>
    <w:rsid w:val="00EB6D05"/>
    <w:rsid w:val="00EB6E63"/>
    <w:rsid w:val="00EC724C"/>
    <w:rsid w:val="00EE4BF7"/>
    <w:rsid w:val="00EE79CF"/>
    <w:rsid w:val="00EF3AF7"/>
    <w:rsid w:val="00EF6D7D"/>
    <w:rsid w:val="00F1407C"/>
    <w:rsid w:val="00F217EA"/>
    <w:rsid w:val="00F23D7B"/>
    <w:rsid w:val="00F3257F"/>
    <w:rsid w:val="00F35DFF"/>
    <w:rsid w:val="00F37E49"/>
    <w:rsid w:val="00F437BE"/>
    <w:rsid w:val="00F54937"/>
    <w:rsid w:val="00F57E1B"/>
    <w:rsid w:val="00F60699"/>
    <w:rsid w:val="00F62967"/>
    <w:rsid w:val="00F64287"/>
    <w:rsid w:val="00F702CD"/>
    <w:rsid w:val="00F74BB6"/>
    <w:rsid w:val="00F76908"/>
    <w:rsid w:val="00F77BE4"/>
    <w:rsid w:val="00F82BC5"/>
    <w:rsid w:val="00F83B6E"/>
    <w:rsid w:val="00F8686D"/>
    <w:rsid w:val="00F9134A"/>
    <w:rsid w:val="00FA0DA9"/>
    <w:rsid w:val="00FA3183"/>
    <w:rsid w:val="00FB2552"/>
    <w:rsid w:val="00FB4C8D"/>
    <w:rsid w:val="00FC262B"/>
    <w:rsid w:val="00FE0949"/>
    <w:rsid w:val="00FE1A66"/>
    <w:rsid w:val="00FE5560"/>
    <w:rsid w:val="00FF7E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0D345"/>
  <w15:docId w15:val="{7F67DF0F-4E47-4CB3-A60D-5734BD9C4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6AC1"/>
    <w:rPr>
      <w:sz w:val="24"/>
      <w:szCs w:val="24"/>
    </w:rPr>
  </w:style>
  <w:style w:type="paragraph" w:styleId="10">
    <w:name w:val="heading 1"/>
    <w:basedOn w:val="a"/>
    <w:next w:val="a"/>
    <w:link w:val="11"/>
    <w:uiPriority w:val="9"/>
    <w:qFormat/>
    <w:rsid w:val="00E36AC1"/>
    <w:pPr>
      <w:keepNext/>
      <w:spacing w:before="240" w:after="60"/>
      <w:outlineLvl w:val="0"/>
    </w:pPr>
    <w:rPr>
      <w:rFonts w:asciiTheme="majorHAnsi" w:eastAsiaTheme="majorEastAsia" w:hAnsiTheme="majorHAnsi"/>
      <w:b/>
      <w:bCs/>
      <w:kern w:val="32"/>
      <w:sz w:val="32"/>
      <w:szCs w:val="32"/>
    </w:rPr>
  </w:style>
  <w:style w:type="paragraph" w:styleId="21">
    <w:name w:val="heading 2"/>
    <w:basedOn w:val="a"/>
    <w:next w:val="a"/>
    <w:link w:val="22"/>
    <w:uiPriority w:val="9"/>
    <w:semiHidden/>
    <w:unhideWhenUsed/>
    <w:qFormat/>
    <w:rsid w:val="00E36AC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E36AC1"/>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E36AC1"/>
    <w:pPr>
      <w:keepNext/>
      <w:spacing w:before="240" w:after="60"/>
      <w:outlineLvl w:val="3"/>
    </w:pPr>
    <w:rPr>
      <w:b/>
      <w:bCs/>
      <w:sz w:val="28"/>
      <w:szCs w:val="28"/>
    </w:rPr>
  </w:style>
  <w:style w:type="paragraph" w:styleId="5">
    <w:name w:val="heading 5"/>
    <w:basedOn w:val="a"/>
    <w:next w:val="a"/>
    <w:link w:val="50"/>
    <w:uiPriority w:val="9"/>
    <w:semiHidden/>
    <w:unhideWhenUsed/>
    <w:qFormat/>
    <w:rsid w:val="00E36AC1"/>
    <w:pPr>
      <w:spacing w:before="240" w:after="60"/>
      <w:outlineLvl w:val="4"/>
    </w:pPr>
    <w:rPr>
      <w:b/>
      <w:bCs/>
      <w:i/>
      <w:iCs/>
      <w:sz w:val="26"/>
      <w:szCs w:val="26"/>
    </w:rPr>
  </w:style>
  <w:style w:type="paragraph" w:styleId="6">
    <w:name w:val="heading 6"/>
    <w:basedOn w:val="a"/>
    <w:next w:val="a"/>
    <w:link w:val="60"/>
    <w:uiPriority w:val="9"/>
    <w:semiHidden/>
    <w:unhideWhenUsed/>
    <w:qFormat/>
    <w:rsid w:val="00E36AC1"/>
    <w:pPr>
      <w:spacing w:before="240" w:after="60"/>
      <w:outlineLvl w:val="5"/>
    </w:pPr>
    <w:rPr>
      <w:b/>
      <w:bCs/>
      <w:sz w:val="22"/>
      <w:szCs w:val="22"/>
    </w:rPr>
  </w:style>
  <w:style w:type="paragraph" w:styleId="7">
    <w:name w:val="heading 7"/>
    <w:basedOn w:val="a"/>
    <w:next w:val="a"/>
    <w:link w:val="70"/>
    <w:uiPriority w:val="9"/>
    <w:semiHidden/>
    <w:unhideWhenUsed/>
    <w:qFormat/>
    <w:rsid w:val="00E36AC1"/>
    <w:pPr>
      <w:spacing w:before="240" w:after="60"/>
      <w:outlineLvl w:val="6"/>
    </w:pPr>
  </w:style>
  <w:style w:type="paragraph" w:styleId="8">
    <w:name w:val="heading 8"/>
    <w:basedOn w:val="a"/>
    <w:next w:val="a"/>
    <w:link w:val="80"/>
    <w:uiPriority w:val="9"/>
    <w:semiHidden/>
    <w:unhideWhenUsed/>
    <w:qFormat/>
    <w:rsid w:val="00E36AC1"/>
    <w:pPr>
      <w:spacing w:before="240" w:after="60"/>
      <w:outlineLvl w:val="7"/>
    </w:pPr>
    <w:rPr>
      <w:i/>
      <w:iCs/>
    </w:rPr>
  </w:style>
  <w:style w:type="paragraph" w:styleId="9">
    <w:name w:val="heading 9"/>
    <w:basedOn w:val="a"/>
    <w:next w:val="a"/>
    <w:link w:val="90"/>
    <w:uiPriority w:val="9"/>
    <w:semiHidden/>
    <w:unhideWhenUsed/>
    <w:qFormat/>
    <w:rsid w:val="00E36AC1"/>
    <w:pPr>
      <w:spacing w:before="240" w:after="60"/>
      <w:outlineLvl w:val="8"/>
    </w:pPr>
    <w:rPr>
      <w:rFonts w:asciiTheme="majorHAnsi" w:eastAsiaTheme="majorEastAsia" w:hAnsiTheme="majorHAnsi"/>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Абзац списка1"/>
    <w:basedOn w:val="a"/>
    <w:rsid w:val="00104870"/>
    <w:pPr>
      <w:spacing w:after="200" w:line="276" w:lineRule="auto"/>
      <w:ind w:left="720"/>
      <w:jc w:val="both"/>
    </w:pPr>
    <w:rPr>
      <w:rFonts w:eastAsia="Times New Roman"/>
    </w:rPr>
  </w:style>
  <w:style w:type="paragraph" w:customStyle="1" w:styleId="2">
    <w:name w:val="Абзац списка2"/>
    <w:basedOn w:val="a"/>
    <w:rsid w:val="00104870"/>
    <w:pPr>
      <w:numPr>
        <w:numId w:val="1"/>
      </w:numPr>
    </w:pPr>
    <w:rPr>
      <w:rFonts w:ascii="Times New Roman" w:hAnsi="Times New Roman"/>
      <w:lang w:eastAsia="ru-RU"/>
    </w:rPr>
  </w:style>
  <w:style w:type="paragraph" w:customStyle="1" w:styleId="1">
    <w:name w:val="Стиль1"/>
    <w:basedOn w:val="a"/>
    <w:rsid w:val="00104870"/>
    <w:pPr>
      <w:numPr>
        <w:ilvl w:val="1"/>
        <w:numId w:val="1"/>
      </w:numPr>
      <w:spacing w:line="360" w:lineRule="auto"/>
    </w:pPr>
    <w:rPr>
      <w:rFonts w:ascii="Times New Roman" w:eastAsia="Times New Roman" w:hAnsi="Times New Roman"/>
      <w:b/>
      <w:bCs/>
      <w:lang w:eastAsia="ru-RU"/>
    </w:rPr>
  </w:style>
  <w:style w:type="paragraph" w:customStyle="1" w:styleId="20">
    <w:name w:val="Стиль2"/>
    <w:basedOn w:val="a"/>
    <w:rsid w:val="00104870"/>
    <w:pPr>
      <w:numPr>
        <w:ilvl w:val="2"/>
        <w:numId w:val="1"/>
      </w:numPr>
      <w:spacing w:line="360" w:lineRule="auto"/>
    </w:pPr>
    <w:rPr>
      <w:rFonts w:ascii="Times New Roman" w:eastAsia="Times New Roman" w:hAnsi="Times New Roman"/>
      <w:b/>
      <w:bCs/>
      <w:lang w:eastAsia="ru-RU"/>
    </w:rPr>
  </w:style>
  <w:style w:type="paragraph" w:styleId="a3">
    <w:name w:val="List Paragraph"/>
    <w:basedOn w:val="a"/>
    <w:uiPriority w:val="34"/>
    <w:qFormat/>
    <w:rsid w:val="00E36AC1"/>
    <w:pPr>
      <w:ind w:left="720"/>
      <w:contextualSpacing/>
    </w:pPr>
  </w:style>
  <w:style w:type="paragraph" w:styleId="23">
    <w:name w:val="Body Text 2"/>
    <w:basedOn w:val="a"/>
    <w:link w:val="24"/>
    <w:unhideWhenUsed/>
    <w:rsid w:val="00695767"/>
    <w:pPr>
      <w:spacing w:after="120" w:line="480" w:lineRule="auto"/>
    </w:pPr>
    <w:rPr>
      <w:rFonts w:eastAsia="Times New Roman"/>
      <w:lang w:eastAsia="ru-RU"/>
    </w:rPr>
  </w:style>
  <w:style w:type="character" w:customStyle="1" w:styleId="24">
    <w:name w:val="Основной текст 2 Знак"/>
    <w:basedOn w:val="a0"/>
    <w:link w:val="23"/>
    <w:uiPriority w:val="99"/>
    <w:rsid w:val="00695767"/>
    <w:rPr>
      <w:rFonts w:ascii="Calibri" w:eastAsia="Times New Roman" w:hAnsi="Calibri" w:cs="Times New Roman"/>
      <w:lang w:eastAsia="ru-RU"/>
    </w:rPr>
  </w:style>
  <w:style w:type="paragraph" w:styleId="a4">
    <w:name w:val="No Spacing"/>
    <w:basedOn w:val="a"/>
    <w:uiPriority w:val="1"/>
    <w:qFormat/>
    <w:rsid w:val="00E36AC1"/>
    <w:rPr>
      <w:szCs w:val="32"/>
    </w:rPr>
  </w:style>
  <w:style w:type="character" w:customStyle="1" w:styleId="11">
    <w:name w:val="Заголовок 1 Знак"/>
    <w:basedOn w:val="a0"/>
    <w:link w:val="10"/>
    <w:uiPriority w:val="9"/>
    <w:rsid w:val="00E36AC1"/>
    <w:rPr>
      <w:rFonts w:asciiTheme="majorHAnsi" w:eastAsiaTheme="majorEastAsia" w:hAnsiTheme="majorHAnsi"/>
      <w:b/>
      <w:bCs/>
      <w:kern w:val="32"/>
      <w:sz w:val="32"/>
      <w:szCs w:val="32"/>
    </w:rPr>
  </w:style>
  <w:style w:type="character" w:styleId="a5">
    <w:name w:val="Emphasis"/>
    <w:basedOn w:val="a0"/>
    <w:uiPriority w:val="20"/>
    <w:qFormat/>
    <w:rsid w:val="00E36AC1"/>
    <w:rPr>
      <w:rFonts w:asciiTheme="minorHAnsi" w:hAnsiTheme="minorHAnsi"/>
      <w:b/>
      <w:i/>
      <w:iCs/>
    </w:rPr>
  </w:style>
  <w:style w:type="paragraph" w:styleId="a6">
    <w:name w:val="TOC Heading"/>
    <w:basedOn w:val="10"/>
    <w:next w:val="a"/>
    <w:uiPriority w:val="39"/>
    <w:unhideWhenUsed/>
    <w:qFormat/>
    <w:rsid w:val="00E36AC1"/>
    <w:pPr>
      <w:outlineLvl w:val="9"/>
    </w:pPr>
    <w:rPr>
      <w:rFonts w:cstheme="majorBidi"/>
    </w:rPr>
  </w:style>
  <w:style w:type="paragraph" w:styleId="13">
    <w:name w:val="toc 1"/>
    <w:basedOn w:val="a"/>
    <w:next w:val="a"/>
    <w:autoRedefine/>
    <w:uiPriority w:val="39"/>
    <w:unhideWhenUsed/>
    <w:rsid w:val="00496CE8"/>
    <w:pPr>
      <w:spacing w:after="100"/>
    </w:pPr>
  </w:style>
  <w:style w:type="character" w:styleId="a7">
    <w:name w:val="Hyperlink"/>
    <w:basedOn w:val="a0"/>
    <w:uiPriority w:val="99"/>
    <w:unhideWhenUsed/>
    <w:rsid w:val="00496CE8"/>
    <w:rPr>
      <w:color w:val="0563C1" w:themeColor="hyperlink"/>
      <w:u w:val="single"/>
    </w:rPr>
  </w:style>
  <w:style w:type="character" w:customStyle="1" w:styleId="22">
    <w:name w:val="Заголовок 2 Знак"/>
    <w:basedOn w:val="a0"/>
    <w:link w:val="21"/>
    <w:uiPriority w:val="9"/>
    <w:semiHidden/>
    <w:rsid w:val="00E36AC1"/>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E36AC1"/>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E36AC1"/>
    <w:rPr>
      <w:b/>
      <w:bCs/>
      <w:sz w:val="28"/>
      <w:szCs w:val="28"/>
    </w:rPr>
  </w:style>
  <w:style w:type="character" w:customStyle="1" w:styleId="50">
    <w:name w:val="Заголовок 5 Знак"/>
    <w:basedOn w:val="a0"/>
    <w:link w:val="5"/>
    <w:uiPriority w:val="9"/>
    <w:semiHidden/>
    <w:rsid w:val="00E36AC1"/>
    <w:rPr>
      <w:b/>
      <w:bCs/>
      <w:i/>
      <w:iCs/>
      <w:sz w:val="26"/>
      <w:szCs w:val="26"/>
    </w:rPr>
  </w:style>
  <w:style w:type="character" w:customStyle="1" w:styleId="60">
    <w:name w:val="Заголовок 6 Знак"/>
    <w:basedOn w:val="a0"/>
    <w:link w:val="6"/>
    <w:uiPriority w:val="9"/>
    <w:semiHidden/>
    <w:rsid w:val="00E36AC1"/>
    <w:rPr>
      <w:b/>
      <w:bCs/>
    </w:rPr>
  </w:style>
  <w:style w:type="character" w:customStyle="1" w:styleId="70">
    <w:name w:val="Заголовок 7 Знак"/>
    <w:basedOn w:val="a0"/>
    <w:link w:val="7"/>
    <w:uiPriority w:val="9"/>
    <w:semiHidden/>
    <w:rsid w:val="00E36AC1"/>
    <w:rPr>
      <w:sz w:val="24"/>
      <w:szCs w:val="24"/>
    </w:rPr>
  </w:style>
  <w:style w:type="character" w:customStyle="1" w:styleId="80">
    <w:name w:val="Заголовок 8 Знак"/>
    <w:basedOn w:val="a0"/>
    <w:link w:val="8"/>
    <w:uiPriority w:val="9"/>
    <w:semiHidden/>
    <w:rsid w:val="00E36AC1"/>
    <w:rPr>
      <w:i/>
      <w:iCs/>
      <w:sz w:val="24"/>
      <w:szCs w:val="24"/>
    </w:rPr>
  </w:style>
  <w:style w:type="character" w:customStyle="1" w:styleId="90">
    <w:name w:val="Заголовок 9 Знак"/>
    <w:basedOn w:val="a0"/>
    <w:link w:val="9"/>
    <w:uiPriority w:val="9"/>
    <w:semiHidden/>
    <w:rsid w:val="00E36AC1"/>
    <w:rPr>
      <w:rFonts w:asciiTheme="majorHAnsi" w:eastAsiaTheme="majorEastAsia" w:hAnsiTheme="majorHAnsi"/>
    </w:rPr>
  </w:style>
  <w:style w:type="paragraph" w:styleId="a8">
    <w:name w:val="Title"/>
    <w:basedOn w:val="a"/>
    <w:next w:val="a"/>
    <w:link w:val="a9"/>
    <w:uiPriority w:val="10"/>
    <w:qFormat/>
    <w:rsid w:val="00E36AC1"/>
    <w:pPr>
      <w:spacing w:before="240" w:after="60"/>
      <w:jc w:val="center"/>
      <w:outlineLvl w:val="0"/>
    </w:pPr>
    <w:rPr>
      <w:rFonts w:asciiTheme="majorHAnsi" w:eastAsiaTheme="majorEastAsia" w:hAnsiTheme="majorHAnsi"/>
      <w:b/>
      <w:bCs/>
      <w:kern w:val="28"/>
      <w:sz w:val="32"/>
      <w:szCs w:val="32"/>
    </w:rPr>
  </w:style>
  <w:style w:type="character" w:customStyle="1" w:styleId="a9">
    <w:name w:val="Заголовок Знак"/>
    <w:basedOn w:val="a0"/>
    <w:link w:val="a8"/>
    <w:uiPriority w:val="10"/>
    <w:rsid w:val="00E36AC1"/>
    <w:rPr>
      <w:rFonts w:asciiTheme="majorHAnsi" w:eastAsiaTheme="majorEastAsia" w:hAnsiTheme="majorHAnsi"/>
      <w:b/>
      <w:bCs/>
      <w:kern w:val="28"/>
      <w:sz w:val="32"/>
      <w:szCs w:val="32"/>
    </w:rPr>
  </w:style>
  <w:style w:type="paragraph" w:styleId="aa">
    <w:name w:val="Subtitle"/>
    <w:basedOn w:val="a"/>
    <w:next w:val="a"/>
    <w:link w:val="ab"/>
    <w:uiPriority w:val="11"/>
    <w:qFormat/>
    <w:rsid w:val="00E36AC1"/>
    <w:pPr>
      <w:spacing w:after="60"/>
      <w:jc w:val="center"/>
      <w:outlineLvl w:val="1"/>
    </w:pPr>
    <w:rPr>
      <w:rFonts w:asciiTheme="majorHAnsi" w:eastAsiaTheme="majorEastAsia" w:hAnsiTheme="majorHAnsi"/>
    </w:rPr>
  </w:style>
  <w:style w:type="character" w:customStyle="1" w:styleId="ab">
    <w:name w:val="Подзаголовок Знак"/>
    <w:basedOn w:val="a0"/>
    <w:link w:val="aa"/>
    <w:uiPriority w:val="11"/>
    <w:rsid w:val="00E36AC1"/>
    <w:rPr>
      <w:rFonts w:asciiTheme="majorHAnsi" w:eastAsiaTheme="majorEastAsia" w:hAnsiTheme="majorHAnsi"/>
      <w:sz w:val="24"/>
      <w:szCs w:val="24"/>
    </w:rPr>
  </w:style>
  <w:style w:type="character" w:styleId="ac">
    <w:name w:val="Strong"/>
    <w:basedOn w:val="a0"/>
    <w:uiPriority w:val="22"/>
    <w:qFormat/>
    <w:rsid w:val="00E36AC1"/>
    <w:rPr>
      <w:b/>
      <w:bCs/>
    </w:rPr>
  </w:style>
  <w:style w:type="paragraph" w:styleId="25">
    <w:name w:val="Quote"/>
    <w:basedOn w:val="a"/>
    <w:next w:val="a"/>
    <w:link w:val="26"/>
    <w:uiPriority w:val="29"/>
    <w:qFormat/>
    <w:rsid w:val="00E36AC1"/>
    <w:rPr>
      <w:i/>
    </w:rPr>
  </w:style>
  <w:style w:type="character" w:customStyle="1" w:styleId="26">
    <w:name w:val="Цитата 2 Знак"/>
    <w:basedOn w:val="a0"/>
    <w:link w:val="25"/>
    <w:uiPriority w:val="29"/>
    <w:rsid w:val="00E36AC1"/>
    <w:rPr>
      <w:i/>
      <w:sz w:val="24"/>
      <w:szCs w:val="24"/>
    </w:rPr>
  </w:style>
  <w:style w:type="paragraph" w:styleId="ad">
    <w:name w:val="Intense Quote"/>
    <w:basedOn w:val="a"/>
    <w:next w:val="a"/>
    <w:link w:val="ae"/>
    <w:uiPriority w:val="30"/>
    <w:qFormat/>
    <w:rsid w:val="00E36AC1"/>
    <w:pPr>
      <w:ind w:left="720" w:right="720"/>
    </w:pPr>
    <w:rPr>
      <w:b/>
      <w:i/>
      <w:szCs w:val="22"/>
    </w:rPr>
  </w:style>
  <w:style w:type="character" w:customStyle="1" w:styleId="ae">
    <w:name w:val="Выделенная цитата Знак"/>
    <w:basedOn w:val="a0"/>
    <w:link w:val="ad"/>
    <w:uiPriority w:val="30"/>
    <w:rsid w:val="00E36AC1"/>
    <w:rPr>
      <w:b/>
      <w:i/>
      <w:sz w:val="24"/>
    </w:rPr>
  </w:style>
  <w:style w:type="character" w:styleId="af">
    <w:name w:val="Subtle Emphasis"/>
    <w:uiPriority w:val="19"/>
    <w:qFormat/>
    <w:rsid w:val="00E36AC1"/>
    <w:rPr>
      <w:i/>
      <w:color w:val="5A5A5A" w:themeColor="text1" w:themeTint="A5"/>
    </w:rPr>
  </w:style>
  <w:style w:type="character" w:styleId="af0">
    <w:name w:val="Intense Emphasis"/>
    <w:basedOn w:val="a0"/>
    <w:uiPriority w:val="21"/>
    <w:qFormat/>
    <w:rsid w:val="00E36AC1"/>
    <w:rPr>
      <w:b/>
      <w:i/>
      <w:sz w:val="24"/>
      <w:szCs w:val="24"/>
      <w:u w:val="single"/>
    </w:rPr>
  </w:style>
  <w:style w:type="character" w:styleId="af1">
    <w:name w:val="Subtle Reference"/>
    <w:basedOn w:val="a0"/>
    <w:uiPriority w:val="31"/>
    <w:qFormat/>
    <w:rsid w:val="00E36AC1"/>
    <w:rPr>
      <w:sz w:val="24"/>
      <w:szCs w:val="24"/>
      <w:u w:val="single"/>
    </w:rPr>
  </w:style>
  <w:style w:type="character" w:styleId="af2">
    <w:name w:val="Intense Reference"/>
    <w:basedOn w:val="a0"/>
    <w:uiPriority w:val="32"/>
    <w:qFormat/>
    <w:rsid w:val="00E36AC1"/>
    <w:rPr>
      <w:b/>
      <w:sz w:val="24"/>
      <w:u w:val="single"/>
    </w:rPr>
  </w:style>
  <w:style w:type="character" w:styleId="af3">
    <w:name w:val="Book Title"/>
    <w:basedOn w:val="a0"/>
    <w:uiPriority w:val="33"/>
    <w:qFormat/>
    <w:rsid w:val="00E36AC1"/>
    <w:rPr>
      <w:rFonts w:asciiTheme="majorHAnsi" w:eastAsiaTheme="majorEastAsia" w:hAnsiTheme="majorHAnsi"/>
      <w:b/>
      <w:i/>
      <w:sz w:val="24"/>
      <w:szCs w:val="24"/>
    </w:rPr>
  </w:style>
  <w:style w:type="paragraph" w:customStyle="1" w:styleId="27">
    <w:name w:val="МОЙ 2 уровень"/>
    <w:basedOn w:val="a"/>
    <w:link w:val="28"/>
    <w:qFormat/>
    <w:rsid w:val="008271C0"/>
    <w:rPr>
      <w:rFonts w:ascii="Times New Roman" w:eastAsia="Calibri" w:hAnsi="Times New Roman"/>
      <w:b/>
    </w:rPr>
  </w:style>
  <w:style w:type="character" w:customStyle="1" w:styleId="28">
    <w:name w:val="МОЙ 2 уровень Знак"/>
    <w:basedOn w:val="a0"/>
    <w:link w:val="27"/>
    <w:rsid w:val="008271C0"/>
    <w:rPr>
      <w:rFonts w:ascii="Times New Roman" w:eastAsia="Calibri" w:hAnsi="Times New Roman"/>
      <w:b/>
      <w:sz w:val="24"/>
      <w:szCs w:val="24"/>
    </w:rPr>
  </w:style>
  <w:style w:type="paragraph" w:customStyle="1" w:styleId="af4">
    <w:name w:val="Мой"/>
    <w:basedOn w:val="a"/>
    <w:link w:val="af5"/>
    <w:qFormat/>
    <w:rsid w:val="00F74BB6"/>
    <w:pPr>
      <w:tabs>
        <w:tab w:val="left" w:pos="9355"/>
      </w:tabs>
      <w:spacing w:line="300" w:lineRule="auto"/>
      <w:jc w:val="center"/>
    </w:pPr>
    <w:rPr>
      <w:rFonts w:ascii="Times New Roman" w:eastAsia="Calibri" w:hAnsi="Times New Roman"/>
      <w:b/>
      <w:sz w:val="28"/>
    </w:rPr>
  </w:style>
  <w:style w:type="character" w:customStyle="1" w:styleId="af5">
    <w:name w:val="Мой Знак"/>
    <w:basedOn w:val="a0"/>
    <w:link w:val="af4"/>
    <w:rsid w:val="00F74BB6"/>
    <w:rPr>
      <w:rFonts w:ascii="Times New Roman" w:eastAsia="Calibri" w:hAnsi="Times New Roman"/>
      <w:b/>
      <w:sz w:val="28"/>
      <w:szCs w:val="24"/>
    </w:rPr>
  </w:style>
  <w:style w:type="paragraph" w:customStyle="1" w:styleId="14">
    <w:name w:val="Название1"/>
    <w:basedOn w:val="a"/>
    <w:rsid w:val="00166337"/>
    <w:pPr>
      <w:jc w:val="center"/>
    </w:pPr>
    <w:rPr>
      <w:rFonts w:ascii="Times New Roman" w:eastAsia="Times New Roman" w:hAnsi="Times New Roman"/>
      <w:szCs w:val="20"/>
      <w:lang w:eastAsia="ru-RU"/>
    </w:rPr>
  </w:style>
  <w:style w:type="paragraph" w:customStyle="1" w:styleId="FR1">
    <w:name w:val="FR1"/>
    <w:rsid w:val="00BA2E71"/>
    <w:pPr>
      <w:widowControl w:val="0"/>
      <w:autoSpaceDE w:val="0"/>
      <w:autoSpaceDN w:val="0"/>
      <w:adjustRightInd w:val="0"/>
      <w:jc w:val="center"/>
    </w:pPr>
    <w:rPr>
      <w:rFonts w:ascii="Times New Roman" w:eastAsia="Times New Roman" w:hAnsi="Times New Roman"/>
      <w:b/>
      <w:bCs/>
      <w:sz w:val="28"/>
      <w:szCs w:val="28"/>
      <w:lang w:eastAsia="ru-RU"/>
    </w:rPr>
  </w:style>
  <w:style w:type="paragraph" w:customStyle="1" w:styleId="af6">
    <w:name w:val="Прижатый влево"/>
    <w:basedOn w:val="a"/>
    <w:next w:val="a"/>
    <w:rsid w:val="004D3744"/>
    <w:pPr>
      <w:widowControl w:val="0"/>
      <w:autoSpaceDE w:val="0"/>
      <w:autoSpaceDN w:val="0"/>
      <w:adjustRightInd w:val="0"/>
    </w:pPr>
    <w:rPr>
      <w:rFonts w:ascii="Arial" w:eastAsia="Times New Roman" w:hAnsi="Arial" w:cs="Arial"/>
      <w:lang w:eastAsia="ru-RU"/>
    </w:rPr>
  </w:style>
  <w:style w:type="paragraph" w:customStyle="1" w:styleId="31">
    <w:name w:val="Стиль3"/>
    <w:basedOn w:val="a"/>
    <w:rsid w:val="00415BAF"/>
    <w:pPr>
      <w:tabs>
        <w:tab w:val="num" w:pos="2496"/>
      </w:tabs>
      <w:spacing w:line="360" w:lineRule="auto"/>
      <w:ind w:left="2136" w:hanging="720"/>
    </w:pPr>
    <w:rPr>
      <w:rFonts w:ascii="Times New Roman" w:eastAsia="Times New Roman" w:hAnsi="Times New Roman"/>
      <w:b/>
      <w:bCs/>
      <w:szCs w:val="27"/>
      <w:lang w:eastAsia="ru-RU"/>
    </w:rPr>
  </w:style>
  <w:style w:type="paragraph" w:styleId="af7">
    <w:name w:val="header"/>
    <w:basedOn w:val="a"/>
    <w:link w:val="af8"/>
    <w:uiPriority w:val="99"/>
    <w:unhideWhenUsed/>
    <w:rsid w:val="00EF6D7D"/>
    <w:pPr>
      <w:tabs>
        <w:tab w:val="center" w:pos="4677"/>
        <w:tab w:val="right" w:pos="9355"/>
      </w:tabs>
    </w:pPr>
  </w:style>
  <w:style w:type="character" w:customStyle="1" w:styleId="af8">
    <w:name w:val="Верхний колонтитул Знак"/>
    <w:basedOn w:val="a0"/>
    <w:link w:val="af7"/>
    <w:uiPriority w:val="99"/>
    <w:rsid w:val="00EF6D7D"/>
    <w:rPr>
      <w:sz w:val="24"/>
      <w:szCs w:val="24"/>
    </w:rPr>
  </w:style>
  <w:style w:type="paragraph" w:styleId="af9">
    <w:name w:val="footer"/>
    <w:basedOn w:val="a"/>
    <w:link w:val="afa"/>
    <w:uiPriority w:val="99"/>
    <w:unhideWhenUsed/>
    <w:rsid w:val="00EF6D7D"/>
    <w:pPr>
      <w:tabs>
        <w:tab w:val="center" w:pos="4677"/>
        <w:tab w:val="right" w:pos="9355"/>
      </w:tabs>
    </w:pPr>
  </w:style>
  <w:style w:type="character" w:customStyle="1" w:styleId="afa">
    <w:name w:val="Нижний колонтитул Знак"/>
    <w:basedOn w:val="a0"/>
    <w:link w:val="af9"/>
    <w:uiPriority w:val="99"/>
    <w:rsid w:val="00EF6D7D"/>
    <w:rPr>
      <w:sz w:val="24"/>
      <w:szCs w:val="24"/>
    </w:rPr>
  </w:style>
  <w:style w:type="paragraph" w:customStyle="1" w:styleId="ConsPlusTitle">
    <w:name w:val="ConsPlusTitle"/>
    <w:rsid w:val="00EF6D7D"/>
    <w:pPr>
      <w:widowControl w:val="0"/>
      <w:autoSpaceDE w:val="0"/>
      <w:autoSpaceDN w:val="0"/>
    </w:pPr>
    <w:rPr>
      <w:rFonts w:ascii="Calibri" w:eastAsia="Times New Roman" w:hAnsi="Calibri" w:cs="Calibri"/>
      <w:b/>
      <w:szCs w:val="20"/>
      <w:lang w:eastAsia="ru-RU"/>
    </w:rPr>
  </w:style>
  <w:style w:type="paragraph" w:styleId="afb">
    <w:name w:val="Balloon Text"/>
    <w:basedOn w:val="a"/>
    <w:link w:val="afc"/>
    <w:uiPriority w:val="99"/>
    <w:semiHidden/>
    <w:unhideWhenUsed/>
    <w:rsid w:val="001F142B"/>
    <w:rPr>
      <w:rFonts w:ascii="Tahoma" w:hAnsi="Tahoma" w:cs="Tahoma"/>
      <w:sz w:val="16"/>
      <w:szCs w:val="16"/>
    </w:rPr>
  </w:style>
  <w:style w:type="character" w:customStyle="1" w:styleId="afc">
    <w:name w:val="Текст выноски Знак"/>
    <w:basedOn w:val="a0"/>
    <w:link w:val="afb"/>
    <w:uiPriority w:val="99"/>
    <w:semiHidden/>
    <w:rsid w:val="001F142B"/>
    <w:rPr>
      <w:rFonts w:ascii="Tahoma" w:hAnsi="Tahoma" w:cs="Tahoma"/>
      <w:sz w:val="16"/>
      <w:szCs w:val="16"/>
    </w:rPr>
  </w:style>
  <w:style w:type="paragraph" w:customStyle="1" w:styleId="ConsPlusNormal">
    <w:name w:val="ConsPlusNormal"/>
    <w:rsid w:val="00FE5560"/>
    <w:pPr>
      <w:suppressAutoHyphens/>
    </w:pPr>
    <w:rPr>
      <w:rFonts w:ascii="Times New Roman" w:eastAsia="Calibri" w:hAnsi="Times New Roman"/>
      <w:color w:val="00000A"/>
      <w:kern w:val="1"/>
      <w:sz w:val="28"/>
      <w:szCs w:val="28"/>
      <w:lang w:eastAsia="zh-CN"/>
    </w:rPr>
  </w:style>
  <w:style w:type="paragraph" w:customStyle="1" w:styleId="Default">
    <w:name w:val="Default"/>
    <w:rsid w:val="00526F49"/>
    <w:pPr>
      <w:autoSpaceDE w:val="0"/>
      <w:autoSpaceDN w:val="0"/>
      <w:adjustRightInd w:val="0"/>
    </w:pPr>
    <w:rPr>
      <w:rFonts w:ascii="Times New Roman" w:hAnsi="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101414">
      <w:bodyDiv w:val="1"/>
      <w:marLeft w:val="0"/>
      <w:marRight w:val="0"/>
      <w:marTop w:val="0"/>
      <w:marBottom w:val="0"/>
      <w:divBdr>
        <w:top w:val="none" w:sz="0" w:space="0" w:color="auto"/>
        <w:left w:val="none" w:sz="0" w:space="0" w:color="auto"/>
        <w:bottom w:val="none" w:sz="0" w:space="0" w:color="auto"/>
        <w:right w:val="none" w:sz="0" w:space="0" w:color="auto"/>
      </w:divBdr>
    </w:div>
    <w:div w:id="549461899">
      <w:bodyDiv w:val="1"/>
      <w:marLeft w:val="0"/>
      <w:marRight w:val="0"/>
      <w:marTop w:val="0"/>
      <w:marBottom w:val="0"/>
      <w:divBdr>
        <w:top w:val="none" w:sz="0" w:space="0" w:color="auto"/>
        <w:left w:val="none" w:sz="0" w:space="0" w:color="auto"/>
        <w:bottom w:val="none" w:sz="0" w:space="0" w:color="auto"/>
        <w:right w:val="none" w:sz="0" w:space="0" w:color="auto"/>
      </w:divBdr>
    </w:div>
    <w:div w:id="938755971">
      <w:bodyDiv w:val="1"/>
      <w:marLeft w:val="0"/>
      <w:marRight w:val="0"/>
      <w:marTop w:val="0"/>
      <w:marBottom w:val="0"/>
      <w:divBdr>
        <w:top w:val="none" w:sz="0" w:space="0" w:color="auto"/>
        <w:left w:val="none" w:sz="0" w:space="0" w:color="auto"/>
        <w:bottom w:val="none" w:sz="0" w:space="0" w:color="auto"/>
        <w:right w:val="none" w:sz="0" w:space="0" w:color="auto"/>
      </w:divBdr>
    </w:div>
    <w:div w:id="1938172455">
      <w:bodyDiv w:val="1"/>
      <w:marLeft w:val="0"/>
      <w:marRight w:val="0"/>
      <w:marTop w:val="0"/>
      <w:marBottom w:val="0"/>
      <w:divBdr>
        <w:top w:val="none" w:sz="0" w:space="0" w:color="auto"/>
        <w:left w:val="none" w:sz="0" w:space="0" w:color="auto"/>
        <w:bottom w:val="none" w:sz="0" w:space="0" w:color="auto"/>
        <w:right w:val="none" w:sz="0" w:space="0" w:color="auto"/>
      </w:divBdr>
      <w:divsChild>
        <w:div w:id="482430085">
          <w:marLeft w:val="0"/>
          <w:marRight w:val="0"/>
          <w:marTop w:val="0"/>
          <w:marBottom w:val="0"/>
          <w:divBdr>
            <w:top w:val="none" w:sz="0" w:space="0" w:color="auto"/>
            <w:left w:val="none" w:sz="0" w:space="0" w:color="auto"/>
            <w:bottom w:val="none" w:sz="0" w:space="0" w:color="auto"/>
            <w:right w:val="none" w:sz="0" w:space="0" w:color="auto"/>
          </w:divBdr>
        </w:div>
      </w:divsChild>
    </w:div>
    <w:div w:id="1950427764">
      <w:bodyDiv w:val="1"/>
      <w:marLeft w:val="0"/>
      <w:marRight w:val="0"/>
      <w:marTop w:val="0"/>
      <w:marBottom w:val="0"/>
      <w:divBdr>
        <w:top w:val="none" w:sz="0" w:space="0" w:color="auto"/>
        <w:left w:val="none" w:sz="0" w:space="0" w:color="auto"/>
        <w:bottom w:val="none" w:sz="0" w:space="0" w:color="auto"/>
        <w:right w:val="none" w:sz="0" w:space="0" w:color="auto"/>
      </w:divBdr>
    </w:div>
    <w:div w:id="197691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ibrary.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oiskkni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28870-4ECB-4FCC-A359-14E315974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20</Pages>
  <Words>5091</Words>
  <Characters>29019</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Kaf.Inf Guselnukova O.</dc:creator>
  <cp:keywords/>
  <dc:description/>
  <cp:lastModifiedBy>Профессор Паровик</cp:lastModifiedBy>
  <cp:revision>133</cp:revision>
  <dcterms:created xsi:type="dcterms:W3CDTF">2018-05-10T04:16:00Z</dcterms:created>
  <dcterms:modified xsi:type="dcterms:W3CDTF">2021-03-14T07:46:00Z</dcterms:modified>
</cp:coreProperties>
</file>