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9A" w:rsidRDefault="00FB7C9A" w:rsidP="00FB7C9A">
      <w:pPr>
        <w:pStyle w:val="2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вступительного экзамена по методике преподавания истории для вступительного экзамена в магистратуру по направлению подготовки </w:t>
      </w:r>
      <w:r w:rsidRPr="00FB7C9A">
        <w:rPr>
          <w:rFonts w:ascii="Times New Roman" w:hAnsi="Times New Roman"/>
          <w:b/>
          <w:sz w:val="24"/>
          <w:szCs w:val="24"/>
        </w:rPr>
        <w:t>44.04.01 Педагогическое образование</w:t>
      </w:r>
      <w:r>
        <w:rPr>
          <w:rFonts w:ascii="Times New Roman" w:hAnsi="Times New Roman"/>
          <w:b/>
          <w:sz w:val="24"/>
          <w:szCs w:val="24"/>
        </w:rPr>
        <w:t>, направленность профиль</w:t>
      </w:r>
      <w:r w:rsidRPr="00FB7C9A">
        <w:rPr>
          <w:rFonts w:ascii="Times New Roman" w:hAnsi="Times New Roman"/>
          <w:b/>
          <w:sz w:val="24"/>
          <w:szCs w:val="24"/>
        </w:rPr>
        <w:t xml:space="preserve"> подготовки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7C9A">
        <w:rPr>
          <w:rFonts w:ascii="Times New Roman" w:hAnsi="Times New Roman"/>
          <w:b/>
          <w:sz w:val="24"/>
          <w:szCs w:val="24"/>
        </w:rPr>
        <w:t>«Современное историческое образование»</w:t>
      </w:r>
      <w:r w:rsidR="007A5A06">
        <w:rPr>
          <w:rFonts w:ascii="Times New Roman" w:hAnsi="Times New Roman"/>
          <w:b/>
          <w:sz w:val="24"/>
          <w:szCs w:val="24"/>
        </w:rPr>
        <w:t>, форма обучения очная</w:t>
      </w:r>
    </w:p>
    <w:p w:rsidR="00FB7C9A" w:rsidRDefault="00FB7C9A" w:rsidP="00FB7C9A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B7C9A" w:rsidRPr="00580AAD" w:rsidRDefault="00FB7C9A" w:rsidP="00FB7C9A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Методика обучения истории как педагогическая наука.</w:t>
      </w:r>
      <w:r w:rsidRPr="00580AAD">
        <w:rPr>
          <w:rFonts w:ascii="Times New Roman" w:hAnsi="Times New Roman"/>
          <w:sz w:val="24"/>
          <w:szCs w:val="24"/>
        </w:rPr>
        <w:t xml:space="preserve"> Предмет, задачи методики преподавания истории. Основные факторы процесса обучения: цели, содержание, познавательные возможности, деятельность учителя и учащихся, результаты. Связь методики обучения истории с другими науками. Методы научного исследования школьного обучения истории. Организация школь</w:t>
      </w:r>
      <w:r w:rsidRPr="00580AAD">
        <w:rPr>
          <w:rFonts w:ascii="Times New Roman" w:hAnsi="Times New Roman"/>
          <w:sz w:val="24"/>
          <w:szCs w:val="24"/>
        </w:rPr>
        <w:softHyphen/>
        <w:t>ного эксперимента. Основные этапы развития школьного исторического образова</w:t>
      </w:r>
      <w:r w:rsidRPr="00580AAD">
        <w:rPr>
          <w:rFonts w:ascii="Times New Roman" w:hAnsi="Times New Roman"/>
          <w:sz w:val="24"/>
          <w:szCs w:val="24"/>
        </w:rPr>
        <w:softHyphen/>
        <w:t>ния в России и СССР.</w:t>
      </w:r>
    </w:p>
    <w:p w:rsidR="00FB7C9A" w:rsidRPr="00580AAD" w:rsidRDefault="00FB7C9A" w:rsidP="00FB7C9A">
      <w:pPr>
        <w:pStyle w:val="FR2"/>
        <w:spacing w:before="0"/>
        <w:ind w:firstLine="709"/>
        <w:contextualSpacing/>
        <w:jc w:val="both"/>
        <w:rPr>
          <w:i w:val="0"/>
          <w:sz w:val="24"/>
          <w:szCs w:val="24"/>
        </w:rPr>
      </w:pPr>
      <w:r w:rsidRPr="00580AAD">
        <w:rPr>
          <w:i w:val="0"/>
          <w:sz w:val="24"/>
          <w:szCs w:val="24"/>
        </w:rPr>
        <w:t xml:space="preserve">Цели и задачи изучения истории в школе. 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Требования к историческому образованию учащихся. Федеральный государственный стандарт исторического образования второго поколения (далее ФГОС) о целях школьного исторического образования. Образовательные, воспитательные и развивающие цели обуче</w:t>
      </w:r>
      <w:r w:rsidRPr="00580AAD">
        <w:rPr>
          <w:rFonts w:ascii="Times New Roman" w:hAnsi="Times New Roman"/>
          <w:sz w:val="24"/>
          <w:szCs w:val="24"/>
        </w:rPr>
        <w:softHyphen/>
        <w:t>ния истории. Воспитание чувств. Влияние целей на разработку со</w:t>
      </w:r>
      <w:r w:rsidRPr="00580AAD">
        <w:rPr>
          <w:rFonts w:ascii="Times New Roman" w:hAnsi="Times New Roman"/>
          <w:sz w:val="24"/>
          <w:szCs w:val="24"/>
        </w:rPr>
        <w:softHyphen/>
        <w:t>держания исторических курсов. Курсовые и поурочные цели обу</w:t>
      </w:r>
      <w:r w:rsidRPr="00580AAD">
        <w:rPr>
          <w:rFonts w:ascii="Times New Roman" w:hAnsi="Times New Roman"/>
          <w:sz w:val="24"/>
          <w:szCs w:val="24"/>
        </w:rPr>
        <w:softHyphen/>
        <w:t xml:space="preserve">чения истории. Роль исторического образования в формировании ключевых компетентностей. </w:t>
      </w:r>
      <w:proofErr w:type="spellStart"/>
      <w:r w:rsidRPr="00580AAD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подход и особенности его реализации в школьном историческом образовании.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Содержание и структура современного школьного исторического образования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Соответствие содержания целям обучения истории. Эмоционально-ценностные компоненты содержания школьной истории. Курсы отечественной  и всеобщей истории. Концентрическая структура: достоинства и недостатки. Базовое содержание учебного исторического материала: федеральный, региональный и школьный компоненты исторического образования. Учебный план школы и место истории в нем. Особенности преподавания истории в старшей школе: базовый и профильный уровни. Профильное обучение истории: проблемы реализации. Элективные курсы по истории и их место в системе профильного образования.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Школьные программы по истории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Оформление содержания обучения в учебных программах и учеб</w:t>
      </w:r>
      <w:r w:rsidRPr="00580AAD">
        <w:rPr>
          <w:rFonts w:ascii="Times New Roman" w:hAnsi="Times New Roman"/>
          <w:sz w:val="24"/>
          <w:szCs w:val="24"/>
        </w:rPr>
        <w:softHyphen/>
        <w:t>никах. Примерная программа по истории, ее функции. Требования  к рабочим программам. Основные структурные компо</w:t>
      </w:r>
      <w:r w:rsidRPr="00580AAD">
        <w:rPr>
          <w:rFonts w:ascii="Times New Roman" w:hAnsi="Times New Roman"/>
          <w:sz w:val="24"/>
          <w:szCs w:val="24"/>
        </w:rPr>
        <w:softHyphen/>
        <w:t xml:space="preserve">ненты программ. Вариативность программ. </w:t>
      </w:r>
    </w:p>
    <w:p w:rsidR="00FB7C9A" w:rsidRPr="00580AAD" w:rsidRDefault="00FB7C9A" w:rsidP="00FB7C9A">
      <w:pPr>
        <w:pStyle w:val="3"/>
        <w:ind w:firstLine="709"/>
        <w:rPr>
          <w:sz w:val="24"/>
        </w:rPr>
      </w:pPr>
      <w:r w:rsidRPr="00580AAD">
        <w:rPr>
          <w:sz w:val="24"/>
        </w:rPr>
        <w:t>Модуль 2. Структура и содержание исторических знаний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УМК по истории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Понятие об учебно-методическом комплексе, его значе</w:t>
      </w:r>
      <w:r w:rsidRPr="00580AAD">
        <w:rPr>
          <w:rFonts w:ascii="Times New Roman" w:hAnsi="Times New Roman"/>
          <w:sz w:val="24"/>
          <w:szCs w:val="24"/>
        </w:rPr>
        <w:softHyphen/>
        <w:t>ние и роль в обучении. Структура УМК. Характеристика школьного учебника. Функции учебника. Ком</w:t>
      </w:r>
      <w:r w:rsidRPr="00580AAD">
        <w:rPr>
          <w:rFonts w:ascii="Times New Roman" w:hAnsi="Times New Roman"/>
          <w:sz w:val="24"/>
          <w:szCs w:val="24"/>
        </w:rPr>
        <w:softHyphen/>
        <w:t>поненты учебника и их взаимосвязь. Формы изложения истори</w:t>
      </w:r>
      <w:r w:rsidRPr="00580AAD">
        <w:rPr>
          <w:rFonts w:ascii="Times New Roman" w:hAnsi="Times New Roman"/>
          <w:sz w:val="24"/>
          <w:szCs w:val="24"/>
        </w:rPr>
        <w:softHyphen/>
        <w:t xml:space="preserve">ческого материала в учебнике, соотношение фактов и теории. Приемы работы с учебником на уроке. Виды заданий по тексту учебника, организация работы с историческими документами, иллюстрациями в учебнике. Назначение вопросов и заданий в учебниках истории, их характер. Современные подходы к совершенствованию учебников по истории. Учебные пособия по </w:t>
      </w:r>
      <w:proofErr w:type="spellStart"/>
      <w:r w:rsidRPr="00580AAD">
        <w:rPr>
          <w:rFonts w:ascii="Times New Roman" w:hAnsi="Times New Roman"/>
          <w:sz w:val="24"/>
          <w:szCs w:val="24"/>
        </w:rPr>
        <w:t>истории</w:t>
      </w:r>
      <w:proofErr w:type="gramStart"/>
      <w:r w:rsidRPr="00580AAD">
        <w:rPr>
          <w:rFonts w:ascii="Times New Roman" w:hAnsi="Times New Roman"/>
          <w:sz w:val="24"/>
          <w:szCs w:val="24"/>
        </w:rPr>
        <w:t>.Р</w:t>
      </w:r>
      <w:proofErr w:type="gramEnd"/>
      <w:r w:rsidRPr="00580AAD">
        <w:rPr>
          <w:rFonts w:ascii="Times New Roman" w:hAnsi="Times New Roman"/>
          <w:sz w:val="24"/>
          <w:szCs w:val="24"/>
        </w:rPr>
        <w:t>абочие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тетради. Хрестоматии. Книги для чтения. Иллюстративные пособия. Методическая литература. Научно-популярная и художественная литература по истории. Электронные пособия.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Структура исторических знаний</w:t>
      </w:r>
    </w:p>
    <w:p w:rsidR="00FB7C9A" w:rsidRPr="00580AAD" w:rsidRDefault="00FB7C9A" w:rsidP="00FB7C9A">
      <w:pPr>
        <w:pStyle w:val="a3"/>
        <w:ind w:left="-14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Структура учебного исторического материала. Факты в обучении истории и их виды. События и явления. Истори</w:t>
      </w:r>
      <w:r w:rsidRPr="00580AAD">
        <w:rPr>
          <w:rFonts w:ascii="Times New Roman" w:hAnsi="Times New Roman"/>
          <w:sz w:val="24"/>
          <w:szCs w:val="24"/>
        </w:rPr>
        <w:softHyphen/>
        <w:t>ческий процесс. Исторические представления и понятия, их связь. Группировка фактов. Разли</w:t>
      </w:r>
      <w:r w:rsidRPr="00580AAD">
        <w:rPr>
          <w:rFonts w:ascii="Times New Roman" w:hAnsi="Times New Roman"/>
          <w:sz w:val="24"/>
          <w:szCs w:val="24"/>
        </w:rPr>
        <w:softHyphen/>
        <w:t xml:space="preserve">чая фактов по объему, сложности и значимости. Критерии отбора фактического материала для урока. Зависимость степени освещения фактов от их значимости. Типичные факты и явления. Конкретность и образность фактов. Эмоциональное воздействие. Системы понятий. Методика изучения понятийного </w:t>
      </w:r>
      <w:r w:rsidRPr="00580AAD">
        <w:rPr>
          <w:rFonts w:ascii="Times New Roman" w:hAnsi="Times New Roman"/>
          <w:sz w:val="24"/>
          <w:szCs w:val="24"/>
        </w:rPr>
        <w:lastRenderedPageBreak/>
        <w:t>материала в школьных курсах. Ос</w:t>
      </w:r>
      <w:r w:rsidRPr="00580AAD">
        <w:rPr>
          <w:rFonts w:ascii="Times New Roman" w:hAnsi="Times New Roman"/>
          <w:sz w:val="24"/>
          <w:szCs w:val="24"/>
        </w:rPr>
        <w:softHyphen/>
        <w:t>новные пути их формирования: дедуктивный и индуктивный. Наглядные представ</w:t>
      </w:r>
      <w:r w:rsidRPr="00580AAD">
        <w:rPr>
          <w:rFonts w:ascii="Times New Roman" w:hAnsi="Times New Roman"/>
          <w:sz w:val="24"/>
          <w:szCs w:val="24"/>
        </w:rPr>
        <w:softHyphen/>
        <w:t>ления признаков понятий. Исторические термины и определения. Причинно-следственные связи. Обобщения на уроках истории. Соотношение фактов и обобщений. Эмпирический и теоретический уровни познания истории. Структурно-функциональ</w:t>
      </w:r>
      <w:r w:rsidRPr="00580AAD">
        <w:rPr>
          <w:rFonts w:ascii="Times New Roman" w:hAnsi="Times New Roman"/>
          <w:sz w:val="24"/>
          <w:szCs w:val="24"/>
        </w:rPr>
        <w:softHyphen/>
        <w:t xml:space="preserve">ный анализ содержания исторического материала. </w:t>
      </w:r>
    </w:p>
    <w:p w:rsidR="00FB7C9A" w:rsidRPr="00580AAD" w:rsidRDefault="00FB7C9A" w:rsidP="00FB7C9A">
      <w:pPr>
        <w:pStyle w:val="a3"/>
        <w:ind w:left="-14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B7C9A" w:rsidRPr="00580AAD" w:rsidRDefault="00FB7C9A" w:rsidP="00FB7C9A">
      <w:pPr>
        <w:pStyle w:val="a3"/>
        <w:ind w:left="-142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Познавательные возможности учащихся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Особенности познания исто</w:t>
      </w:r>
      <w:r w:rsidRPr="00580AAD">
        <w:rPr>
          <w:rFonts w:ascii="Times New Roman" w:hAnsi="Times New Roman"/>
          <w:sz w:val="24"/>
          <w:szCs w:val="24"/>
        </w:rPr>
        <w:softHyphen/>
        <w:t xml:space="preserve">рического </w:t>
      </w:r>
      <w:proofErr w:type="spellStart"/>
      <w:r w:rsidRPr="00580AAD">
        <w:rPr>
          <w:rFonts w:ascii="Times New Roman" w:hAnsi="Times New Roman"/>
          <w:sz w:val="24"/>
          <w:szCs w:val="24"/>
        </w:rPr>
        <w:t>материала</w:t>
      </w:r>
      <w:proofErr w:type="gramStart"/>
      <w:r w:rsidRPr="00580AAD">
        <w:rPr>
          <w:rFonts w:ascii="Times New Roman" w:hAnsi="Times New Roman"/>
          <w:sz w:val="24"/>
          <w:szCs w:val="24"/>
        </w:rPr>
        <w:t>.П</w:t>
      </w:r>
      <w:proofErr w:type="gramEnd"/>
      <w:r w:rsidRPr="00580AAD">
        <w:rPr>
          <w:rFonts w:ascii="Times New Roman" w:hAnsi="Times New Roman"/>
          <w:sz w:val="24"/>
          <w:szCs w:val="24"/>
        </w:rPr>
        <w:t>ознавательные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возможности учащихся: возрастные и индивидуальные. Определение познавательных возможностей класса. </w:t>
      </w:r>
      <w:proofErr w:type="spellStart"/>
      <w:r w:rsidRPr="00580AAD">
        <w:rPr>
          <w:rFonts w:ascii="Times New Roman" w:hAnsi="Times New Roman"/>
          <w:sz w:val="24"/>
          <w:szCs w:val="24"/>
        </w:rPr>
        <w:t>Обучаемость</w:t>
      </w:r>
      <w:proofErr w:type="spellEnd"/>
      <w:r w:rsidRPr="00580AAD">
        <w:rPr>
          <w:rFonts w:ascii="Times New Roman" w:hAnsi="Times New Roman"/>
          <w:sz w:val="24"/>
          <w:szCs w:val="24"/>
        </w:rPr>
        <w:t>. Понятие о дифференциации и индивидуализации в обучении. Диагностика познавательных возможнос</w:t>
      </w:r>
      <w:r w:rsidRPr="00580AAD">
        <w:rPr>
          <w:rFonts w:ascii="Times New Roman" w:hAnsi="Times New Roman"/>
          <w:sz w:val="24"/>
          <w:szCs w:val="24"/>
        </w:rPr>
        <w:softHyphen/>
        <w:t xml:space="preserve">тей и использование </w:t>
      </w:r>
      <w:r w:rsidRPr="00580AAD">
        <w:rPr>
          <w:rFonts w:ascii="Times New Roman" w:hAnsi="Times New Roman"/>
          <w:iCs/>
          <w:sz w:val="24"/>
          <w:szCs w:val="24"/>
        </w:rPr>
        <w:t>ее</w:t>
      </w:r>
      <w:r w:rsidRPr="00580AAD">
        <w:rPr>
          <w:rFonts w:ascii="Times New Roman" w:hAnsi="Times New Roman"/>
          <w:sz w:val="24"/>
          <w:szCs w:val="24"/>
        </w:rPr>
        <w:t xml:space="preserve"> результатов в процессе организации обуче</w:t>
      </w:r>
      <w:r w:rsidRPr="00580AAD">
        <w:rPr>
          <w:rFonts w:ascii="Times New Roman" w:hAnsi="Times New Roman"/>
          <w:sz w:val="24"/>
          <w:szCs w:val="24"/>
        </w:rPr>
        <w:softHyphen/>
        <w:t>ния истории. Пути реализации дифференцированного подхода при обучении истории в современных школах. Програм</w:t>
      </w:r>
      <w:r w:rsidRPr="00580AAD">
        <w:rPr>
          <w:rFonts w:ascii="Times New Roman" w:hAnsi="Times New Roman"/>
          <w:sz w:val="24"/>
          <w:szCs w:val="24"/>
        </w:rPr>
        <w:softHyphen/>
        <w:t>мы, учебники в учебные пособия для углубленного и коррекционно-развивающегося обучения истории. Осуществление дифферен</w:t>
      </w:r>
      <w:r w:rsidRPr="00580AAD">
        <w:rPr>
          <w:rFonts w:ascii="Times New Roman" w:hAnsi="Times New Roman"/>
          <w:sz w:val="24"/>
          <w:szCs w:val="24"/>
        </w:rPr>
        <w:softHyphen/>
        <w:t>цированного подхода на уроках истории. Эмпирический и теоретический уровни обучения ис</w:t>
      </w:r>
      <w:r w:rsidRPr="00580AAD">
        <w:rPr>
          <w:rFonts w:ascii="Times New Roman" w:hAnsi="Times New Roman"/>
          <w:sz w:val="24"/>
          <w:szCs w:val="24"/>
        </w:rPr>
        <w:softHyphen/>
        <w:t>тории. Рациональные способы учебного познания истории. Возможности развития познавательных возможностей учащихся в процессе изучения истории. Развитие общих и специальных спо</w:t>
      </w:r>
      <w:r w:rsidRPr="00580AAD">
        <w:rPr>
          <w:rFonts w:ascii="Times New Roman" w:hAnsi="Times New Roman"/>
          <w:sz w:val="24"/>
          <w:szCs w:val="24"/>
        </w:rPr>
        <w:softHyphen/>
        <w:t>собностей средствами предмета. Познавательная активность и мотивы изучения. Роль само</w:t>
      </w:r>
      <w:r w:rsidRPr="00580AAD">
        <w:rPr>
          <w:rFonts w:ascii="Times New Roman" w:hAnsi="Times New Roman"/>
          <w:sz w:val="24"/>
          <w:szCs w:val="24"/>
        </w:rPr>
        <w:softHyphen/>
        <w:t>стоятельной деятельности в обучении. Уровни познавательной самостоятельности учащихся: воспроизводящий, преобразующий, творческо-поисковый.</w:t>
      </w:r>
    </w:p>
    <w:p w:rsidR="00FB7C9A" w:rsidRPr="00580AAD" w:rsidRDefault="00FB7C9A" w:rsidP="00FB7C9A">
      <w:pPr>
        <w:pStyle w:val="FR2"/>
        <w:spacing w:before="0"/>
        <w:ind w:firstLine="709"/>
        <w:contextualSpacing/>
        <w:jc w:val="both"/>
        <w:rPr>
          <w:i w:val="0"/>
          <w:sz w:val="24"/>
          <w:szCs w:val="24"/>
        </w:rPr>
      </w:pPr>
      <w:r w:rsidRPr="00580AAD">
        <w:rPr>
          <w:i w:val="0"/>
          <w:sz w:val="24"/>
          <w:szCs w:val="24"/>
        </w:rPr>
        <w:t>Формирование умений учащихся</w:t>
      </w:r>
    </w:p>
    <w:p w:rsidR="00FB7C9A" w:rsidRPr="00580AAD" w:rsidRDefault="00FB7C9A" w:rsidP="00FB7C9A">
      <w:pPr>
        <w:pStyle w:val="FR2"/>
        <w:spacing w:before="0"/>
        <w:ind w:firstLine="709"/>
        <w:contextualSpacing/>
        <w:jc w:val="both"/>
        <w:rPr>
          <w:b w:val="0"/>
          <w:i w:val="0"/>
          <w:sz w:val="24"/>
          <w:szCs w:val="24"/>
        </w:rPr>
      </w:pPr>
      <w:r w:rsidRPr="00580AAD">
        <w:rPr>
          <w:b w:val="0"/>
          <w:i w:val="0"/>
          <w:sz w:val="24"/>
          <w:szCs w:val="24"/>
        </w:rPr>
        <w:t>Понятие об учебном умении, основные подходы к его определе</w:t>
      </w:r>
      <w:r w:rsidRPr="00580AAD">
        <w:rPr>
          <w:b w:val="0"/>
          <w:i w:val="0"/>
          <w:sz w:val="24"/>
          <w:szCs w:val="24"/>
        </w:rPr>
        <w:softHyphen/>
        <w:t>нию. Прием учебной деятельности, умение и навык - соотноше</w:t>
      </w:r>
      <w:r w:rsidRPr="00580AAD">
        <w:rPr>
          <w:b w:val="0"/>
          <w:i w:val="0"/>
          <w:sz w:val="24"/>
          <w:szCs w:val="24"/>
        </w:rPr>
        <w:softHyphen/>
        <w:t>ние понятий. Умение как показатель овладения приемом. Класси</w:t>
      </w:r>
      <w:r w:rsidRPr="00580AAD">
        <w:rPr>
          <w:b w:val="0"/>
          <w:i w:val="0"/>
          <w:sz w:val="24"/>
          <w:szCs w:val="24"/>
        </w:rPr>
        <w:softHyphen/>
        <w:t>фикация умений. Специальные умения по истории: интеллектуальные, оценочные, хронологи</w:t>
      </w:r>
      <w:r w:rsidRPr="00580AAD">
        <w:rPr>
          <w:b w:val="0"/>
          <w:i w:val="0"/>
          <w:sz w:val="24"/>
          <w:szCs w:val="24"/>
        </w:rPr>
        <w:softHyphen/>
        <w:t>ческие, картографические. Операции сравнения, анализа, синтеза и обобщения исторического материа</w:t>
      </w:r>
      <w:r w:rsidRPr="00580AAD">
        <w:rPr>
          <w:b w:val="0"/>
          <w:i w:val="0"/>
          <w:sz w:val="24"/>
          <w:szCs w:val="24"/>
        </w:rPr>
        <w:softHyphen/>
        <w:t>ла. Роль умений в развитии воображения. Этапы формирования умений. Применение алгоритмов действий (памяток, предписа</w:t>
      </w:r>
      <w:r w:rsidRPr="00580AAD">
        <w:rPr>
          <w:b w:val="0"/>
          <w:i w:val="0"/>
          <w:sz w:val="24"/>
          <w:szCs w:val="24"/>
        </w:rPr>
        <w:softHyphen/>
        <w:t>ний, инструкций и др.) при овладении умениями. Познавательные задания и задачи как средства формирования умений. Виды познавательных заданий.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Методы, приемы и средства обучения истории</w:t>
      </w:r>
    </w:p>
    <w:p w:rsidR="00FB7C9A" w:rsidRPr="00580AAD" w:rsidRDefault="00FB7C9A" w:rsidP="00FB7C9A">
      <w:pPr>
        <w:pStyle w:val="FR3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Понятие о методах обучения и изучения, их классификация. Классификации методов. Прием обучения истории как часть метода. Методические приемы и средства обучения 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истории</w:t>
      </w:r>
      <w:proofErr w:type="gram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.Р</w:t>
      </w:r>
      <w:proofErr w:type="gramEnd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азнообразие</w:t>
      </w:r>
      <w:proofErr w:type="spellEnd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при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емов учения. Методические приемы как способы деятельности. Обучение школьников приемам учебной деятельности. Соотноше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 xml:space="preserve">ние целей обучения, содержания материала, познавательных возможностей и приемов обучения изучения. </w:t>
      </w:r>
    </w:p>
    <w:p w:rsidR="00FB7C9A" w:rsidRPr="00580AAD" w:rsidRDefault="00FB7C9A" w:rsidP="00FB7C9A">
      <w:pPr>
        <w:pStyle w:val="FR2"/>
        <w:spacing w:before="0"/>
        <w:ind w:firstLine="709"/>
        <w:contextualSpacing/>
        <w:jc w:val="both"/>
        <w:rPr>
          <w:b w:val="0"/>
          <w:i w:val="0"/>
          <w:sz w:val="24"/>
          <w:szCs w:val="24"/>
        </w:rPr>
      </w:pPr>
      <w:r w:rsidRPr="00580AAD">
        <w:rPr>
          <w:b w:val="0"/>
          <w:i w:val="0"/>
          <w:sz w:val="24"/>
          <w:szCs w:val="24"/>
        </w:rPr>
        <w:t>Приемы изучения главных фактов и теоретического материала. Приемы словесного метода изучения исторических фактов. Образное, сюжетное и конспективное повествование. Картинное и аналитическое описание. Характеристика типичных образов. Порт</w:t>
      </w:r>
      <w:r w:rsidRPr="00580AAD">
        <w:rPr>
          <w:b w:val="0"/>
          <w:i w:val="0"/>
          <w:sz w:val="24"/>
          <w:szCs w:val="24"/>
        </w:rPr>
        <w:softHyphen/>
        <w:t>ретное описание и образная характеристика. Чтение образно-повествовательных и описательных исторических текстов. Мысленное воссоздание, проговаривание и словесное воспроизведение исторических образов. Сочетание устного изложения с различ</w:t>
      </w:r>
      <w:r w:rsidRPr="00580AAD">
        <w:rPr>
          <w:b w:val="0"/>
          <w:i w:val="0"/>
          <w:sz w:val="24"/>
          <w:szCs w:val="24"/>
        </w:rPr>
        <w:softHyphen/>
        <w:t>ными средствами обучения. Драматизация и персонификация, их виды. «Интервью» с участниками исторических событий, воображаемые путешествия на уроках истории. Сюжетно-игровые за</w:t>
      </w:r>
      <w:r w:rsidRPr="00580AAD">
        <w:rPr>
          <w:b w:val="0"/>
          <w:i w:val="0"/>
          <w:sz w:val="24"/>
          <w:szCs w:val="24"/>
        </w:rPr>
        <w:softHyphen/>
        <w:t>дания.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Приемы изучения теоретического материала. Объясне</w:t>
      </w:r>
      <w:r w:rsidRPr="00580AAD">
        <w:rPr>
          <w:rFonts w:ascii="Times New Roman" w:hAnsi="Times New Roman"/>
          <w:sz w:val="24"/>
          <w:szCs w:val="24"/>
        </w:rPr>
        <w:softHyphen/>
        <w:t xml:space="preserve">ние, доказательство, рассуждение, сравнительная и обобщающая характеристики. Проблемное изложение. Беседа и ее виды. Роль беседы в изучении теоретического материала. Аналитическая и эвристическая беседы. Логические задания. </w:t>
      </w:r>
      <w:proofErr w:type="spellStart"/>
      <w:r w:rsidRPr="00580AAD">
        <w:rPr>
          <w:rFonts w:ascii="Times New Roman" w:hAnsi="Times New Roman"/>
          <w:sz w:val="24"/>
          <w:szCs w:val="24"/>
        </w:rPr>
        <w:t>Письменно-графичес</w:t>
      </w:r>
      <w:r w:rsidRPr="00580AAD">
        <w:rPr>
          <w:rFonts w:ascii="Times New Roman" w:hAnsi="Times New Roman"/>
          <w:sz w:val="24"/>
          <w:szCs w:val="24"/>
        </w:rPr>
        <w:softHyphen/>
        <w:t>кие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приемы: составление </w:t>
      </w:r>
      <w:r w:rsidRPr="00580AAD">
        <w:rPr>
          <w:rFonts w:ascii="Times New Roman" w:hAnsi="Times New Roman"/>
          <w:sz w:val="24"/>
          <w:szCs w:val="24"/>
        </w:rPr>
        <w:lastRenderedPageBreak/>
        <w:t>планов, таблиц, схем в др. Применение логических приемов в различных возрастных группах.</w:t>
      </w:r>
    </w:p>
    <w:p w:rsidR="00FB7C9A" w:rsidRPr="00580AAD" w:rsidRDefault="00FB7C9A" w:rsidP="00FB7C9A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Наглядный метод и визуализация изучения истории. Виды наглядных средств обучения, их классификация. Роль наглядных сре</w:t>
      </w:r>
      <w:proofErr w:type="gramStart"/>
      <w:r w:rsidRPr="00580AAD">
        <w:rPr>
          <w:rFonts w:ascii="Times New Roman" w:hAnsi="Times New Roman"/>
          <w:sz w:val="24"/>
          <w:szCs w:val="24"/>
        </w:rPr>
        <w:t>дств в р</w:t>
      </w:r>
      <w:proofErr w:type="gramEnd"/>
      <w:r w:rsidRPr="00580AAD">
        <w:rPr>
          <w:rFonts w:ascii="Times New Roman" w:hAnsi="Times New Roman"/>
          <w:sz w:val="24"/>
          <w:szCs w:val="24"/>
        </w:rPr>
        <w:t>азвитии воображения учащихся. Предмет</w:t>
      </w:r>
      <w:r w:rsidRPr="00580AAD">
        <w:rPr>
          <w:rFonts w:ascii="Times New Roman" w:hAnsi="Times New Roman"/>
          <w:sz w:val="24"/>
          <w:szCs w:val="24"/>
        </w:rPr>
        <w:softHyphen/>
        <w:t>ная наглядность. Памятники материальной культуры. Изобрази</w:t>
      </w:r>
      <w:r w:rsidRPr="00580AAD">
        <w:rPr>
          <w:rFonts w:ascii="Times New Roman" w:hAnsi="Times New Roman"/>
          <w:sz w:val="24"/>
          <w:szCs w:val="24"/>
        </w:rPr>
        <w:softHyphen/>
        <w:t>тельная наглядность. Технические средства в обучении истории. Экранно-звуковые пособия. Динамические модели. Событийные и типологические картины. Требования к использованию учебной картины на уроке. Портрет и карикатура. Приемы работы с иллюстрациями учебника и иллюстративно-раздаточным материалом. Схематические рисунки, аппликации, работа с ними на уроке. Условно-графическая наглядность, методические требования к ее использованию. Диаграммы, графи</w:t>
      </w:r>
      <w:r w:rsidRPr="00580AAD">
        <w:rPr>
          <w:rFonts w:ascii="Times New Roman" w:hAnsi="Times New Roman"/>
          <w:sz w:val="24"/>
          <w:szCs w:val="24"/>
        </w:rPr>
        <w:softHyphen/>
        <w:t xml:space="preserve">ки, схемы, работа с ними на уроке. </w:t>
      </w:r>
      <w:proofErr w:type="spellStart"/>
      <w:r w:rsidRPr="00580AAD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средства на уроке истории. 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Исторические карты, их отличия от географических карт. Содержание исторической карты. Типы исторических карт. Умения учащихся работать с условно-графической наглядностью. Первое знакомство с картой. Легенда карты. Локализация исторических событий и явле</w:t>
      </w:r>
      <w:r w:rsidRPr="00580AAD">
        <w:rPr>
          <w:rFonts w:ascii="Times New Roman" w:hAnsi="Times New Roman"/>
          <w:sz w:val="24"/>
          <w:szCs w:val="24"/>
        </w:rPr>
        <w:softHyphen/>
        <w:t>ний на карте. Показ на карте развития исторических событий и явлений. Правила демонстрации объектов на карте. Приемы сопоставления исторических карт. Прием «оживления карты». Опора на пространственные пред</w:t>
      </w:r>
      <w:r w:rsidRPr="00580AAD">
        <w:rPr>
          <w:rFonts w:ascii="Times New Roman" w:hAnsi="Times New Roman"/>
          <w:sz w:val="24"/>
          <w:szCs w:val="24"/>
        </w:rPr>
        <w:softHyphen/>
        <w:t>ставления школьников. Применение контурных карт. Работа с картосхемами и планами па уроке. Электронные карты.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Последовательность событий во времени. Измерение времени: год-десятилетие-век. Виды хронологических дат. Приемы изучения хронологии. Средства изучения хронологии: родословная семьи школьника, лента времени ос</w:t>
      </w:r>
      <w:r w:rsidRPr="00580AAD">
        <w:rPr>
          <w:rFonts w:ascii="Times New Roman" w:hAnsi="Times New Roman"/>
          <w:sz w:val="24"/>
          <w:szCs w:val="24"/>
        </w:rPr>
        <w:softHyphen/>
        <w:t>новных исторических событий</w:t>
      </w:r>
      <w:proofErr w:type="gramStart"/>
      <w:r w:rsidRPr="00580AAD">
        <w:rPr>
          <w:rFonts w:ascii="Times New Roman" w:hAnsi="Times New Roman"/>
          <w:sz w:val="24"/>
          <w:szCs w:val="24"/>
        </w:rPr>
        <w:t>.</w:t>
      </w:r>
      <w:proofErr w:type="gramEnd"/>
      <w:r w:rsidRPr="00580A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0AAD">
        <w:rPr>
          <w:rFonts w:ascii="Times New Roman" w:hAnsi="Times New Roman"/>
          <w:sz w:val="24"/>
          <w:szCs w:val="24"/>
        </w:rPr>
        <w:t>х</w:t>
      </w:r>
      <w:proofErr w:type="gramEnd"/>
      <w:r w:rsidRPr="00580AAD">
        <w:rPr>
          <w:rFonts w:ascii="Times New Roman" w:hAnsi="Times New Roman"/>
          <w:sz w:val="24"/>
          <w:szCs w:val="24"/>
        </w:rPr>
        <w:t>ронологические и синхронистические таблицы. Кален</w:t>
      </w:r>
      <w:r w:rsidRPr="00580AAD">
        <w:rPr>
          <w:rFonts w:ascii="Times New Roman" w:hAnsi="Times New Roman"/>
          <w:sz w:val="24"/>
          <w:szCs w:val="24"/>
        </w:rPr>
        <w:softHyphen/>
        <w:t>дари событий и хронологические комплексы. Длительность и синхронность событий. Сопо</w:t>
      </w:r>
      <w:r w:rsidRPr="00580AAD">
        <w:rPr>
          <w:rFonts w:ascii="Times New Roman" w:hAnsi="Times New Roman"/>
          <w:sz w:val="24"/>
          <w:szCs w:val="24"/>
        </w:rPr>
        <w:softHyphen/>
        <w:t>ставление событий во времени. Группировка событий. Счет лет. Познавательные зада</w:t>
      </w:r>
      <w:r w:rsidRPr="00580AAD">
        <w:rPr>
          <w:rFonts w:ascii="Times New Roman" w:hAnsi="Times New Roman"/>
          <w:sz w:val="24"/>
          <w:szCs w:val="24"/>
        </w:rPr>
        <w:softHyphen/>
        <w:t>ния для развития умений работать с картой и хронологией.</w:t>
      </w:r>
    </w:p>
    <w:p w:rsidR="00FB7C9A" w:rsidRPr="00580AAD" w:rsidRDefault="00FB7C9A" w:rsidP="00FB7C9A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580AAD">
        <w:rPr>
          <w:rFonts w:ascii="Times New Roman" w:hAnsi="Times New Roman"/>
          <w:sz w:val="24"/>
          <w:szCs w:val="24"/>
        </w:rPr>
        <w:t>Виды исторических источников. Требования к историческому документу на уроках истории в разных возрастных группах. Мето</w:t>
      </w:r>
      <w:r w:rsidRPr="00580AAD">
        <w:rPr>
          <w:rFonts w:ascii="Times New Roman" w:hAnsi="Times New Roman"/>
          <w:sz w:val="24"/>
          <w:szCs w:val="24"/>
        </w:rPr>
        <w:softHyphen/>
        <w:t>дика работы с источниками на уроках. Обучение учащихся при</w:t>
      </w:r>
      <w:r w:rsidRPr="00580AAD">
        <w:rPr>
          <w:rFonts w:ascii="Times New Roman" w:hAnsi="Times New Roman"/>
          <w:sz w:val="24"/>
          <w:szCs w:val="24"/>
        </w:rPr>
        <w:softHyphen/>
        <w:t xml:space="preserve">емам работы с историческими источниками. Произведения художественной исторической литературы на уроке, их виды. Приемы использования художественной литературы на уроках истории. Комплексное изучение научной, популярной и художественной литературы школьниками. </w:t>
      </w:r>
      <w:proofErr w:type="gramStart"/>
      <w:r w:rsidRPr="00580AAD">
        <w:rPr>
          <w:rFonts w:ascii="Times New Roman" w:hAnsi="Times New Roman"/>
          <w:sz w:val="24"/>
          <w:szCs w:val="24"/>
        </w:rPr>
        <w:t>Методические подходы</w:t>
      </w:r>
      <w:proofErr w:type="gramEnd"/>
      <w:r w:rsidRPr="00580AAD">
        <w:rPr>
          <w:rFonts w:ascii="Times New Roman" w:hAnsi="Times New Roman"/>
          <w:sz w:val="24"/>
          <w:szCs w:val="24"/>
        </w:rPr>
        <w:t xml:space="preserve"> к проблеме соот</w:t>
      </w:r>
      <w:r w:rsidRPr="00580AAD">
        <w:rPr>
          <w:rFonts w:ascii="Times New Roman" w:hAnsi="Times New Roman"/>
          <w:sz w:val="24"/>
          <w:szCs w:val="24"/>
        </w:rPr>
        <w:softHyphen/>
        <w:t>ношения текста учебника и первоисточника в обучении истории.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 xml:space="preserve">Аудиовизуальные технологии </w:t>
      </w:r>
      <w:proofErr w:type="spellStart"/>
      <w:r w:rsidRPr="00580AAD">
        <w:rPr>
          <w:rFonts w:ascii="Times New Roman" w:hAnsi="Times New Roman"/>
          <w:sz w:val="24"/>
          <w:szCs w:val="24"/>
        </w:rPr>
        <w:t>обучения</w:t>
      </w:r>
      <w:proofErr w:type="gramStart"/>
      <w:r w:rsidRPr="00580AAD">
        <w:rPr>
          <w:rFonts w:ascii="Times New Roman" w:hAnsi="Times New Roman"/>
          <w:sz w:val="24"/>
          <w:szCs w:val="24"/>
        </w:rPr>
        <w:t>.П</w:t>
      </w:r>
      <w:proofErr w:type="gramEnd"/>
      <w:r w:rsidRPr="00580AAD">
        <w:rPr>
          <w:rFonts w:ascii="Times New Roman" w:hAnsi="Times New Roman"/>
          <w:sz w:val="24"/>
          <w:szCs w:val="24"/>
        </w:rPr>
        <w:t>сихофизиологические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особенности восприятия аудиовизуальной информации. Классификация аудио-, виде</w:t>
      </w:r>
      <w:proofErr w:type="gramStart"/>
      <w:r w:rsidRPr="00580AAD">
        <w:rPr>
          <w:rFonts w:ascii="Times New Roman" w:hAnsi="Times New Roman"/>
          <w:sz w:val="24"/>
          <w:szCs w:val="24"/>
        </w:rPr>
        <w:t>о-</w:t>
      </w:r>
      <w:proofErr w:type="gramEnd"/>
      <w:r w:rsidRPr="00580A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0AAD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учебных пособий. Методика их использования.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Деятельность учителя и уча</w:t>
      </w:r>
      <w:r w:rsidRPr="00580AAD">
        <w:rPr>
          <w:rFonts w:ascii="Times New Roman" w:hAnsi="Times New Roman"/>
          <w:sz w:val="24"/>
          <w:szCs w:val="24"/>
        </w:rPr>
        <w:softHyphen/>
        <w:t>щихся - их единство и взаимосвязь. Организация познавательной деятельности на уроке истории: воспроизводящая, преобра</w:t>
      </w:r>
      <w:r w:rsidRPr="00580AAD">
        <w:rPr>
          <w:rFonts w:ascii="Times New Roman" w:hAnsi="Times New Roman"/>
          <w:sz w:val="24"/>
          <w:szCs w:val="24"/>
        </w:rPr>
        <w:softHyphen/>
        <w:t>зующая, поисковая, исследовательская деятельность. Стратегии преподавания: пассивная, активная, интерактивная.</w:t>
      </w:r>
    </w:p>
    <w:p w:rsidR="00FB7C9A" w:rsidRPr="00580AAD" w:rsidRDefault="00FB7C9A" w:rsidP="00FB7C9A">
      <w:pPr>
        <w:pStyle w:val="FR3"/>
        <w:spacing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Современный урок истории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Классно-урочная форма обучения. Научные требования к совре</w:t>
      </w:r>
      <w:r w:rsidRPr="00580AAD">
        <w:rPr>
          <w:rFonts w:ascii="Times New Roman" w:hAnsi="Times New Roman"/>
          <w:sz w:val="24"/>
          <w:szCs w:val="24"/>
        </w:rPr>
        <w:softHyphen/>
        <w:t>менному уроку истории. Классификации типов уроков: по веду</w:t>
      </w:r>
      <w:r w:rsidRPr="00580AAD">
        <w:rPr>
          <w:rFonts w:ascii="Times New Roman" w:hAnsi="Times New Roman"/>
          <w:sz w:val="24"/>
          <w:szCs w:val="24"/>
        </w:rPr>
        <w:softHyphen/>
        <w:t>щему методу, по характеру деятельности учащихся, по соотношению структурных звеньев обучения. Зависимость типа урока от особенностей содержания, объема материала, возраста учащихся. Характеристика типов урока. Структура комбинированного урока. Содержание и методика изучения нового мате</w:t>
      </w:r>
      <w:r w:rsidRPr="00580AAD">
        <w:rPr>
          <w:rFonts w:ascii="Times New Roman" w:hAnsi="Times New Roman"/>
          <w:sz w:val="24"/>
          <w:szCs w:val="24"/>
        </w:rPr>
        <w:softHyphen/>
        <w:t xml:space="preserve">риала, логика урока. Реализация </w:t>
      </w:r>
      <w:proofErr w:type="spellStart"/>
      <w:r w:rsidRPr="00580AAD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0AA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связей при изучении нового материала. Первичное, сопутствующее закрепле</w:t>
      </w:r>
      <w:r w:rsidRPr="00580AAD">
        <w:rPr>
          <w:rFonts w:ascii="Times New Roman" w:hAnsi="Times New Roman"/>
          <w:sz w:val="24"/>
          <w:szCs w:val="24"/>
        </w:rPr>
        <w:softHyphen/>
        <w:t>ние. Приемы организации познавательной деятельности учащих</w:t>
      </w:r>
      <w:r w:rsidRPr="00580AAD">
        <w:rPr>
          <w:rFonts w:ascii="Times New Roman" w:hAnsi="Times New Roman"/>
          <w:sz w:val="24"/>
          <w:szCs w:val="24"/>
        </w:rPr>
        <w:softHyphen/>
        <w:t>ся на уроке истории. Индивидуальная, групповая, фронтальная деятельность  учеников на уроке. Виды домашних заданий, методические требования к нему. Текущее, обобщающее и итоговое повторение.</w:t>
      </w:r>
    </w:p>
    <w:p w:rsidR="00FB7C9A" w:rsidRPr="00580AAD" w:rsidRDefault="00FB7C9A" w:rsidP="00FB7C9A">
      <w:pPr>
        <w:pStyle w:val="FR3"/>
        <w:spacing w:line="240" w:lineRule="auto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 xml:space="preserve">Подготовка учителя к уроку истории. 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Функции учителя истории. Определение целей изучения курса, разде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ла, темы. Отбор содержания. Тематическое планирование, его функции. Выделение в содержании главных и неглавных фактов, теоретических компонентов. Определение средств обучения и разработка приемов. Соответствие методических приемов содержанию учебного мате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риала и уровню развития познавательных возможностей учащих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ся. Определение типа урока. Разработка заданий для проверки знаний и орга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низации повторения. Формулирование основных и дополнительных вопросов. Дифференциация заданий. Домашнее задание. Связь урока с другими уроками внутри темы, курса.</w:t>
      </w:r>
    </w:p>
    <w:p w:rsidR="00FB7C9A" w:rsidRPr="00580AAD" w:rsidRDefault="00FB7C9A" w:rsidP="00FB7C9A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 xml:space="preserve">План урока. Развернутый план и конспект урока. Приемы и средства изложения материала, приемы учебной деятельности учащихся, прогнозирование результатов. </w:t>
      </w:r>
    </w:p>
    <w:p w:rsidR="00FB7C9A" w:rsidRPr="00580AAD" w:rsidRDefault="00FB7C9A" w:rsidP="00FB7C9A">
      <w:pPr>
        <w:pStyle w:val="FR2"/>
        <w:spacing w:before="0"/>
        <w:ind w:firstLine="709"/>
        <w:contextualSpacing/>
        <w:jc w:val="both"/>
        <w:rPr>
          <w:i w:val="0"/>
          <w:sz w:val="24"/>
          <w:szCs w:val="24"/>
        </w:rPr>
      </w:pPr>
      <w:r w:rsidRPr="00580AAD">
        <w:rPr>
          <w:i w:val="0"/>
          <w:sz w:val="24"/>
          <w:szCs w:val="24"/>
        </w:rPr>
        <w:t>Формы уроков истории в старших классах</w:t>
      </w:r>
    </w:p>
    <w:p w:rsidR="00FB7C9A" w:rsidRPr="00580AAD" w:rsidRDefault="00FB7C9A" w:rsidP="00FB7C9A">
      <w:pPr>
        <w:pStyle w:val="FR2"/>
        <w:spacing w:before="0"/>
        <w:ind w:firstLine="709"/>
        <w:contextualSpacing/>
        <w:jc w:val="both"/>
        <w:rPr>
          <w:b w:val="0"/>
          <w:i w:val="0"/>
          <w:sz w:val="24"/>
          <w:szCs w:val="24"/>
        </w:rPr>
      </w:pPr>
      <w:r w:rsidRPr="00580AAD">
        <w:rPr>
          <w:b w:val="0"/>
          <w:i w:val="0"/>
          <w:sz w:val="24"/>
          <w:szCs w:val="24"/>
        </w:rPr>
        <w:t>Методика проведения различных форм уроков в старших классах. Традиционные формы уроков: лекции, семинары, лабораторно-практические занятия, зачетные уроки. Учебные проблемы и пути их решения при обучении истории. Инновационные модели обучения истории: активные и интерактивные формы занятий. Деловые игры и моделирование ситуаций. Характерные черты дидак</w:t>
      </w:r>
      <w:r w:rsidRPr="00580AAD">
        <w:rPr>
          <w:b w:val="0"/>
          <w:i w:val="0"/>
          <w:sz w:val="24"/>
          <w:szCs w:val="24"/>
        </w:rPr>
        <w:softHyphen/>
        <w:t>тической игры. Классификация игр. Ролевые, имитационно-моде</w:t>
      </w:r>
      <w:r w:rsidRPr="00580AAD">
        <w:rPr>
          <w:b w:val="0"/>
          <w:i w:val="0"/>
          <w:sz w:val="24"/>
          <w:szCs w:val="24"/>
        </w:rPr>
        <w:softHyphen/>
        <w:t xml:space="preserve">лирующие игры. Требования к игре, подготовка к ней. Коммуникативный диалог на уроке истории. Уроки проблемно-дискуссионного типа. Характерные черты учебной дискуссии. Типы и формы дискуссий. Структурированные и проблемные дискуссии. Роль учителя в подготовке и проведении </w:t>
      </w:r>
      <w:proofErr w:type="spellStart"/>
      <w:r w:rsidRPr="00580AAD">
        <w:rPr>
          <w:b w:val="0"/>
          <w:i w:val="0"/>
          <w:sz w:val="24"/>
          <w:szCs w:val="24"/>
        </w:rPr>
        <w:t>дискуссии</w:t>
      </w:r>
      <w:proofErr w:type="gramStart"/>
      <w:r w:rsidRPr="00580AAD">
        <w:rPr>
          <w:b w:val="0"/>
          <w:i w:val="0"/>
          <w:sz w:val="24"/>
          <w:szCs w:val="24"/>
        </w:rPr>
        <w:t>.М</w:t>
      </w:r>
      <w:proofErr w:type="gramEnd"/>
      <w:r w:rsidRPr="00580AAD">
        <w:rPr>
          <w:b w:val="0"/>
          <w:i w:val="0"/>
          <w:sz w:val="24"/>
          <w:szCs w:val="24"/>
        </w:rPr>
        <w:t>етод</w:t>
      </w:r>
      <w:proofErr w:type="spellEnd"/>
      <w:r w:rsidRPr="00580AAD">
        <w:rPr>
          <w:b w:val="0"/>
          <w:i w:val="0"/>
          <w:sz w:val="24"/>
          <w:szCs w:val="24"/>
        </w:rPr>
        <w:t xml:space="preserve"> проектов. Исследовательская деятельность на уроках истории. Проблемно-лабораторное занятие. Проблемный урок. Активизация учебной деятель</w:t>
      </w:r>
      <w:r w:rsidRPr="00580AAD">
        <w:rPr>
          <w:b w:val="0"/>
          <w:i w:val="0"/>
          <w:sz w:val="24"/>
          <w:szCs w:val="24"/>
        </w:rPr>
        <w:softHyphen/>
        <w:t>ности школьников в старших классах. Мотивация учения стар</w:t>
      </w:r>
      <w:r w:rsidRPr="00580AAD">
        <w:rPr>
          <w:b w:val="0"/>
          <w:i w:val="0"/>
          <w:sz w:val="24"/>
          <w:szCs w:val="24"/>
        </w:rPr>
        <w:softHyphen/>
        <w:t>шеклассников. Познавательная самостоятельность. Роль учителя в выборе формы проведения урока и его подготовки. Требования к уроку истории в системе профильного образования. Развитие критического и творческого мышления учащихся в исследовательском обучении. Роль учителя в исследовательском обучении.</w:t>
      </w:r>
    </w:p>
    <w:p w:rsidR="00FB7C9A" w:rsidRPr="00580AAD" w:rsidRDefault="00FB7C9A" w:rsidP="00FB7C9A">
      <w:pPr>
        <w:pStyle w:val="FR3"/>
        <w:spacing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580AAD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Формы и методы внеурочной работы по истории. </w:t>
      </w:r>
    </w:p>
    <w:p w:rsidR="00FB7C9A" w:rsidRPr="00580AAD" w:rsidRDefault="00FB7C9A" w:rsidP="00FB7C9A">
      <w:pPr>
        <w:pStyle w:val="FR3"/>
        <w:spacing w:line="240" w:lineRule="auto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Понятие о внеурочной работе. Образовательно-воспитатель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ное значение внеклассной работы. Соотношение классно-уроч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ных и внеклассных занятий по истории. Воспитание чувства любви к Родине, родному краю. Нравственное и патриотическое воспитание. Содержание, разнообразие форм, методические при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емы и средства внеклассной работы. Внеклассное чтение по истории. Факультативные и кружковые занятия. Краеведческая рабо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та. «Неделя истории в школе». Подготовка и проведение экскур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сий. Занятия в музее. Олимпиады по истории. Индивидуальная работа с учащимися.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Результаты как реализованные цели обучения истории.</w:t>
      </w:r>
    </w:p>
    <w:p w:rsidR="00FB7C9A" w:rsidRPr="00580AAD" w:rsidRDefault="00FB7C9A" w:rsidP="00FB7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Прогнозирование результатов обучения в государственном стандар</w:t>
      </w:r>
      <w:r w:rsidRPr="00580AAD">
        <w:rPr>
          <w:rFonts w:ascii="Times New Roman" w:hAnsi="Times New Roman"/>
          <w:sz w:val="24"/>
          <w:szCs w:val="24"/>
        </w:rPr>
        <w:softHyphen/>
        <w:t xml:space="preserve">те. Критерии определения качества обучения истории. Критерии оценки результатов обучения истории. Усвоение главных исторических фактов, овладение основными историческими понятиями. Овладение приемами и умениями познавательной деятельности. Понятие «базовые знания». Педагогические наблюдения и простейший эксперимент. Формы итоговой проверки результатов школьного обучения. </w:t>
      </w:r>
    </w:p>
    <w:p w:rsidR="00FB7C9A" w:rsidRPr="00427296" w:rsidRDefault="00FB7C9A" w:rsidP="00FB7C9A">
      <w:pPr>
        <w:pStyle w:val="FR3"/>
        <w:spacing w:line="240" w:lineRule="auto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Проверка знаний и умений учащихся. 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Функции проверки. Содержание и методика проверки званий и умений. Формы, виды и приемы проверки. Требования к провер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ке: мотивация и активизация опроса, дифференциация, связь с другими уроками. Текущая и отсроченная проверка. Устный, письменный и практический контроль. Применение карточек, тестиро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softHyphen/>
        <w:t>вание. Приемы активизации учащихся во время проверки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Задания и задачи. Реализация </w:t>
      </w: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принципа тематических связей. Итоги проверки знаний. Качество ответов, их рецензирование. Обеспечение успеха в деятельности учащихся. Индивидуальная работа со слабыми учащимися.</w:t>
      </w:r>
    </w:p>
    <w:p w:rsidR="00FB7C9A" w:rsidRDefault="00FB7C9A" w:rsidP="00FB7C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3291" w:rsidRPr="00580AAD" w:rsidRDefault="00683291" w:rsidP="0068329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lastRenderedPageBreak/>
        <w:t>Основная литература</w:t>
      </w:r>
    </w:p>
    <w:p w:rsidR="00683291" w:rsidRPr="0076584B" w:rsidRDefault="0076584B" w:rsidP="00683291">
      <w:pPr>
        <w:numPr>
          <w:ilvl w:val="0"/>
          <w:numId w:val="2"/>
        </w:numPr>
        <w:spacing w:after="20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584B">
        <w:rPr>
          <w:rFonts w:ascii="Times New Roman" w:hAnsi="Times New Roman"/>
          <w:i/>
          <w:iCs/>
          <w:color w:val="000000"/>
          <w:bdr w:val="single" w:sz="2" w:space="0" w:color="E5E7EB" w:frame="1"/>
          <w:shd w:val="clear" w:color="auto" w:fill="FFFFFF"/>
        </w:rPr>
        <w:t>Шоган</w:t>
      </w:r>
      <w:proofErr w:type="spellEnd"/>
      <w:r w:rsidRPr="0076584B">
        <w:rPr>
          <w:rFonts w:ascii="Times New Roman" w:hAnsi="Times New Roman"/>
          <w:i/>
          <w:iCs/>
          <w:color w:val="000000"/>
          <w:bdr w:val="single" w:sz="2" w:space="0" w:color="E5E7EB" w:frame="1"/>
          <w:shd w:val="clear" w:color="auto" w:fill="FFFFFF"/>
        </w:rPr>
        <w:t>, В. В. </w:t>
      </w:r>
      <w:r w:rsidRPr="0076584B">
        <w:rPr>
          <w:rFonts w:ascii="Times New Roman" w:hAnsi="Times New Roman"/>
          <w:color w:val="000000"/>
          <w:shd w:val="clear" w:color="auto" w:fill="FFFFFF"/>
        </w:rPr>
        <w:t> Методика преподавания истории в школе</w:t>
      </w:r>
      <w:proofErr w:type="gramStart"/>
      <w:r w:rsidRPr="0076584B">
        <w:rPr>
          <w:rFonts w:ascii="Times New Roman" w:hAnsi="Times New Roman"/>
          <w:color w:val="000000"/>
          <w:shd w:val="clear" w:color="auto" w:fill="FFFFFF"/>
        </w:rPr>
        <w:t> :</w:t>
      </w:r>
      <w:proofErr w:type="gram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учебное пособие для вузов / В. В. 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Шоган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>, Е. В. 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Сторожакова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. — 2-е изд., 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перераб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>, 2024. — 433 с. — (Высшее образование). — ISBN 978-5-534-11816-2. — Текст</w:t>
      </w:r>
      <w:proofErr w:type="gramStart"/>
      <w:r w:rsidRPr="0076584B">
        <w:rPr>
          <w:rFonts w:ascii="Times New Roman" w:hAnsi="Times New Roman"/>
          <w:color w:val="000000"/>
          <w:shd w:val="clear" w:color="auto" w:fill="FFFFFF"/>
        </w:rPr>
        <w:t xml:space="preserve"> :</w:t>
      </w:r>
      <w:proofErr w:type="gram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[сайт]. — URL: </w:t>
      </w:r>
      <w:hyperlink r:id="rId5" w:tgtFrame="_blank" w:history="1">
        <w:r w:rsidRPr="0076584B">
          <w:rPr>
            <w:rStyle w:val="a5"/>
            <w:rFonts w:ascii="Times New Roman" w:hAnsi="Times New Roman"/>
            <w:color w:val="486C97"/>
            <w:bdr w:val="single" w:sz="2" w:space="0" w:color="E5E7EB" w:frame="1"/>
          </w:rPr>
          <w:t>https://urait.ru/bcode/541701</w:t>
        </w:r>
      </w:hyperlink>
      <w:r w:rsidRPr="0076584B">
        <w:rPr>
          <w:rFonts w:ascii="Times New Roman" w:hAnsi="Times New Roman"/>
          <w:color w:val="000000"/>
          <w:shd w:val="clear" w:color="auto" w:fill="FFFFFF"/>
        </w:rPr>
        <w:t> (дата обращения: 15.05.2024).</w:t>
      </w:r>
    </w:p>
    <w:p w:rsidR="0076584B" w:rsidRPr="0076584B" w:rsidRDefault="0076584B" w:rsidP="00683291">
      <w:pPr>
        <w:numPr>
          <w:ilvl w:val="0"/>
          <w:numId w:val="2"/>
        </w:numPr>
        <w:spacing w:after="200" w:line="240" w:lineRule="auto"/>
        <w:ind w:left="357" w:hanging="357"/>
        <w:contextualSpacing/>
        <w:jc w:val="both"/>
        <w:rPr>
          <w:rFonts w:ascii="Times New Roman" w:hAnsi="Times New Roman"/>
        </w:rPr>
      </w:pPr>
      <w:r w:rsidRPr="0076584B">
        <w:rPr>
          <w:rFonts w:ascii="Times New Roman" w:hAnsi="Times New Roman"/>
          <w:color w:val="000000"/>
          <w:shd w:val="clear" w:color="auto" w:fill="FFFFFF"/>
        </w:rPr>
        <w:t>Методика обучения истории: трудные вопросы истории России</w:t>
      </w:r>
      <w:proofErr w:type="gramStart"/>
      <w:r w:rsidRPr="0076584B">
        <w:rPr>
          <w:rFonts w:ascii="Times New Roman" w:hAnsi="Times New Roman"/>
          <w:color w:val="000000"/>
          <w:shd w:val="clear" w:color="auto" w:fill="FFFFFF"/>
        </w:rPr>
        <w:t> :</w:t>
      </w:r>
      <w:proofErr w:type="gram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учебное пособие для вузов / С. В. 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Любичанковский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[и др.] ; ответственный редактор С. В. 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Любичанковский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. — 2-е изд., 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перераб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>, 2024. — 392 с. — (Высшее образование). — ISBN 978-5-534-16076-5. — Текст</w:t>
      </w:r>
      <w:proofErr w:type="gramStart"/>
      <w:r w:rsidRPr="0076584B">
        <w:rPr>
          <w:rFonts w:ascii="Times New Roman" w:hAnsi="Times New Roman"/>
          <w:color w:val="000000"/>
          <w:shd w:val="clear" w:color="auto" w:fill="FFFFFF"/>
        </w:rPr>
        <w:t xml:space="preserve"> :</w:t>
      </w:r>
      <w:proofErr w:type="gram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[сайт]. — URL: </w:t>
      </w:r>
      <w:hyperlink r:id="rId6" w:tgtFrame="_blank" w:history="1">
        <w:r w:rsidRPr="0076584B">
          <w:rPr>
            <w:rStyle w:val="a5"/>
            <w:rFonts w:ascii="Times New Roman" w:hAnsi="Times New Roman"/>
            <w:color w:val="486C97"/>
            <w:bdr w:val="single" w:sz="2" w:space="0" w:color="E5E7EB" w:frame="1"/>
          </w:rPr>
          <w:t>https://urait.ru/bcode/542463</w:t>
        </w:r>
      </w:hyperlink>
      <w:r w:rsidRPr="0076584B">
        <w:rPr>
          <w:rFonts w:ascii="Times New Roman" w:hAnsi="Times New Roman"/>
          <w:color w:val="000000"/>
          <w:shd w:val="clear" w:color="auto" w:fill="FFFFFF"/>
        </w:rPr>
        <w:t> (дата обращения: 15.05.2024).</w:t>
      </w:r>
    </w:p>
    <w:p w:rsidR="00683291" w:rsidRDefault="00683291" w:rsidP="00683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683291" w:rsidRPr="00021A7A" w:rsidRDefault="00683291" w:rsidP="0076584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21A7A">
        <w:rPr>
          <w:rFonts w:ascii="Times New Roman" w:hAnsi="Times New Roman"/>
          <w:i/>
          <w:iCs/>
          <w:sz w:val="24"/>
          <w:szCs w:val="24"/>
        </w:rPr>
        <w:t>Набатова, О. Г. </w:t>
      </w:r>
      <w:r w:rsidRPr="00021A7A">
        <w:rPr>
          <w:rFonts w:ascii="Times New Roman" w:hAnsi="Times New Roman"/>
          <w:sz w:val="24"/>
          <w:szCs w:val="24"/>
        </w:rPr>
        <w:t> История России с древнейших времен до начала XVI века. Конспект уроков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практическое пособие / О. Г. Набатова. — 2-е изд., стер. — Москва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>, 2020. — 382 с. — (Высшее образование). — ISBN 978-5-534-07568-7. — Текст</w:t>
      </w:r>
      <w:proofErr w:type="gramStart"/>
      <w:r w:rsidRPr="00021A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 [сайт]. — URL: </w:t>
      </w:r>
      <w:hyperlink r:id="rId7" w:tgtFrame="_blank" w:history="1">
        <w:r w:rsidRPr="00021A7A">
          <w:rPr>
            <w:rStyle w:val="a5"/>
            <w:rFonts w:ascii="Times New Roman" w:hAnsi="Times New Roman"/>
            <w:sz w:val="24"/>
            <w:szCs w:val="24"/>
          </w:rPr>
          <w:t>https://urait.ru/bcode/453102</w:t>
        </w:r>
      </w:hyperlink>
      <w:r w:rsidRPr="00021A7A">
        <w:rPr>
          <w:rFonts w:ascii="Times New Roman" w:hAnsi="Times New Roman"/>
          <w:sz w:val="24"/>
          <w:szCs w:val="24"/>
        </w:rPr>
        <w:t> (дата обращения: 23.10.2020).</w:t>
      </w:r>
    </w:p>
    <w:p w:rsidR="00683291" w:rsidRPr="00021A7A" w:rsidRDefault="00683291" w:rsidP="0076584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21A7A">
        <w:rPr>
          <w:rFonts w:ascii="Times New Roman" w:hAnsi="Times New Roman"/>
          <w:i/>
          <w:iCs/>
          <w:sz w:val="24"/>
          <w:szCs w:val="24"/>
        </w:rPr>
        <w:t>Несмелова, М. Л. </w:t>
      </w:r>
      <w:r w:rsidRPr="00021A7A">
        <w:rPr>
          <w:rFonts w:ascii="Times New Roman" w:hAnsi="Times New Roman"/>
          <w:sz w:val="24"/>
          <w:szCs w:val="24"/>
        </w:rPr>
        <w:t> История Древнего мира. Конспект уроков в 3 ч. Часть 1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практическое пособие / М. Л. Несмелова, А. Ю. Несмелов. — 2-е изд., стер. — Москва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>, 2020. — 371 с. — (Высшее образование). — ISBN 978-5-534-00035-1. — Текст</w:t>
      </w:r>
      <w:proofErr w:type="gramStart"/>
      <w:r w:rsidRPr="00021A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 [сайт]. — URL: </w:t>
      </w:r>
      <w:hyperlink r:id="rId8" w:tgtFrame="_blank" w:history="1">
        <w:r w:rsidRPr="00021A7A">
          <w:rPr>
            <w:rStyle w:val="a5"/>
            <w:rFonts w:ascii="Times New Roman" w:hAnsi="Times New Roman"/>
            <w:sz w:val="24"/>
            <w:szCs w:val="24"/>
          </w:rPr>
          <w:t>https://urait.ru/bcode/453099</w:t>
        </w:r>
      </w:hyperlink>
      <w:r w:rsidRPr="00021A7A">
        <w:rPr>
          <w:rFonts w:ascii="Times New Roman" w:hAnsi="Times New Roman"/>
          <w:sz w:val="24"/>
          <w:szCs w:val="24"/>
        </w:rPr>
        <w:t> (дата обращения: 23.10.2020).</w:t>
      </w:r>
    </w:p>
    <w:p w:rsidR="00683291" w:rsidRPr="00021A7A" w:rsidRDefault="00683291" w:rsidP="0076584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21A7A">
        <w:rPr>
          <w:rFonts w:ascii="Times New Roman" w:hAnsi="Times New Roman"/>
          <w:i/>
          <w:iCs/>
          <w:sz w:val="24"/>
          <w:szCs w:val="24"/>
        </w:rPr>
        <w:t>Несмелова, М. Л. </w:t>
      </w:r>
      <w:r w:rsidRPr="00021A7A">
        <w:rPr>
          <w:rFonts w:ascii="Times New Roman" w:hAnsi="Times New Roman"/>
          <w:sz w:val="24"/>
          <w:szCs w:val="24"/>
        </w:rPr>
        <w:t> История Древнего мира. Конспект уроков в 3 ч. Часть 2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практическое пособие / М. Л. Несмелова, А. Ю. Несмелов. — 2-е изд., стер. — Москва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>, 2020. — 316 с. — (Высшее образование). — ISBN 978-5-534-00036-8. — Текст</w:t>
      </w:r>
      <w:proofErr w:type="gramStart"/>
      <w:r w:rsidRPr="00021A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 [сайт]. — URL: </w:t>
      </w:r>
      <w:hyperlink r:id="rId9" w:tgtFrame="_blank" w:history="1">
        <w:r w:rsidRPr="00021A7A">
          <w:rPr>
            <w:rStyle w:val="a5"/>
            <w:rFonts w:ascii="Times New Roman" w:hAnsi="Times New Roman"/>
            <w:sz w:val="24"/>
            <w:szCs w:val="24"/>
          </w:rPr>
          <w:t>https://urait.ru/bcode/453162</w:t>
        </w:r>
      </w:hyperlink>
      <w:r w:rsidRPr="00021A7A">
        <w:rPr>
          <w:rFonts w:ascii="Times New Roman" w:hAnsi="Times New Roman"/>
          <w:sz w:val="24"/>
          <w:szCs w:val="24"/>
        </w:rPr>
        <w:t> (дата обращения: 23.10.2020).</w:t>
      </w:r>
    </w:p>
    <w:p w:rsidR="00683291" w:rsidRPr="00021A7A" w:rsidRDefault="00683291" w:rsidP="0076584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21A7A">
        <w:rPr>
          <w:rFonts w:ascii="Times New Roman" w:hAnsi="Times New Roman"/>
          <w:i/>
          <w:iCs/>
          <w:sz w:val="24"/>
          <w:szCs w:val="24"/>
        </w:rPr>
        <w:t>Несмелова, М. Л. </w:t>
      </w:r>
      <w:r w:rsidRPr="00021A7A">
        <w:rPr>
          <w:rFonts w:ascii="Times New Roman" w:hAnsi="Times New Roman"/>
          <w:sz w:val="24"/>
          <w:szCs w:val="24"/>
        </w:rPr>
        <w:t> История Древнего мира. Конспекты уроков в 3 ч. Часть 3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практическое пособие / М. Л. Несмелова, А. Ю. Несмелов. — Москва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>, 2020. — 335 с. — (Высшее образование). — ISBN 978-5-534-00034-4. — Текст</w:t>
      </w:r>
      <w:proofErr w:type="gramStart"/>
      <w:r w:rsidRPr="00021A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 [сайт]. — URL: </w:t>
      </w:r>
      <w:hyperlink r:id="rId10" w:tgtFrame="_blank" w:history="1">
        <w:r w:rsidRPr="00021A7A">
          <w:rPr>
            <w:rStyle w:val="a5"/>
            <w:rFonts w:ascii="Times New Roman" w:hAnsi="Times New Roman"/>
            <w:sz w:val="24"/>
            <w:szCs w:val="24"/>
          </w:rPr>
          <w:t>https://urait.ru/bcode/453163</w:t>
        </w:r>
      </w:hyperlink>
      <w:r w:rsidRPr="00021A7A">
        <w:rPr>
          <w:rFonts w:ascii="Times New Roman" w:hAnsi="Times New Roman"/>
          <w:sz w:val="24"/>
          <w:szCs w:val="24"/>
        </w:rPr>
        <w:t> (дата обращения: 23.10.2020).</w:t>
      </w:r>
    </w:p>
    <w:p w:rsidR="00683291" w:rsidRPr="00021A7A" w:rsidRDefault="00683291" w:rsidP="0076584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21A7A">
        <w:rPr>
          <w:rFonts w:ascii="Times New Roman" w:hAnsi="Times New Roman"/>
          <w:i/>
          <w:iCs/>
          <w:sz w:val="24"/>
          <w:szCs w:val="24"/>
        </w:rPr>
        <w:t>Несмелова, М. Л. </w:t>
      </w:r>
      <w:r w:rsidRPr="00021A7A">
        <w:rPr>
          <w:rFonts w:ascii="Times New Roman" w:hAnsi="Times New Roman"/>
          <w:sz w:val="24"/>
          <w:szCs w:val="24"/>
        </w:rPr>
        <w:t> История Средних веков. Конспект уроков в 2 ч. Часть 1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практическое пособие / М. Л. Несмелова. — 2-е изд., стер. — Москва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>, 2020. — 266 с. — (Высшее образование). — ISBN 978-5-534-09678-1. — Текст</w:t>
      </w:r>
      <w:proofErr w:type="gramStart"/>
      <w:r w:rsidRPr="00021A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 [сайт]. — URL: </w:t>
      </w:r>
      <w:hyperlink r:id="rId11" w:tgtFrame="_blank" w:history="1">
        <w:r w:rsidRPr="00021A7A">
          <w:rPr>
            <w:rStyle w:val="a5"/>
            <w:rFonts w:ascii="Times New Roman" w:hAnsi="Times New Roman"/>
            <w:sz w:val="24"/>
            <w:szCs w:val="24"/>
          </w:rPr>
          <w:t>https://urait.ru/bcode/452947</w:t>
        </w:r>
      </w:hyperlink>
      <w:r w:rsidRPr="00021A7A">
        <w:rPr>
          <w:rFonts w:ascii="Times New Roman" w:hAnsi="Times New Roman"/>
          <w:sz w:val="24"/>
          <w:szCs w:val="24"/>
        </w:rPr>
        <w:t> (дата обращения: 23.10.2020).</w:t>
      </w:r>
    </w:p>
    <w:p w:rsidR="00683291" w:rsidRPr="00021A7A" w:rsidRDefault="00683291" w:rsidP="0076584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21A7A">
        <w:rPr>
          <w:rFonts w:ascii="Times New Roman" w:hAnsi="Times New Roman"/>
          <w:i/>
          <w:iCs/>
          <w:sz w:val="24"/>
          <w:szCs w:val="24"/>
        </w:rPr>
        <w:t>Несмелова, М. Л. </w:t>
      </w:r>
      <w:r w:rsidRPr="00021A7A">
        <w:rPr>
          <w:rFonts w:ascii="Times New Roman" w:hAnsi="Times New Roman"/>
          <w:sz w:val="24"/>
          <w:szCs w:val="24"/>
        </w:rPr>
        <w:t> История Средних веков. Конспект уроков в 2 ч. Часть 2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практическое пособие / М. Л. Несмелова. — 2-е изд., стер. — Москва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>, 2020. — 253 с. — (Высшее образование). — ISBN 978-5-534-09680-4. — Текст</w:t>
      </w:r>
      <w:proofErr w:type="gramStart"/>
      <w:r w:rsidRPr="00021A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 [сайт]. — URL: </w:t>
      </w:r>
      <w:hyperlink r:id="rId12" w:tgtFrame="_blank" w:history="1">
        <w:r w:rsidRPr="00021A7A">
          <w:rPr>
            <w:rStyle w:val="a5"/>
            <w:rFonts w:ascii="Times New Roman" w:hAnsi="Times New Roman"/>
            <w:sz w:val="24"/>
            <w:szCs w:val="24"/>
          </w:rPr>
          <w:t>https://urait.ru/bcode/453149</w:t>
        </w:r>
      </w:hyperlink>
      <w:r w:rsidRPr="00021A7A">
        <w:rPr>
          <w:rFonts w:ascii="Times New Roman" w:hAnsi="Times New Roman"/>
          <w:sz w:val="24"/>
          <w:szCs w:val="24"/>
        </w:rPr>
        <w:t> (дата обращения: 23.10.2020).</w:t>
      </w:r>
    </w:p>
    <w:p w:rsidR="0076584B" w:rsidRPr="0076584B" w:rsidRDefault="0076584B" w:rsidP="0076584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6584B">
        <w:rPr>
          <w:rFonts w:ascii="Times New Roman" w:hAnsi="Times New Roman"/>
          <w:i/>
          <w:iCs/>
          <w:color w:val="000000"/>
          <w:bdr w:val="single" w:sz="2" w:space="0" w:color="E5E7EB" w:frame="1"/>
          <w:shd w:val="clear" w:color="auto" w:fill="FFFFFF"/>
        </w:rPr>
        <w:t>Сторожакова</w:t>
      </w:r>
      <w:proofErr w:type="spellEnd"/>
      <w:r w:rsidRPr="0076584B">
        <w:rPr>
          <w:rFonts w:ascii="Times New Roman" w:hAnsi="Times New Roman"/>
          <w:i/>
          <w:iCs/>
          <w:color w:val="000000"/>
          <w:bdr w:val="single" w:sz="2" w:space="0" w:color="E5E7EB" w:frame="1"/>
          <w:shd w:val="clear" w:color="auto" w:fill="FFFFFF"/>
        </w:rPr>
        <w:t>, Е. В. </w:t>
      </w:r>
      <w:r w:rsidRPr="0076584B">
        <w:rPr>
          <w:rFonts w:ascii="Times New Roman" w:hAnsi="Times New Roman"/>
          <w:color w:val="000000"/>
          <w:shd w:val="clear" w:color="auto" w:fill="FFFFFF"/>
        </w:rPr>
        <w:t> Методика обучения истории. Художественное слово на уроках истории</w:t>
      </w:r>
      <w:proofErr w:type="gramStart"/>
      <w:r w:rsidRPr="0076584B">
        <w:rPr>
          <w:rFonts w:ascii="Times New Roman" w:hAnsi="Times New Roman"/>
          <w:color w:val="000000"/>
          <w:shd w:val="clear" w:color="auto" w:fill="FFFFFF"/>
        </w:rPr>
        <w:t> :</w:t>
      </w:r>
      <w:proofErr w:type="gram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учебное пособие для вузов / Е. В. 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Сторожакова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>. — Москва</w:t>
      </w:r>
      <w:proofErr w:type="gramStart"/>
      <w:r w:rsidRPr="0076584B">
        <w:rPr>
          <w:rFonts w:ascii="Times New Roman" w:hAnsi="Times New Roman"/>
          <w:color w:val="000000"/>
          <w:shd w:val="clear" w:color="auto" w:fill="FFFFFF"/>
        </w:rPr>
        <w:t> :</w:t>
      </w:r>
      <w:proofErr w:type="gram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Издательство 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>, 2024. — 305 с. — (Высшее образование). — ISBN 978-5-534-12440-8. — Текст</w:t>
      </w:r>
      <w:proofErr w:type="gramStart"/>
      <w:r w:rsidRPr="0076584B">
        <w:rPr>
          <w:rFonts w:ascii="Times New Roman" w:hAnsi="Times New Roman"/>
          <w:color w:val="000000"/>
          <w:shd w:val="clear" w:color="auto" w:fill="FFFFFF"/>
        </w:rPr>
        <w:t xml:space="preserve"> :</w:t>
      </w:r>
      <w:proofErr w:type="gram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6584B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76584B">
        <w:rPr>
          <w:rFonts w:ascii="Times New Roman" w:hAnsi="Times New Roman"/>
          <w:color w:val="000000"/>
          <w:shd w:val="clear" w:color="auto" w:fill="FFFFFF"/>
        </w:rPr>
        <w:t xml:space="preserve"> [сайт]. — URL: </w:t>
      </w:r>
      <w:hyperlink r:id="rId13" w:tgtFrame="_blank" w:history="1">
        <w:r w:rsidRPr="0076584B">
          <w:rPr>
            <w:rStyle w:val="a5"/>
            <w:rFonts w:ascii="Times New Roman" w:hAnsi="Times New Roman"/>
            <w:color w:val="486C97"/>
            <w:bdr w:val="single" w:sz="2" w:space="0" w:color="E5E7EB" w:frame="1"/>
          </w:rPr>
          <w:t>https://urait.ru/bcode/543155</w:t>
        </w:r>
      </w:hyperlink>
      <w:r w:rsidRPr="0076584B">
        <w:rPr>
          <w:rFonts w:ascii="Times New Roman" w:hAnsi="Times New Roman"/>
          <w:color w:val="000000"/>
          <w:shd w:val="clear" w:color="auto" w:fill="FFFFFF"/>
        </w:rPr>
        <w:t> (дата обращения: 15.05.2024).</w:t>
      </w:r>
    </w:p>
    <w:p w:rsidR="00683291" w:rsidRPr="00021A7A" w:rsidRDefault="00683291" w:rsidP="0076584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21A7A">
        <w:rPr>
          <w:rFonts w:ascii="Times New Roman" w:hAnsi="Times New Roman"/>
          <w:i/>
          <w:iCs/>
          <w:sz w:val="24"/>
          <w:szCs w:val="24"/>
        </w:rPr>
        <w:t>Шоган</w:t>
      </w:r>
      <w:proofErr w:type="spellEnd"/>
      <w:r w:rsidRPr="00021A7A">
        <w:rPr>
          <w:rFonts w:ascii="Times New Roman" w:hAnsi="Times New Roman"/>
          <w:i/>
          <w:iCs/>
          <w:sz w:val="24"/>
          <w:szCs w:val="24"/>
        </w:rPr>
        <w:t>, В. В. </w:t>
      </w:r>
      <w:r w:rsidRPr="00021A7A">
        <w:rPr>
          <w:rFonts w:ascii="Times New Roman" w:hAnsi="Times New Roman"/>
          <w:sz w:val="24"/>
          <w:szCs w:val="24"/>
        </w:rPr>
        <w:t> Методика обучения истории. Художественные образы на уроках истории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учебное пособие для вузов / В. В. </w:t>
      </w:r>
      <w:proofErr w:type="spellStart"/>
      <w:r w:rsidRPr="00021A7A">
        <w:rPr>
          <w:rFonts w:ascii="Times New Roman" w:hAnsi="Times New Roman"/>
          <w:sz w:val="24"/>
          <w:szCs w:val="24"/>
        </w:rPr>
        <w:t>Шоган</w:t>
      </w:r>
      <w:proofErr w:type="spellEnd"/>
      <w:r w:rsidRPr="00021A7A">
        <w:rPr>
          <w:rFonts w:ascii="Times New Roman" w:hAnsi="Times New Roman"/>
          <w:sz w:val="24"/>
          <w:szCs w:val="24"/>
        </w:rPr>
        <w:t>, Е. В. </w:t>
      </w:r>
      <w:proofErr w:type="spellStart"/>
      <w:r w:rsidRPr="00021A7A">
        <w:rPr>
          <w:rFonts w:ascii="Times New Roman" w:hAnsi="Times New Roman"/>
          <w:sz w:val="24"/>
          <w:szCs w:val="24"/>
        </w:rPr>
        <w:t>Сторожакова</w:t>
      </w:r>
      <w:proofErr w:type="spellEnd"/>
      <w:r w:rsidRPr="00021A7A">
        <w:rPr>
          <w:rFonts w:ascii="Times New Roman" w:hAnsi="Times New Roman"/>
          <w:sz w:val="24"/>
          <w:szCs w:val="24"/>
        </w:rPr>
        <w:t>. — Москва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>, 2020. — 301 с. — (Высшее образование). — ISBN 978-5-534-12481-1. — Текст</w:t>
      </w:r>
      <w:proofErr w:type="gramStart"/>
      <w:r w:rsidRPr="00021A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 [сайт]. — URL: </w:t>
      </w:r>
      <w:hyperlink r:id="rId14" w:tgtFrame="_blank" w:history="1">
        <w:r w:rsidRPr="00021A7A">
          <w:rPr>
            <w:rStyle w:val="a5"/>
            <w:rFonts w:ascii="Times New Roman" w:hAnsi="Times New Roman"/>
            <w:sz w:val="24"/>
            <w:szCs w:val="24"/>
          </w:rPr>
          <w:t>https://urait.ru/bcode/447788</w:t>
        </w:r>
      </w:hyperlink>
      <w:r w:rsidRPr="00021A7A">
        <w:rPr>
          <w:rFonts w:ascii="Times New Roman" w:hAnsi="Times New Roman"/>
          <w:sz w:val="24"/>
          <w:szCs w:val="24"/>
        </w:rPr>
        <w:t> (дата обращения: 23.10.2020).</w:t>
      </w:r>
    </w:p>
    <w:p w:rsidR="00683291" w:rsidRPr="00021A7A" w:rsidRDefault="00683291" w:rsidP="0076584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1A7A">
        <w:rPr>
          <w:rFonts w:ascii="Times New Roman" w:hAnsi="Times New Roman"/>
          <w:i/>
          <w:iCs/>
          <w:sz w:val="24"/>
          <w:szCs w:val="24"/>
        </w:rPr>
        <w:lastRenderedPageBreak/>
        <w:t>Шоган</w:t>
      </w:r>
      <w:proofErr w:type="spellEnd"/>
      <w:r w:rsidRPr="00021A7A">
        <w:rPr>
          <w:rFonts w:ascii="Times New Roman" w:hAnsi="Times New Roman"/>
          <w:i/>
          <w:iCs/>
          <w:sz w:val="24"/>
          <w:szCs w:val="24"/>
        </w:rPr>
        <w:t>, В. В. </w:t>
      </w:r>
      <w:r w:rsidRPr="00021A7A">
        <w:rPr>
          <w:rFonts w:ascii="Times New Roman" w:hAnsi="Times New Roman"/>
          <w:sz w:val="24"/>
          <w:szCs w:val="24"/>
        </w:rPr>
        <w:t> Методика преподавания истории в школе</w:t>
      </w:r>
      <w:proofErr w:type="gramStart"/>
      <w:r w:rsidRPr="00021A7A">
        <w:rPr>
          <w:rFonts w:ascii="Times New Roman" w:hAnsi="Times New Roman"/>
          <w:sz w:val="24"/>
          <w:szCs w:val="24"/>
        </w:rPr>
        <w:t> 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учебное пособие для вузов / В. В. </w:t>
      </w:r>
      <w:proofErr w:type="spellStart"/>
      <w:r w:rsidRPr="00021A7A">
        <w:rPr>
          <w:rFonts w:ascii="Times New Roman" w:hAnsi="Times New Roman"/>
          <w:sz w:val="24"/>
          <w:szCs w:val="24"/>
        </w:rPr>
        <w:t>Шоган</w:t>
      </w:r>
      <w:proofErr w:type="spellEnd"/>
      <w:r w:rsidRPr="00021A7A">
        <w:rPr>
          <w:rFonts w:ascii="Times New Roman" w:hAnsi="Times New Roman"/>
          <w:sz w:val="24"/>
          <w:szCs w:val="24"/>
        </w:rPr>
        <w:t>, Е. В. </w:t>
      </w:r>
      <w:proofErr w:type="spellStart"/>
      <w:r w:rsidRPr="00021A7A">
        <w:rPr>
          <w:rFonts w:ascii="Times New Roman" w:hAnsi="Times New Roman"/>
          <w:sz w:val="24"/>
          <w:szCs w:val="24"/>
        </w:rPr>
        <w:t>Сторожакова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. — 2-е изд., </w:t>
      </w:r>
      <w:proofErr w:type="spellStart"/>
      <w:r w:rsidRPr="00021A7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. и доп. — Москва : Издательство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>, 2020. — 433 с. — (Высшее образование). — ISBN 978-5-534-11816-2. — Текст</w:t>
      </w:r>
      <w:proofErr w:type="gramStart"/>
      <w:r w:rsidRPr="00021A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21A7A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21A7A">
        <w:rPr>
          <w:rFonts w:ascii="Times New Roman" w:hAnsi="Times New Roman"/>
          <w:sz w:val="24"/>
          <w:szCs w:val="24"/>
        </w:rPr>
        <w:t>Юрайт</w:t>
      </w:r>
      <w:proofErr w:type="spellEnd"/>
      <w:r w:rsidRPr="00021A7A">
        <w:rPr>
          <w:rFonts w:ascii="Times New Roman" w:hAnsi="Times New Roman"/>
          <w:sz w:val="24"/>
          <w:szCs w:val="24"/>
        </w:rPr>
        <w:t xml:space="preserve"> [сайт]. — URL: </w:t>
      </w:r>
      <w:hyperlink r:id="rId15" w:tgtFrame="_blank" w:history="1">
        <w:r w:rsidRPr="00021A7A">
          <w:rPr>
            <w:rStyle w:val="a5"/>
            <w:rFonts w:ascii="Times New Roman" w:hAnsi="Times New Roman"/>
            <w:sz w:val="24"/>
            <w:szCs w:val="24"/>
          </w:rPr>
          <w:t>https://urait.ru/bcode/456197</w:t>
        </w:r>
      </w:hyperlink>
      <w:r w:rsidRPr="00021A7A">
        <w:rPr>
          <w:rFonts w:ascii="Times New Roman" w:hAnsi="Times New Roman"/>
          <w:sz w:val="24"/>
          <w:szCs w:val="24"/>
        </w:rPr>
        <w:t> (дата обращения: 23.10.2020).</w:t>
      </w:r>
    </w:p>
    <w:p w:rsidR="00683291" w:rsidRPr="00021A7A" w:rsidRDefault="00683291" w:rsidP="00683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83291" w:rsidRPr="00580AAD" w:rsidRDefault="00683291" w:rsidP="00683291">
      <w:pPr>
        <w:spacing w:after="0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Ресурсы Интернета</w:t>
      </w:r>
    </w:p>
    <w:p w:rsidR="00683291" w:rsidRPr="00580AAD" w:rsidRDefault="00683291" w:rsidP="00683291">
      <w:pPr>
        <w:pStyle w:val="FR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Виртуальное методическое объединение учителей истории и обществознания. </w:t>
      </w:r>
      <w:hyperlink r:id="rId16" w:history="1">
        <w:r w:rsidRPr="00580AAD">
          <w:rPr>
            <w:rStyle w:val="a5"/>
            <w:rFonts w:ascii="Times New Roman" w:hAnsi="Times New Roman" w:cs="Times New Roman"/>
            <w:b w:val="0"/>
            <w:i w:val="0"/>
            <w:sz w:val="24"/>
            <w:szCs w:val="24"/>
          </w:rPr>
          <w:t>http://vmoisto.narod.ru/</w:t>
        </w:r>
      </w:hyperlink>
    </w:p>
    <w:p w:rsidR="00683291" w:rsidRPr="00580AAD" w:rsidRDefault="00683291" w:rsidP="00683291">
      <w:pPr>
        <w:pStyle w:val="FR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Интернет-школа «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Просвещение.ru</w:t>
      </w:r>
      <w:proofErr w:type="spellEnd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» </w:t>
      </w:r>
      <w:hyperlink r:id="rId17" w:history="1">
        <w:r w:rsidRPr="00580AAD">
          <w:rPr>
            <w:rStyle w:val="a5"/>
            <w:rFonts w:ascii="Times New Roman" w:hAnsi="Times New Roman" w:cs="Times New Roman"/>
            <w:b w:val="0"/>
            <w:i w:val="0"/>
            <w:sz w:val="24"/>
            <w:szCs w:val="24"/>
          </w:rPr>
          <w:t>http://www.internet-school/ru/</w:t>
        </w:r>
      </w:hyperlink>
    </w:p>
    <w:p w:rsidR="00683291" w:rsidRPr="00580AAD" w:rsidRDefault="00683291" w:rsidP="00683291">
      <w:pPr>
        <w:pStyle w:val="FR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История России: XX век. Мультимедиа-учебник. </w:t>
      </w:r>
      <w:hyperlink r:id="rId18" w:history="1">
        <w:r w:rsidRPr="00580AAD">
          <w:rPr>
            <w:rStyle w:val="a5"/>
            <w:rFonts w:ascii="Times New Roman" w:hAnsi="Times New Roman" w:cs="Times New Roman"/>
            <w:b w:val="0"/>
            <w:i w:val="0"/>
            <w:sz w:val="24"/>
            <w:szCs w:val="24"/>
          </w:rPr>
          <w:t>http://histori.ru/</w:t>
        </w:r>
      </w:hyperlink>
    </w:p>
    <w:p w:rsidR="00683291" w:rsidRPr="00580AAD" w:rsidRDefault="00683291" w:rsidP="00683291">
      <w:pPr>
        <w:pStyle w:val="FR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Сайт А. И. Чернова 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http</w:t>
      </w:r>
      <w:proofErr w:type="spellEnd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//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lesson-history.narod.ru</w:t>
      </w:r>
      <w:proofErr w:type="spellEnd"/>
    </w:p>
    <w:p w:rsidR="00683291" w:rsidRPr="00580AAD" w:rsidRDefault="00683291" w:rsidP="00683291">
      <w:pPr>
        <w:pStyle w:val="FR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Сетевое объединение методистов </w:t>
      </w:r>
      <w:hyperlink r:id="rId19" w:history="1">
        <w:r w:rsidRPr="00580AAD">
          <w:rPr>
            <w:rStyle w:val="a5"/>
            <w:rFonts w:ascii="Times New Roman" w:hAnsi="Times New Roman" w:cs="Times New Roman"/>
            <w:b w:val="0"/>
            <w:i w:val="0"/>
            <w:sz w:val="24"/>
            <w:szCs w:val="24"/>
          </w:rPr>
          <w:t>http://som.fsio.ru/subject.asp?id=10000190</w:t>
        </w:r>
      </w:hyperlink>
    </w:p>
    <w:p w:rsidR="00683291" w:rsidRPr="00580AAD" w:rsidRDefault="00683291" w:rsidP="00683291">
      <w:pPr>
        <w:pStyle w:val="FR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Уроки истории XX век. 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htpp</w:t>
      </w:r>
      <w:proofErr w:type="spellEnd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://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www.istorya</w:t>
      </w:r>
      <w:proofErr w:type="spellEnd"/>
      <w:r w:rsidRPr="00580A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80A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80AAD">
        <w:rPr>
          <w:rFonts w:ascii="Times New Roman" w:hAnsi="Times New Roman" w:cs="Times New Roman"/>
          <w:sz w:val="24"/>
          <w:szCs w:val="24"/>
        </w:rPr>
        <w:t>/</w:t>
      </w:r>
    </w:p>
    <w:p w:rsidR="00683291" w:rsidRPr="00580AAD" w:rsidRDefault="00683291" w:rsidP="006832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83291" w:rsidRDefault="00683291" w:rsidP="0068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7C9A" w:rsidRDefault="00FB7C9A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B7C9A" w:rsidRDefault="00FB7C9A" w:rsidP="00FB7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экзамену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обучения истории как наука, ее предмет, задачи.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и структура школьного исторического образования. 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второго поколения о целях школьного исторического образования.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преподавания истории в старшей школе: базовый и профильный уровень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исторического материала и исторических знаний, соотношение фактов и обобщений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Эмоционально-ценностные компоненты изучения истории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Школьные учебные программы по истории, их функции и содержание.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Учебно-методический комплекс по истории: характеристика, функции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структура учебника. Проблемы современных учебников истории.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“метод” и “методический прием”  в обучении истории. Классификации методов.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устного изложения исторического материала учителя в зависимости от характера познавательной деятельности учащихся.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метод и визуализация процесса обучения. Классификация наглядных средств.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работы с учебными картинами и репродукциями произведений изобразительного  искусства  на уроках истории.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условно-графической наглядности в обучении истории.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работы с исторической картой по формированию пространственных представлений школьников.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Мультмедиа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уроках истории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Новые подходы к месту исторических документов в обучении истории. Методика работы с ними.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Исторические понятия, классификация, методика их формирования на уроках истории.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– основная форма учебных занятий по истории. Классификация уроков истории.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проведения лабораторных, практических, семинарских занятий по истории.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Школьная лекция как форма учебного занятия по истории в старших классах. Методика ее проведения.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связей на уроках истории: </w:t>
      </w:r>
      <w:proofErr w:type="spellStart"/>
      <w:r>
        <w:rPr>
          <w:rFonts w:ascii="Times New Roman" w:hAnsi="Times New Roman"/>
          <w:sz w:val="24"/>
          <w:szCs w:val="24"/>
        </w:rPr>
        <w:t>внутрикурсовые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учебного процесса и методика их организации: изучение нового материала, закрепление.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учебного процесса и методика их организации: домашнее задание и повторение.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Учебно-историческая  игра на уроках истории.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художественной литературы и методика ее использования на уроках истории.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проведения структурно-функционального анализа. Его содержание и значение.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исторических умений и навыков школьников. Основные этапы формирования исторических  умений.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средства и приемы изучения хронологии. 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Формы, виды и приемы проверки знаний и умений учащихся.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о познавательных способностях учащихся.  </w:t>
      </w:r>
      <w:proofErr w:type="spellStart"/>
      <w:r>
        <w:rPr>
          <w:rFonts w:ascii="Times New Roman" w:hAnsi="Times New Roman"/>
          <w:sz w:val="24"/>
          <w:szCs w:val="24"/>
        </w:rPr>
        <w:t>Обучаемость</w:t>
      </w:r>
      <w:proofErr w:type="spellEnd"/>
      <w:r>
        <w:rPr>
          <w:rFonts w:ascii="Times New Roman" w:hAnsi="Times New Roman"/>
          <w:sz w:val="24"/>
          <w:szCs w:val="24"/>
        </w:rPr>
        <w:t>, дифференциация обучения истории.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Интерактивные технологии обучения.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Модульная технология обучения истории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Содержание, формы и средства </w:t>
      </w:r>
      <w:proofErr w:type="gramStart"/>
      <w:r>
        <w:rPr>
          <w:rFonts w:ascii="Times New Roman" w:hAnsi="Times New Roman"/>
          <w:sz w:val="24"/>
          <w:szCs w:val="24"/>
        </w:rPr>
        <w:t>вне урочной работы</w:t>
      </w:r>
      <w:proofErr w:type="gramEnd"/>
      <w:r>
        <w:rPr>
          <w:rFonts w:ascii="Times New Roman" w:hAnsi="Times New Roman"/>
          <w:sz w:val="24"/>
          <w:szCs w:val="24"/>
        </w:rPr>
        <w:t xml:space="preserve"> по истории. Ее роль в историческом образовании.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Тематическое планирование. Рабочий план урока, его основные компоненты.</w:t>
      </w:r>
    </w:p>
    <w:p w:rsidR="00FB7C9A" w:rsidRDefault="00FB7C9A" w:rsidP="00FB7C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деятельностные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подходы в обучении истории, особенности их реализации</w:t>
      </w:r>
    </w:p>
    <w:p w:rsidR="00FB7C9A" w:rsidRPr="00FB7C9A" w:rsidRDefault="00FB7C9A" w:rsidP="00FB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558" w:rsidRDefault="00B63558"/>
    <w:sectPr w:rsidR="00B63558" w:rsidSect="00B6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8FD"/>
    <w:multiLevelType w:val="multilevel"/>
    <w:tmpl w:val="9C84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720AF"/>
    <w:multiLevelType w:val="hybridMultilevel"/>
    <w:tmpl w:val="125E0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061471"/>
    <w:multiLevelType w:val="hybridMultilevel"/>
    <w:tmpl w:val="CD5E3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5021D5"/>
    <w:multiLevelType w:val="hybridMultilevel"/>
    <w:tmpl w:val="3654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C9A"/>
    <w:rsid w:val="00683291"/>
    <w:rsid w:val="006D50D9"/>
    <w:rsid w:val="0076584B"/>
    <w:rsid w:val="007A5A06"/>
    <w:rsid w:val="008C370A"/>
    <w:rsid w:val="00940A0E"/>
    <w:rsid w:val="00B63558"/>
    <w:rsid w:val="00FB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9A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FB7C9A"/>
    <w:pPr>
      <w:keepNext/>
      <w:shd w:val="clear" w:color="auto" w:fill="FFFFFF"/>
      <w:tabs>
        <w:tab w:val="left" w:pos="365"/>
      </w:tabs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B7C9A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unhideWhenUsed/>
    <w:rsid w:val="00FB7C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B7C9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FB7C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B7C9A"/>
    <w:rPr>
      <w:rFonts w:ascii="Calibri" w:eastAsia="Calibri" w:hAnsi="Calibri" w:cs="Times New Roman"/>
    </w:rPr>
  </w:style>
  <w:style w:type="paragraph" w:customStyle="1" w:styleId="FR3">
    <w:name w:val="FR3"/>
    <w:rsid w:val="00FB7C9A"/>
    <w:pPr>
      <w:widowControl w:val="0"/>
      <w:autoSpaceDE w:val="0"/>
      <w:autoSpaceDN w:val="0"/>
      <w:adjustRightInd w:val="0"/>
      <w:spacing w:after="0" w:line="278" w:lineRule="auto"/>
      <w:ind w:firstLine="20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FR2">
    <w:name w:val="FR2"/>
    <w:rsid w:val="00FB7C9A"/>
    <w:pPr>
      <w:widowControl w:val="0"/>
      <w:autoSpaceDE w:val="0"/>
      <w:autoSpaceDN w:val="0"/>
      <w:adjustRightInd w:val="0"/>
      <w:spacing w:before="60"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5">
    <w:name w:val="Hyperlink"/>
    <w:rsid w:val="006832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3099?utm_campaign=rpd&amp;utm_source=web&amp;utm_content=75096148c2fb0a3a1f1ecb6ae242a13b" TargetMode="External"/><Relationship Id="rId13" Type="http://schemas.openxmlformats.org/officeDocument/2006/relationships/hyperlink" Target="https://urait.ru/bcode/543155" TargetMode="External"/><Relationship Id="rId18" Type="http://schemas.openxmlformats.org/officeDocument/2006/relationships/hyperlink" Target="http://histori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ait.ru/bcode/453102?utm_campaign=rpd&amp;utm_source=web&amp;utm_content=75096148c2fb0a3a1f1ecb6ae242a13b" TargetMode="External"/><Relationship Id="rId12" Type="http://schemas.openxmlformats.org/officeDocument/2006/relationships/hyperlink" Target="https://urait.ru/bcode/453149?utm_campaign=rpd&amp;utm_source=web&amp;utm_content=75096148c2fb0a3a1f1ecb6ae242a13b" TargetMode="External"/><Relationship Id="rId17" Type="http://schemas.openxmlformats.org/officeDocument/2006/relationships/hyperlink" Target="http://www.internet-school/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moisto.naro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63" TargetMode="External"/><Relationship Id="rId11" Type="http://schemas.openxmlformats.org/officeDocument/2006/relationships/hyperlink" Target="https://urait.ru/bcode/452947?utm_campaign=rpd&amp;utm_source=web&amp;utm_content=75096148c2fb0a3a1f1ecb6ae242a13b" TargetMode="External"/><Relationship Id="rId5" Type="http://schemas.openxmlformats.org/officeDocument/2006/relationships/hyperlink" Target="https://urait.ru/bcode/541701" TargetMode="External"/><Relationship Id="rId15" Type="http://schemas.openxmlformats.org/officeDocument/2006/relationships/hyperlink" Target="https://urait.ru/bcode/456197?utm_campaign=rpd&amp;utm_source=web&amp;utm_content=75096148c2fb0a3a1f1ecb6ae242a13b" TargetMode="External"/><Relationship Id="rId10" Type="http://schemas.openxmlformats.org/officeDocument/2006/relationships/hyperlink" Target="https://urait.ru/bcode/453163?utm_campaign=rpd&amp;utm_source=web&amp;utm_content=75096148c2fb0a3a1f1ecb6ae242a13b" TargetMode="External"/><Relationship Id="rId19" Type="http://schemas.openxmlformats.org/officeDocument/2006/relationships/hyperlink" Target="http://som.fsio.ru/subject.asp?id=10000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3162?utm_campaign=rpd&amp;utm_source=web&amp;utm_content=75096148c2fb0a3a1f1ecb6ae242a13b" TargetMode="External"/><Relationship Id="rId14" Type="http://schemas.openxmlformats.org/officeDocument/2006/relationships/hyperlink" Target="https://urait.ru/bcode/447788?utm_campaign=rpd&amp;utm_source=web&amp;utm_content=75096148c2fb0a3a1f1ecb6ae242a1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3439</Words>
  <Characters>19608</Characters>
  <Application>Microsoft Office Word</Application>
  <DocSecurity>0</DocSecurity>
  <Lines>163</Lines>
  <Paragraphs>46</Paragraphs>
  <ScaleCrop>false</ScaleCrop>
  <Company/>
  <LinksUpToDate>false</LinksUpToDate>
  <CharactersWithSpaces>23001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kamardina</dc:creator>
  <cp:keywords/>
  <dc:description/>
  <cp:lastModifiedBy>kirillovaai</cp:lastModifiedBy>
  <cp:revision>5</cp:revision>
  <dcterms:created xsi:type="dcterms:W3CDTF">2023-04-19T21:26:00Z</dcterms:created>
  <dcterms:modified xsi:type="dcterms:W3CDTF">2024-05-14T23:32:00Z</dcterms:modified>
</cp:coreProperties>
</file>