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84" w:rsidRPr="00027D33" w:rsidRDefault="00965784" w:rsidP="00965784">
      <w:pPr>
        <w:spacing w:after="0" w:line="240" w:lineRule="auto"/>
        <w:jc w:val="center"/>
        <w:rPr>
          <w:rFonts w:ascii="Times New Roman" w:hAnsi="Times New Roman"/>
          <w:sz w:val="24"/>
          <w:szCs w:val="24"/>
        </w:rPr>
      </w:pPr>
      <w:r w:rsidRPr="00027D33">
        <w:rPr>
          <w:rFonts w:ascii="Times New Roman" w:hAnsi="Times New Roman"/>
          <w:sz w:val="24"/>
          <w:szCs w:val="24"/>
        </w:rPr>
        <w:t>Министерство науки и высшего образования Российской Федерации</w:t>
      </w:r>
    </w:p>
    <w:p w:rsidR="00965784" w:rsidRPr="00027D33" w:rsidRDefault="00965784" w:rsidP="00965784">
      <w:pPr>
        <w:spacing w:after="0" w:line="240" w:lineRule="auto"/>
        <w:jc w:val="center"/>
        <w:rPr>
          <w:rFonts w:ascii="Times New Roman" w:hAnsi="Times New Roman"/>
          <w:sz w:val="24"/>
          <w:szCs w:val="24"/>
        </w:rPr>
      </w:pPr>
      <w:r w:rsidRPr="00027D33">
        <w:rPr>
          <w:rFonts w:ascii="Times New Roman" w:hAnsi="Times New Roman"/>
          <w:sz w:val="24"/>
          <w:szCs w:val="24"/>
        </w:rPr>
        <w:t>Федеральное государственное бюджетное образовательное учреждение</w:t>
      </w:r>
    </w:p>
    <w:p w:rsidR="00965784" w:rsidRPr="00027D33" w:rsidRDefault="00965784" w:rsidP="00965784">
      <w:pPr>
        <w:spacing w:after="0" w:line="240" w:lineRule="auto"/>
        <w:jc w:val="center"/>
        <w:rPr>
          <w:rFonts w:ascii="Times New Roman" w:hAnsi="Times New Roman"/>
          <w:sz w:val="24"/>
          <w:szCs w:val="24"/>
        </w:rPr>
      </w:pPr>
      <w:r w:rsidRPr="00027D33">
        <w:rPr>
          <w:rFonts w:ascii="Times New Roman" w:hAnsi="Times New Roman"/>
          <w:sz w:val="24"/>
          <w:szCs w:val="24"/>
        </w:rPr>
        <w:t>высшего образования</w:t>
      </w:r>
    </w:p>
    <w:p w:rsidR="00965784" w:rsidRPr="00027D33" w:rsidRDefault="00965784" w:rsidP="00965784">
      <w:pPr>
        <w:spacing w:after="0" w:line="240" w:lineRule="auto"/>
        <w:jc w:val="center"/>
        <w:rPr>
          <w:rFonts w:ascii="Times New Roman" w:hAnsi="Times New Roman"/>
          <w:sz w:val="24"/>
          <w:szCs w:val="24"/>
        </w:rPr>
      </w:pPr>
      <w:r w:rsidRPr="00027D33">
        <w:rPr>
          <w:rFonts w:ascii="Times New Roman" w:hAnsi="Times New Roman"/>
          <w:sz w:val="24"/>
          <w:szCs w:val="24"/>
        </w:rPr>
        <w:t>«Камчатский государственный университет имени Витуса Беринга»</w:t>
      </w:r>
    </w:p>
    <w:p w:rsidR="00965784" w:rsidRPr="00027D33" w:rsidRDefault="00965784" w:rsidP="00965784">
      <w:pPr>
        <w:spacing w:after="0" w:line="240" w:lineRule="auto"/>
        <w:rPr>
          <w:rFonts w:ascii="Times New Roman" w:hAnsi="Times New Roman"/>
          <w:sz w:val="24"/>
          <w:szCs w:val="24"/>
        </w:rPr>
      </w:pPr>
      <w:r w:rsidRPr="00027D33">
        <w:rPr>
          <w:rFonts w:ascii="Times New Roman" w:hAnsi="Times New Roman"/>
          <w:sz w:val="24"/>
          <w:szCs w:val="24"/>
        </w:rPr>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83953" w:rsidRPr="00E91598" w:rsidTr="00027D33">
        <w:trPr>
          <w:jc w:val="right"/>
        </w:trPr>
        <w:tc>
          <w:tcPr>
            <w:tcW w:w="4785" w:type="dxa"/>
            <w:hideMark/>
          </w:tcPr>
          <w:p w:rsidR="00A83953" w:rsidRPr="00E91598" w:rsidRDefault="00A83953" w:rsidP="00027D33">
            <w:pPr>
              <w:rPr>
                <w:rFonts w:ascii="Times New Roman" w:hAnsi="Times New Roman"/>
                <w:sz w:val="24"/>
                <w:szCs w:val="24"/>
                <w:lang w:eastAsia="en-US"/>
              </w:rPr>
            </w:pPr>
            <w:r w:rsidRPr="00E91598">
              <w:rPr>
                <w:rFonts w:ascii="Times New Roman" w:hAnsi="Times New Roman"/>
                <w:sz w:val="24"/>
                <w:szCs w:val="24"/>
              </w:rPr>
              <w:t>Рассмотрено и утверждено на заседании кафедры истории и философии</w:t>
            </w:r>
          </w:p>
        </w:tc>
      </w:tr>
      <w:tr w:rsidR="00A83953" w:rsidRPr="00E91598" w:rsidTr="00027D33">
        <w:trPr>
          <w:jc w:val="right"/>
        </w:trPr>
        <w:tc>
          <w:tcPr>
            <w:tcW w:w="4785" w:type="dxa"/>
            <w:hideMark/>
          </w:tcPr>
          <w:p w:rsidR="00A83953" w:rsidRPr="00E91598" w:rsidRDefault="00A83953" w:rsidP="00027D33">
            <w:pPr>
              <w:rPr>
                <w:rFonts w:ascii="Times New Roman" w:hAnsi="Times New Roman"/>
                <w:b/>
                <w:sz w:val="24"/>
                <w:szCs w:val="24"/>
              </w:rPr>
            </w:pPr>
            <w:r w:rsidRPr="00E91598">
              <w:rPr>
                <w:rFonts w:ascii="Times New Roman" w:hAnsi="Times New Roman"/>
                <w:sz w:val="24"/>
                <w:szCs w:val="24"/>
                <w:u w:val="single"/>
              </w:rPr>
              <w:t>«12» апреля 2022 г.,</w:t>
            </w:r>
            <w:r w:rsidRPr="00E91598">
              <w:rPr>
                <w:rFonts w:ascii="Times New Roman" w:hAnsi="Times New Roman"/>
                <w:sz w:val="24"/>
                <w:szCs w:val="24"/>
              </w:rPr>
              <w:t xml:space="preserve"> протокол №</w:t>
            </w:r>
            <w:r w:rsidRPr="00E91598">
              <w:rPr>
                <w:rFonts w:ascii="Times New Roman" w:hAnsi="Times New Roman"/>
                <w:sz w:val="24"/>
                <w:szCs w:val="24"/>
                <w:u w:val="single"/>
              </w:rPr>
              <w:t xml:space="preserve"> 07</w:t>
            </w:r>
          </w:p>
        </w:tc>
      </w:tr>
    </w:tbl>
    <w:p w:rsidR="00965784" w:rsidRDefault="00965784" w:rsidP="00965784">
      <w:pPr>
        <w:spacing w:after="0" w:line="240" w:lineRule="auto"/>
        <w:jc w:val="center"/>
        <w:rPr>
          <w:rFonts w:ascii="Times New Roman" w:hAnsi="Times New Roman"/>
          <w:b/>
          <w:sz w:val="24"/>
          <w:szCs w:val="24"/>
        </w:rPr>
      </w:pPr>
    </w:p>
    <w:p w:rsidR="00CB121D" w:rsidRDefault="00CB121D" w:rsidP="00965784">
      <w:pPr>
        <w:spacing w:after="0" w:line="240" w:lineRule="auto"/>
        <w:jc w:val="center"/>
        <w:rPr>
          <w:rFonts w:ascii="Times New Roman" w:hAnsi="Times New Roman"/>
          <w:b/>
          <w:sz w:val="24"/>
          <w:szCs w:val="24"/>
        </w:rPr>
      </w:pPr>
    </w:p>
    <w:p w:rsidR="00CB121D" w:rsidRPr="00E91598" w:rsidRDefault="00CB121D" w:rsidP="00965784">
      <w:pPr>
        <w:spacing w:after="0" w:line="240" w:lineRule="auto"/>
        <w:jc w:val="center"/>
        <w:rPr>
          <w:rFonts w:ascii="Times New Roman" w:hAnsi="Times New Roman"/>
          <w:b/>
          <w:sz w:val="24"/>
          <w:szCs w:val="24"/>
        </w:rPr>
      </w:pPr>
    </w:p>
    <w:p w:rsidR="00C6498C" w:rsidRPr="00E91598" w:rsidRDefault="00C6498C" w:rsidP="00C6498C">
      <w:pPr>
        <w:kinsoku w:val="0"/>
        <w:overflowPunct w:val="0"/>
        <w:autoSpaceDE w:val="0"/>
        <w:autoSpaceDN w:val="0"/>
        <w:adjustRightInd w:val="0"/>
        <w:spacing w:after="0" w:line="200" w:lineRule="atLeast"/>
        <w:ind w:left="6005"/>
        <w:rPr>
          <w:rFonts w:ascii="Times New Roman" w:eastAsiaTheme="minorHAnsi" w:hAnsi="Times New Roman" w:cs="Times New Roman"/>
          <w:sz w:val="20"/>
          <w:szCs w:val="20"/>
          <w:lang w:eastAsia="en-US"/>
        </w:rPr>
      </w:pPr>
    </w:p>
    <w:p w:rsidR="00965784" w:rsidRPr="00027D33" w:rsidRDefault="00965784" w:rsidP="00583766">
      <w:pPr>
        <w:spacing w:after="0" w:line="240" w:lineRule="auto"/>
        <w:rPr>
          <w:rFonts w:ascii="Times New Roman" w:hAnsi="Times New Roman"/>
          <w:b/>
          <w:sz w:val="24"/>
          <w:szCs w:val="24"/>
          <w:highlight w:val="yellow"/>
        </w:rPr>
      </w:pPr>
    </w:p>
    <w:p w:rsidR="00965784" w:rsidRPr="00027D33" w:rsidRDefault="00965784" w:rsidP="00965784">
      <w:pPr>
        <w:spacing w:after="0" w:line="240" w:lineRule="auto"/>
        <w:jc w:val="center"/>
        <w:rPr>
          <w:rFonts w:ascii="Times New Roman" w:hAnsi="Times New Roman"/>
          <w:b/>
          <w:sz w:val="24"/>
          <w:szCs w:val="24"/>
          <w:highlight w:val="yellow"/>
        </w:rPr>
      </w:pPr>
    </w:p>
    <w:p w:rsidR="007527AF" w:rsidRPr="00027D33" w:rsidRDefault="007527AF" w:rsidP="00965784">
      <w:pPr>
        <w:spacing w:after="0" w:line="240" w:lineRule="auto"/>
        <w:jc w:val="center"/>
        <w:rPr>
          <w:rFonts w:ascii="Times New Roman" w:hAnsi="Times New Roman"/>
          <w:b/>
          <w:sz w:val="24"/>
          <w:szCs w:val="24"/>
          <w:highlight w:val="yellow"/>
        </w:rPr>
      </w:pPr>
    </w:p>
    <w:p w:rsidR="007527AF" w:rsidRPr="00027D33" w:rsidRDefault="007527AF" w:rsidP="00A83953">
      <w:pPr>
        <w:spacing w:after="0" w:line="240" w:lineRule="auto"/>
        <w:rPr>
          <w:rFonts w:ascii="Times New Roman" w:hAnsi="Times New Roman"/>
          <w:b/>
          <w:sz w:val="24"/>
          <w:szCs w:val="24"/>
          <w:highlight w:val="yellow"/>
        </w:rPr>
      </w:pPr>
    </w:p>
    <w:p w:rsidR="007527AF" w:rsidRPr="00027D33" w:rsidRDefault="007527AF" w:rsidP="00965784">
      <w:pPr>
        <w:spacing w:after="0" w:line="240" w:lineRule="auto"/>
        <w:jc w:val="center"/>
        <w:rPr>
          <w:rFonts w:ascii="Times New Roman" w:hAnsi="Times New Roman"/>
          <w:b/>
          <w:sz w:val="24"/>
          <w:szCs w:val="24"/>
        </w:rPr>
      </w:pPr>
    </w:p>
    <w:p w:rsidR="00965784" w:rsidRPr="00027D33" w:rsidRDefault="00965784" w:rsidP="00965784">
      <w:pPr>
        <w:spacing w:after="0" w:line="240" w:lineRule="auto"/>
        <w:jc w:val="center"/>
        <w:rPr>
          <w:rFonts w:ascii="Times New Roman" w:hAnsi="Times New Roman"/>
          <w:b/>
          <w:sz w:val="24"/>
          <w:szCs w:val="24"/>
        </w:rPr>
      </w:pPr>
      <w:r w:rsidRPr="00027D33">
        <w:rPr>
          <w:rFonts w:ascii="Times New Roman" w:hAnsi="Times New Roman"/>
          <w:b/>
          <w:sz w:val="24"/>
          <w:szCs w:val="24"/>
        </w:rPr>
        <w:t>РАБОЧАЯ ПРОГРАММА УЧЕБНОЙ ДИСЦИПЛИНЫ</w:t>
      </w:r>
    </w:p>
    <w:p w:rsidR="00965784" w:rsidRPr="00027D33" w:rsidRDefault="00965784" w:rsidP="00965784">
      <w:pPr>
        <w:spacing w:after="0" w:line="240" w:lineRule="auto"/>
        <w:jc w:val="center"/>
        <w:rPr>
          <w:rFonts w:ascii="Times New Roman" w:hAnsi="Times New Roman"/>
          <w:b/>
          <w:sz w:val="24"/>
          <w:szCs w:val="24"/>
        </w:rPr>
      </w:pPr>
    </w:p>
    <w:p w:rsidR="00965784" w:rsidRPr="00027D33" w:rsidRDefault="00583766" w:rsidP="00965784">
      <w:pPr>
        <w:spacing w:after="0" w:line="240" w:lineRule="auto"/>
        <w:jc w:val="center"/>
        <w:rPr>
          <w:rFonts w:ascii="Times New Roman" w:hAnsi="Times New Roman"/>
          <w:b/>
          <w:sz w:val="24"/>
          <w:szCs w:val="24"/>
        </w:rPr>
      </w:pPr>
      <w:r w:rsidRPr="00027D33">
        <w:rPr>
          <w:rFonts w:ascii="Times New Roman" w:hAnsi="Times New Roman" w:cs="Times New Roman"/>
          <w:b/>
          <w:sz w:val="24"/>
          <w:szCs w:val="24"/>
        </w:rPr>
        <w:t>2.1.1</w:t>
      </w:r>
      <w:r w:rsidR="009C211E" w:rsidRPr="00027D33">
        <w:rPr>
          <w:rFonts w:ascii="Times New Roman" w:hAnsi="Times New Roman" w:cs="Times New Roman"/>
          <w:b/>
          <w:sz w:val="24"/>
          <w:szCs w:val="24"/>
        </w:rPr>
        <w:t xml:space="preserve"> История и философия науки</w:t>
      </w:r>
    </w:p>
    <w:p w:rsidR="00965784" w:rsidRPr="00027D33" w:rsidRDefault="00965784" w:rsidP="00965784">
      <w:pPr>
        <w:tabs>
          <w:tab w:val="left" w:pos="9355"/>
        </w:tabs>
        <w:spacing w:after="0" w:line="240" w:lineRule="auto"/>
        <w:rPr>
          <w:rFonts w:ascii="Times New Roman" w:hAnsi="Times New Roman" w:cs="Times New Roman"/>
          <w:b/>
          <w:sz w:val="24"/>
          <w:szCs w:val="24"/>
        </w:rPr>
      </w:pPr>
    </w:p>
    <w:p w:rsidR="00965784" w:rsidRPr="00027D33" w:rsidRDefault="00965784" w:rsidP="00965784">
      <w:pPr>
        <w:tabs>
          <w:tab w:val="left" w:pos="9355"/>
        </w:tabs>
        <w:spacing w:after="0" w:line="240" w:lineRule="auto"/>
        <w:rPr>
          <w:rFonts w:ascii="Times New Roman" w:hAnsi="Times New Roman" w:cs="Times New Roman"/>
          <w:b/>
          <w:sz w:val="24"/>
          <w:szCs w:val="24"/>
        </w:rPr>
      </w:pPr>
    </w:p>
    <w:p w:rsidR="00027D33" w:rsidRPr="00027D33" w:rsidRDefault="00027D33" w:rsidP="00027D33">
      <w:pPr>
        <w:tabs>
          <w:tab w:val="left" w:pos="9355"/>
        </w:tabs>
        <w:spacing w:after="0" w:line="240" w:lineRule="auto"/>
        <w:rPr>
          <w:rFonts w:ascii="Times New Roman" w:hAnsi="Times New Roman"/>
          <w:b/>
          <w:sz w:val="24"/>
          <w:szCs w:val="24"/>
        </w:rPr>
      </w:pPr>
      <w:r w:rsidRPr="00027D33">
        <w:rPr>
          <w:rFonts w:ascii="Times New Roman" w:hAnsi="Times New Roman"/>
          <w:b/>
          <w:sz w:val="24"/>
          <w:szCs w:val="24"/>
        </w:rPr>
        <w:t>Область науки:</w:t>
      </w:r>
      <w:r w:rsidRPr="00027D33">
        <w:rPr>
          <w:rFonts w:ascii="Times New Roman" w:hAnsi="Times New Roman"/>
          <w:sz w:val="24"/>
          <w:szCs w:val="24"/>
        </w:rPr>
        <w:t xml:space="preserve"> 5. Социальные и гуманитарные науки</w:t>
      </w:r>
    </w:p>
    <w:p w:rsidR="00027D33" w:rsidRPr="00027D33" w:rsidRDefault="00027D33" w:rsidP="00027D33">
      <w:pPr>
        <w:tabs>
          <w:tab w:val="left" w:pos="9355"/>
        </w:tabs>
        <w:spacing w:after="0" w:line="240" w:lineRule="auto"/>
        <w:rPr>
          <w:rFonts w:ascii="Times New Roman" w:hAnsi="Times New Roman"/>
          <w:b/>
          <w:sz w:val="24"/>
          <w:szCs w:val="24"/>
        </w:rPr>
      </w:pPr>
    </w:p>
    <w:p w:rsidR="00027D33" w:rsidRPr="00027D33" w:rsidRDefault="00027D33" w:rsidP="00027D33">
      <w:pPr>
        <w:spacing w:after="0" w:line="240" w:lineRule="auto"/>
        <w:rPr>
          <w:rFonts w:ascii="Times New Roman" w:hAnsi="Times New Roman"/>
          <w:b/>
          <w:sz w:val="24"/>
          <w:szCs w:val="24"/>
        </w:rPr>
      </w:pPr>
      <w:r w:rsidRPr="00027D33">
        <w:rPr>
          <w:rFonts w:ascii="Times New Roman" w:hAnsi="Times New Roman"/>
          <w:b/>
          <w:sz w:val="24"/>
          <w:szCs w:val="24"/>
        </w:rPr>
        <w:t xml:space="preserve">Группа научных специальностей: </w:t>
      </w:r>
      <w:r w:rsidRPr="00027D33">
        <w:rPr>
          <w:rFonts w:ascii="Times New Roman" w:hAnsi="Times New Roman"/>
          <w:sz w:val="24"/>
          <w:szCs w:val="24"/>
        </w:rPr>
        <w:t>5.3. Психология</w:t>
      </w:r>
    </w:p>
    <w:p w:rsidR="00027D33" w:rsidRPr="00027D33" w:rsidRDefault="00027D33" w:rsidP="00027D33">
      <w:pPr>
        <w:spacing w:after="0" w:line="240" w:lineRule="auto"/>
        <w:rPr>
          <w:rFonts w:ascii="Times New Roman" w:hAnsi="Times New Roman"/>
          <w:b/>
          <w:sz w:val="24"/>
          <w:szCs w:val="24"/>
        </w:rPr>
      </w:pPr>
    </w:p>
    <w:p w:rsidR="00027D33" w:rsidRPr="00027D33" w:rsidRDefault="00027D33" w:rsidP="00027D33">
      <w:pPr>
        <w:tabs>
          <w:tab w:val="left" w:pos="9355"/>
        </w:tabs>
        <w:spacing w:after="0" w:line="240" w:lineRule="auto"/>
        <w:rPr>
          <w:rFonts w:ascii="Times New Roman" w:hAnsi="Times New Roman"/>
          <w:sz w:val="24"/>
          <w:szCs w:val="24"/>
          <w:vertAlign w:val="superscript"/>
        </w:rPr>
      </w:pPr>
      <w:r w:rsidRPr="00027D33">
        <w:rPr>
          <w:rFonts w:ascii="Times New Roman" w:hAnsi="Times New Roman"/>
          <w:b/>
          <w:sz w:val="24"/>
          <w:szCs w:val="24"/>
        </w:rPr>
        <w:t xml:space="preserve">Научная специальность: </w:t>
      </w:r>
      <w:r w:rsidRPr="00027D33">
        <w:rPr>
          <w:rFonts w:ascii="Times New Roman" w:hAnsi="Times New Roman"/>
          <w:sz w:val="24"/>
          <w:szCs w:val="24"/>
        </w:rPr>
        <w:t>5.3.1. О</w:t>
      </w:r>
      <w:r w:rsidRPr="00027D33">
        <w:rPr>
          <w:rFonts w:ascii="Times New Roman" w:hAnsi="Times New Roman" w:cs="Times New Roman"/>
          <w:sz w:val="24"/>
          <w:szCs w:val="24"/>
        </w:rPr>
        <w:t>бщая психология, психология личности, история психологии</w:t>
      </w:r>
    </w:p>
    <w:p w:rsidR="007527AF" w:rsidRPr="00027D33" w:rsidRDefault="007527AF" w:rsidP="007527AF">
      <w:pPr>
        <w:spacing w:after="0" w:line="240" w:lineRule="auto"/>
        <w:rPr>
          <w:rFonts w:ascii="Times New Roman" w:hAnsi="Times New Roman"/>
          <w:sz w:val="24"/>
          <w:szCs w:val="24"/>
        </w:rPr>
      </w:pPr>
    </w:p>
    <w:p w:rsidR="007527AF" w:rsidRPr="00027D33" w:rsidRDefault="007527AF" w:rsidP="007527AF">
      <w:pPr>
        <w:spacing w:after="0" w:line="240" w:lineRule="auto"/>
        <w:rPr>
          <w:rFonts w:ascii="Times New Roman" w:hAnsi="Times New Roman"/>
          <w:b/>
          <w:sz w:val="24"/>
          <w:szCs w:val="24"/>
        </w:rPr>
      </w:pPr>
      <w:r w:rsidRPr="00027D33">
        <w:rPr>
          <w:rFonts w:ascii="Times New Roman" w:hAnsi="Times New Roman"/>
          <w:b/>
          <w:sz w:val="24"/>
          <w:szCs w:val="24"/>
        </w:rPr>
        <w:t xml:space="preserve">Форма обучения: </w:t>
      </w:r>
      <w:r w:rsidRPr="00027D33">
        <w:rPr>
          <w:rFonts w:ascii="Times New Roman" w:hAnsi="Times New Roman"/>
          <w:sz w:val="24"/>
          <w:szCs w:val="24"/>
        </w:rPr>
        <w:t>очная</w:t>
      </w:r>
      <w:r w:rsidRPr="00027D33">
        <w:rPr>
          <w:rFonts w:ascii="Times New Roman" w:hAnsi="Times New Roman"/>
          <w:b/>
          <w:sz w:val="24"/>
          <w:szCs w:val="24"/>
        </w:rPr>
        <w:t xml:space="preserve"> </w:t>
      </w:r>
    </w:p>
    <w:p w:rsidR="00965784" w:rsidRPr="00027D33" w:rsidRDefault="00965784" w:rsidP="00965784">
      <w:pPr>
        <w:spacing w:after="0" w:line="240" w:lineRule="auto"/>
        <w:rPr>
          <w:rFonts w:ascii="Times New Roman" w:hAnsi="Times New Roman"/>
          <w:sz w:val="24"/>
          <w:szCs w:val="24"/>
        </w:rPr>
      </w:pPr>
    </w:p>
    <w:p w:rsidR="009C211E" w:rsidRPr="00027D33" w:rsidRDefault="009C211E" w:rsidP="009C211E">
      <w:pPr>
        <w:spacing w:line="240" w:lineRule="auto"/>
        <w:contextualSpacing/>
        <w:rPr>
          <w:rFonts w:ascii="Times New Roman" w:hAnsi="Times New Roman" w:cs="Times New Roman"/>
          <w:sz w:val="24"/>
          <w:szCs w:val="24"/>
        </w:rPr>
      </w:pPr>
      <w:r w:rsidRPr="00027D33">
        <w:rPr>
          <w:rFonts w:ascii="Times New Roman" w:hAnsi="Times New Roman" w:cs="Times New Roman"/>
          <w:b/>
          <w:sz w:val="24"/>
          <w:szCs w:val="24"/>
        </w:rPr>
        <w:t>Курс</w:t>
      </w:r>
      <w:r w:rsidRPr="00027D33">
        <w:rPr>
          <w:rFonts w:ascii="Times New Roman" w:hAnsi="Times New Roman" w:cs="Times New Roman"/>
          <w:sz w:val="24"/>
          <w:szCs w:val="24"/>
        </w:rPr>
        <w:t xml:space="preserve"> 1</w:t>
      </w:r>
      <w:r w:rsidRPr="00027D33">
        <w:rPr>
          <w:rFonts w:ascii="Times New Roman" w:hAnsi="Times New Roman" w:cs="Times New Roman"/>
          <w:sz w:val="24"/>
          <w:szCs w:val="24"/>
        </w:rPr>
        <w:tab/>
      </w:r>
      <w:r w:rsidRPr="00027D33">
        <w:rPr>
          <w:rFonts w:ascii="Times New Roman" w:hAnsi="Times New Roman" w:cs="Times New Roman"/>
          <w:b/>
          <w:sz w:val="24"/>
          <w:szCs w:val="24"/>
        </w:rPr>
        <w:t>Семестр</w:t>
      </w:r>
      <w:r w:rsidR="00843F44" w:rsidRPr="00027D33">
        <w:rPr>
          <w:rFonts w:ascii="Times New Roman" w:hAnsi="Times New Roman" w:cs="Times New Roman"/>
          <w:sz w:val="24"/>
          <w:szCs w:val="24"/>
        </w:rPr>
        <w:t xml:space="preserve"> 1-</w:t>
      </w:r>
      <w:r w:rsidRPr="00027D33">
        <w:rPr>
          <w:rFonts w:ascii="Times New Roman" w:hAnsi="Times New Roman" w:cs="Times New Roman"/>
          <w:sz w:val="24"/>
          <w:szCs w:val="24"/>
        </w:rPr>
        <w:t>2</w:t>
      </w:r>
    </w:p>
    <w:p w:rsidR="00965784" w:rsidRPr="00027D33" w:rsidRDefault="00965784" w:rsidP="00965784">
      <w:pPr>
        <w:spacing w:after="0" w:line="240" w:lineRule="auto"/>
        <w:rPr>
          <w:rFonts w:ascii="Times New Roman" w:hAnsi="Times New Roman"/>
          <w:sz w:val="24"/>
          <w:szCs w:val="24"/>
        </w:rPr>
      </w:pPr>
    </w:p>
    <w:p w:rsidR="00965784" w:rsidRPr="00027D33" w:rsidRDefault="00965784" w:rsidP="00965784">
      <w:pPr>
        <w:spacing w:after="0" w:line="240" w:lineRule="auto"/>
        <w:rPr>
          <w:rFonts w:ascii="Times New Roman" w:hAnsi="Times New Roman"/>
          <w:sz w:val="24"/>
          <w:szCs w:val="24"/>
        </w:rPr>
      </w:pPr>
      <w:r w:rsidRPr="00027D33">
        <w:rPr>
          <w:rFonts w:ascii="Times New Roman" w:hAnsi="Times New Roman"/>
          <w:b/>
          <w:sz w:val="24"/>
          <w:szCs w:val="24"/>
        </w:rPr>
        <w:t>Экзамен:</w:t>
      </w:r>
      <w:r w:rsidRPr="00027D33">
        <w:rPr>
          <w:rFonts w:ascii="Times New Roman" w:hAnsi="Times New Roman"/>
          <w:sz w:val="24"/>
          <w:szCs w:val="24"/>
        </w:rPr>
        <w:t xml:space="preserve"> </w:t>
      </w:r>
      <w:r w:rsidR="009C211E" w:rsidRPr="00027D33">
        <w:rPr>
          <w:rFonts w:ascii="Times New Roman" w:hAnsi="Times New Roman"/>
          <w:sz w:val="24"/>
          <w:szCs w:val="24"/>
        </w:rPr>
        <w:t xml:space="preserve">2 </w:t>
      </w:r>
      <w:r w:rsidRPr="00027D33">
        <w:rPr>
          <w:rFonts w:ascii="Times New Roman" w:hAnsi="Times New Roman"/>
          <w:sz w:val="24"/>
          <w:szCs w:val="24"/>
        </w:rPr>
        <w:t>семестр</w:t>
      </w:r>
    </w:p>
    <w:p w:rsidR="00965784" w:rsidRPr="00027D33" w:rsidRDefault="00965784" w:rsidP="00965784">
      <w:pPr>
        <w:spacing w:after="0" w:line="240" w:lineRule="auto"/>
        <w:rPr>
          <w:rFonts w:ascii="Times New Roman" w:hAnsi="Times New Roman"/>
          <w:sz w:val="24"/>
          <w:szCs w:val="24"/>
        </w:rPr>
      </w:pPr>
    </w:p>
    <w:p w:rsidR="00583766" w:rsidRPr="00027D33" w:rsidRDefault="00583766" w:rsidP="00583766">
      <w:pPr>
        <w:spacing w:after="0" w:line="240" w:lineRule="auto"/>
        <w:jc w:val="center"/>
        <w:rPr>
          <w:rFonts w:ascii="Times New Roman" w:eastAsia="Calibri" w:hAnsi="Times New Roman" w:cs="Times New Roman"/>
          <w:b/>
          <w:sz w:val="24"/>
          <w:szCs w:val="24"/>
          <w:lang w:eastAsia="en-US"/>
        </w:rPr>
      </w:pPr>
    </w:p>
    <w:p w:rsidR="00965784" w:rsidRPr="00027D33" w:rsidRDefault="00965784" w:rsidP="00965784">
      <w:pPr>
        <w:spacing w:after="0" w:line="240" w:lineRule="auto"/>
        <w:rPr>
          <w:rFonts w:ascii="Times New Roman" w:hAnsi="Times New Roman"/>
          <w:sz w:val="24"/>
          <w:szCs w:val="24"/>
        </w:rPr>
      </w:pPr>
    </w:p>
    <w:p w:rsidR="00965784" w:rsidRPr="00027D33" w:rsidRDefault="00965784" w:rsidP="00965784">
      <w:pPr>
        <w:spacing w:after="0" w:line="240" w:lineRule="auto"/>
        <w:rPr>
          <w:rFonts w:ascii="Times New Roman" w:hAnsi="Times New Roman"/>
          <w:sz w:val="24"/>
          <w:szCs w:val="24"/>
        </w:rPr>
      </w:pPr>
    </w:p>
    <w:p w:rsidR="00965784" w:rsidRPr="00027D33" w:rsidRDefault="00965784" w:rsidP="00965784">
      <w:pPr>
        <w:spacing w:after="0" w:line="240" w:lineRule="auto"/>
        <w:jc w:val="center"/>
        <w:rPr>
          <w:rFonts w:ascii="Times New Roman" w:hAnsi="Times New Roman"/>
          <w:sz w:val="24"/>
          <w:szCs w:val="24"/>
        </w:rPr>
      </w:pPr>
    </w:p>
    <w:p w:rsidR="00965784" w:rsidRPr="00027D33" w:rsidRDefault="00965784" w:rsidP="00965784">
      <w:pPr>
        <w:spacing w:after="0" w:line="240" w:lineRule="auto"/>
        <w:jc w:val="center"/>
        <w:rPr>
          <w:rFonts w:ascii="Times New Roman" w:hAnsi="Times New Roman"/>
          <w:sz w:val="24"/>
          <w:szCs w:val="24"/>
        </w:rPr>
      </w:pPr>
    </w:p>
    <w:p w:rsidR="00965784" w:rsidRPr="00027D33" w:rsidRDefault="00965784" w:rsidP="00965784">
      <w:pPr>
        <w:spacing w:after="0" w:line="240" w:lineRule="auto"/>
        <w:jc w:val="center"/>
        <w:rPr>
          <w:rFonts w:ascii="Times New Roman" w:hAnsi="Times New Roman"/>
          <w:sz w:val="24"/>
          <w:szCs w:val="24"/>
        </w:rPr>
      </w:pPr>
    </w:p>
    <w:p w:rsidR="00965784" w:rsidRPr="00027D33" w:rsidRDefault="00965784" w:rsidP="00965784">
      <w:pPr>
        <w:spacing w:after="0" w:line="240" w:lineRule="auto"/>
        <w:jc w:val="center"/>
        <w:rPr>
          <w:rFonts w:ascii="Times New Roman" w:hAnsi="Times New Roman"/>
          <w:sz w:val="24"/>
          <w:szCs w:val="24"/>
        </w:rPr>
      </w:pPr>
    </w:p>
    <w:p w:rsidR="00965784" w:rsidRDefault="00965784" w:rsidP="00965784">
      <w:pPr>
        <w:spacing w:after="0" w:line="240" w:lineRule="auto"/>
        <w:jc w:val="center"/>
        <w:rPr>
          <w:rFonts w:ascii="Times New Roman" w:hAnsi="Times New Roman"/>
          <w:sz w:val="24"/>
          <w:szCs w:val="24"/>
        </w:rPr>
      </w:pPr>
    </w:p>
    <w:p w:rsidR="00CB121D" w:rsidRDefault="00CB121D" w:rsidP="00965784">
      <w:pPr>
        <w:spacing w:after="0" w:line="240" w:lineRule="auto"/>
        <w:jc w:val="center"/>
        <w:rPr>
          <w:rFonts w:ascii="Times New Roman" w:hAnsi="Times New Roman"/>
          <w:sz w:val="24"/>
          <w:szCs w:val="24"/>
        </w:rPr>
      </w:pPr>
    </w:p>
    <w:p w:rsidR="00CB121D" w:rsidRPr="00027D33" w:rsidRDefault="00CB121D" w:rsidP="00965784">
      <w:pPr>
        <w:spacing w:after="0" w:line="240" w:lineRule="auto"/>
        <w:jc w:val="center"/>
        <w:rPr>
          <w:rFonts w:ascii="Times New Roman" w:hAnsi="Times New Roman"/>
          <w:sz w:val="24"/>
          <w:szCs w:val="24"/>
        </w:rPr>
      </w:pPr>
      <w:bookmarkStart w:id="0" w:name="_GoBack"/>
      <w:bookmarkEnd w:id="0"/>
    </w:p>
    <w:p w:rsidR="00965784" w:rsidRPr="00027D33" w:rsidRDefault="00965784" w:rsidP="00027D33">
      <w:pPr>
        <w:spacing w:after="0" w:line="240" w:lineRule="auto"/>
        <w:rPr>
          <w:rFonts w:ascii="Times New Roman" w:hAnsi="Times New Roman"/>
          <w:sz w:val="24"/>
          <w:szCs w:val="24"/>
        </w:rPr>
      </w:pPr>
    </w:p>
    <w:p w:rsidR="00965784" w:rsidRPr="00027D33" w:rsidRDefault="00965784" w:rsidP="00965784">
      <w:pPr>
        <w:spacing w:after="0" w:line="240" w:lineRule="auto"/>
        <w:jc w:val="center"/>
        <w:rPr>
          <w:rFonts w:ascii="Times New Roman" w:hAnsi="Times New Roman"/>
          <w:sz w:val="24"/>
          <w:szCs w:val="24"/>
        </w:rPr>
      </w:pPr>
      <w:r w:rsidRPr="00027D33">
        <w:rPr>
          <w:rFonts w:ascii="Times New Roman" w:hAnsi="Times New Roman"/>
          <w:sz w:val="24"/>
          <w:szCs w:val="24"/>
        </w:rPr>
        <w:t>Петропавловск-Камчатский 20</w:t>
      </w:r>
      <w:r w:rsidR="00843F44" w:rsidRPr="00027D33">
        <w:rPr>
          <w:rFonts w:ascii="Times New Roman" w:hAnsi="Times New Roman"/>
          <w:sz w:val="24"/>
          <w:szCs w:val="24"/>
        </w:rPr>
        <w:t>2</w:t>
      </w:r>
      <w:r w:rsidR="00583766" w:rsidRPr="00027D33">
        <w:rPr>
          <w:rFonts w:ascii="Times New Roman" w:hAnsi="Times New Roman"/>
          <w:sz w:val="24"/>
          <w:szCs w:val="24"/>
        </w:rPr>
        <w:t>2</w:t>
      </w:r>
      <w:r w:rsidRPr="00027D33">
        <w:rPr>
          <w:rFonts w:ascii="Times New Roman" w:hAnsi="Times New Roman"/>
          <w:sz w:val="24"/>
          <w:szCs w:val="24"/>
        </w:rPr>
        <w:t xml:space="preserve"> г.</w:t>
      </w:r>
    </w:p>
    <w:p w:rsidR="00965784" w:rsidRPr="00027D33" w:rsidRDefault="00965784" w:rsidP="00965784">
      <w:pPr>
        <w:spacing w:after="0" w:line="240" w:lineRule="auto"/>
        <w:jc w:val="both"/>
        <w:rPr>
          <w:rFonts w:ascii="Times New Roman" w:hAnsi="Times New Roman"/>
          <w:sz w:val="24"/>
          <w:szCs w:val="24"/>
        </w:rPr>
      </w:pPr>
      <w:r w:rsidRPr="00027D33">
        <w:rPr>
          <w:rFonts w:ascii="Times New Roman" w:hAnsi="Times New Roman"/>
          <w:sz w:val="24"/>
          <w:szCs w:val="24"/>
          <w:highlight w:val="yellow"/>
        </w:rPr>
        <w:br w:type="page"/>
      </w:r>
      <w:r w:rsidRPr="00027D33">
        <w:rPr>
          <w:rFonts w:ascii="Times New Roman" w:eastAsia="Times New Roman" w:hAnsi="Times New Roman"/>
          <w:sz w:val="24"/>
          <w:szCs w:val="24"/>
        </w:rPr>
        <w:lastRenderedPageBreak/>
        <w:t xml:space="preserve">Рабочая программа </w:t>
      </w:r>
      <w:r w:rsidR="00C43A4C" w:rsidRPr="00027D33">
        <w:rPr>
          <w:rFonts w:ascii="Times New Roman" w:eastAsia="Times New Roman" w:hAnsi="Times New Roman"/>
          <w:sz w:val="24"/>
          <w:szCs w:val="24"/>
        </w:rPr>
        <w:t>составлена с учетом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(утв. приказом Министерства науки и высшего образования Российской Федерации от 20.10.2021 № 951).</w:t>
      </w:r>
    </w:p>
    <w:p w:rsidR="00965784" w:rsidRPr="00027D33" w:rsidRDefault="00965784" w:rsidP="00965784">
      <w:pPr>
        <w:spacing w:after="0" w:line="240" w:lineRule="auto"/>
        <w:jc w:val="both"/>
        <w:rPr>
          <w:rFonts w:ascii="Times New Roman" w:hAnsi="Times New Roman"/>
          <w:sz w:val="24"/>
          <w:szCs w:val="24"/>
        </w:rPr>
      </w:pPr>
    </w:p>
    <w:p w:rsidR="00835187" w:rsidRPr="00027D33" w:rsidRDefault="00835187" w:rsidP="00835187">
      <w:pPr>
        <w:autoSpaceDE w:val="0"/>
        <w:autoSpaceDN w:val="0"/>
        <w:adjustRightInd w:val="0"/>
        <w:spacing w:after="0" w:line="240" w:lineRule="auto"/>
        <w:jc w:val="both"/>
        <w:rPr>
          <w:rFonts w:ascii="Times New Roman" w:hAnsi="Times New Roman"/>
          <w:sz w:val="24"/>
          <w:szCs w:val="24"/>
        </w:rPr>
      </w:pPr>
      <w:r w:rsidRPr="00027D33">
        <w:rPr>
          <w:rFonts w:ascii="Times New Roman" w:hAnsi="Times New Roman"/>
          <w:sz w:val="24"/>
          <w:szCs w:val="24"/>
        </w:rPr>
        <w:t>Разработчик:</w:t>
      </w:r>
    </w:p>
    <w:p w:rsidR="00835187" w:rsidRPr="00027D33" w:rsidRDefault="00835187" w:rsidP="00835187">
      <w:pPr>
        <w:tabs>
          <w:tab w:val="left" w:pos="9355"/>
        </w:tabs>
        <w:spacing w:after="0" w:line="240" w:lineRule="auto"/>
        <w:rPr>
          <w:rFonts w:ascii="Times New Roman" w:hAnsi="Times New Roman"/>
          <w:sz w:val="24"/>
          <w:szCs w:val="24"/>
        </w:rPr>
      </w:pPr>
      <w:r w:rsidRPr="00027D33">
        <w:rPr>
          <w:rFonts w:ascii="Times New Roman" w:hAnsi="Times New Roman"/>
          <w:sz w:val="24"/>
          <w:szCs w:val="24"/>
        </w:rPr>
        <w:t>кандидат философских наук, доцент кафедры истории и философии</w:t>
      </w:r>
    </w:p>
    <w:p w:rsidR="00835187" w:rsidRPr="00027D33" w:rsidRDefault="00835187" w:rsidP="00835187">
      <w:pPr>
        <w:tabs>
          <w:tab w:val="left" w:pos="9355"/>
        </w:tabs>
        <w:spacing w:after="0" w:line="240" w:lineRule="auto"/>
        <w:jc w:val="both"/>
        <w:rPr>
          <w:rFonts w:ascii="Times New Roman" w:hAnsi="Times New Roman"/>
          <w:sz w:val="24"/>
          <w:szCs w:val="24"/>
        </w:rPr>
      </w:pPr>
      <w:r w:rsidRPr="00027D33">
        <w:rPr>
          <w:rFonts w:ascii="Times New Roman" w:hAnsi="Times New Roman"/>
          <w:sz w:val="24"/>
          <w:szCs w:val="24"/>
        </w:rPr>
        <w:t>В.В. Давыдов</w:t>
      </w:r>
    </w:p>
    <w:p w:rsidR="00965784" w:rsidRPr="00027D33" w:rsidRDefault="00965784" w:rsidP="00965784">
      <w:pPr>
        <w:tabs>
          <w:tab w:val="left" w:pos="9355"/>
        </w:tabs>
        <w:spacing w:after="0" w:line="240" w:lineRule="auto"/>
        <w:jc w:val="both"/>
        <w:rPr>
          <w:rFonts w:ascii="Times New Roman" w:hAnsi="Times New Roman"/>
          <w:sz w:val="24"/>
          <w:szCs w:val="24"/>
          <w:highlight w:val="yellow"/>
        </w:rPr>
      </w:pPr>
    </w:p>
    <w:p w:rsidR="00965784" w:rsidRPr="00425E0F" w:rsidRDefault="00965784" w:rsidP="00965784">
      <w:pPr>
        <w:tabs>
          <w:tab w:val="left" w:pos="9355"/>
        </w:tabs>
        <w:spacing w:after="0" w:line="300" w:lineRule="auto"/>
        <w:jc w:val="center"/>
        <w:rPr>
          <w:rFonts w:ascii="Times New Roman" w:hAnsi="Times New Roman"/>
          <w:sz w:val="24"/>
          <w:szCs w:val="24"/>
        </w:rPr>
      </w:pPr>
      <w:r w:rsidRPr="00027D33">
        <w:rPr>
          <w:rFonts w:ascii="Times New Roman" w:hAnsi="Times New Roman"/>
          <w:sz w:val="24"/>
          <w:szCs w:val="24"/>
          <w:highlight w:val="yellow"/>
        </w:rPr>
        <w:br w:type="page"/>
      </w:r>
      <w:r w:rsidRPr="00425E0F">
        <w:rPr>
          <w:rFonts w:ascii="Times New Roman" w:hAnsi="Times New Roman"/>
          <w:sz w:val="24"/>
          <w:szCs w:val="24"/>
        </w:rPr>
        <w:lastRenderedPageBreak/>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505"/>
        <w:gridCol w:w="456"/>
      </w:tblGrid>
      <w:tr w:rsidR="00965784" w:rsidRPr="00425E0F" w:rsidTr="004F2950">
        <w:trPr>
          <w:trHeight w:val="323"/>
        </w:trPr>
        <w:tc>
          <w:tcPr>
            <w:tcW w:w="534"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1.</w:t>
            </w:r>
          </w:p>
        </w:tc>
        <w:tc>
          <w:tcPr>
            <w:tcW w:w="8505"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Цели и задачи освоения дисциплины………………………………………………..</w:t>
            </w:r>
          </w:p>
        </w:tc>
        <w:tc>
          <w:tcPr>
            <w:tcW w:w="456"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4</w:t>
            </w:r>
          </w:p>
        </w:tc>
      </w:tr>
      <w:tr w:rsidR="00965784" w:rsidRPr="00425E0F" w:rsidTr="004F2950">
        <w:tc>
          <w:tcPr>
            <w:tcW w:w="534"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2.</w:t>
            </w:r>
          </w:p>
        </w:tc>
        <w:tc>
          <w:tcPr>
            <w:tcW w:w="8505"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Место дисциплины в структуре ОП ВО……………………………………………..</w:t>
            </w:r>
          </w:p>
        </w:tc>
        <w:tc>
          <w:tcPr>
            <w:tcW w:w="456"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4</w:t>
            </w:r>
          </w:p>
        </w:tc>
      </w:tr>
      <w:tr w:rsidR="00965784" w:rsidRPr="00425E0F" w:rsidTr="004F2950">
        <w:tc>
          <w:tcPr>
            <w:tcW w:w="534"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3.</w:t>
            </w:r>
          </w:p>
        </w:tc>
        <w:tc>
          <w:tcPr>
            <w:tcW w:w="8505"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Планируемые результаты обучения по дисциплине………………………………..</w:t>
            </w:r>
          </w:p>
        </w:tc>
        <w:tc>
          <w:tcPr>
            <w:tcW w:w="456"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4</w:t>
            </w:r>
          </w:p>
        </w:tc>
      </w:tr>
      <w:tr w:rsidR="00965784" w:rsidRPr="00425E0F" w:rsidTr="004F2950">
        <w:tc>
          <w:tcPr>
            <w:tcW w:w="534"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4.</w:t>
            </w:r>
          </w:p>
        </w:tc>
        <w:tc>
          <w:tcPr>
            <w:tcW w:w="8505"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Содержание дисциплины……………………………………………………………..</w:t>
            </w:r>
          </w:p>
        </w:tc>
        <w:tc>
          <w:tcPr>
            <w:tcW w:w="456" w:type="dxa"/>
          </w:tcPr>
          <w:p w:rsidR="00965784" w:rsidRPr="00425E0F" w:rsidRDefault="007527AF" w:rsidP="004F2950">
            <w:pPr>
              <w:tabs>
                <w:tab w:val="left" w:pos="9355"/>
              </w:tabs>
              <w:jc w:val="both"/>
              <w:rPr>
                <w:rFonts w:ascii="Times New Roman" w:hAnsi="Times New Roman"/>
                <w:sz w:val="24"/>
                <w:szCs w:val="24"/>
              </w:rPr>
            </w:pPr>
            <w:r w:rsidRPr="00425E0F">
              <w:rPr>
                <w:rFonts w:ascii="Times New Roman" w:hAnsi="Times New Roman"/>
                <w:sz w:val="24"/>
                <w:szCs w:val="24"/>
              </w:rPr>
              <w:t>4</w:t>
            </w:r>
          </w:p>
        </w:tc>
      </w:tr>
      <w:tr w:rsidR="00965784" w:rsidRPr="00027D33" w:rsidTr="004F2950">
        <w:tc>
          <w:tcPr>
            <w:tcW w:w="534"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5.</w:t>
            </w:r>
          </w:p>
        </w:tc>
        <w:tc>
          <w:tcPr>
            <w:tcW w:w="8505"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Тематическое планирование………………………………………………………….</w:t>
            </w:r>
          </w:p>
        </w:tc>
        <w:tc>
          <w:tcPr>
            <w:tcW w:w="456" w:type="dxa"/>
          </w:tcPr>
          <w:p w:rsidR="00965784" w:rsidRPr="00425E0F" w:rsidRDefault="009C55A6" w:rsidP="004F2950">
            <w:pPr>
              <w:tabs>
                <w:tab w:val="left" w:pos="9355"/>
              </w:tabs>
              <w:jc w:val="both"/>
              <w:rPr>
                <w:rFonts w:ascii="Times New Roman" w:hAnsi="Times New Roman"/>
                <w:sz w:val="24"/>
                <w:szCs w:val="24"/>
              </w:rPr>
            </w:pPr>
            <w:r w:rsidRPr="00425E0F">
              <w:rPr>
                <w:rFonts w:ascii="Times New Roman" w:hAnsi="Times New Roman"/>
                <w:sz w:val="24"/>
                <w:szCs w:val="24"/>
              </w:rPr>
              <w:t>9</w:t>
            </w:r>
          </w:p>
        </w:tc>
      </w:tr>
      <w:tr w:rsidR="00965784" w:rsidRPr="00027D33" w:rsidTr="004F2950">
        <w:tc>
          <w:tcPr>
            <w:tcW w:w="534"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6.</w:t>
            </w:r>
          </w:p>
        </w:tc>
        <w:tc>
          <w:tcPr>
            <w:tcW w:w="8505"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Самостоятельная работа………………………………………………………………</w:t>
            </w:r>
          </w:p>
        </w:tc>
        <w:tc>
          <w:tcPr>
            <w:tcW w:w="456" w:type="dxa"/>
          </w:tcPr>
          <w:p w:rsidR="00965784" w:rsidRPr="00425E0F" w:rsidRDefault="00965784" w:rsidP="009C55A6">
            <w:pPr>
              <w:tabs>
                <w:tab w:val="left" w:pos="9355"/>
              </w:tabs>
              <w:jc w:val="both"/>
              <w:rPr>
                <w:rFonts w:ascii="Times New Roman" w:hAnsi="Times New Roman"/>
                <w:sz w:val="24"/>
                <w:szCs w:val="24"/>
              </w:rPr>
            </w:pPr>
            <w:r w:rsidRPr="00425E0F">
              <w:rPr>
                <w:rFonts w:ascii="Times New Roman" w:hAnsi="Times New Roman"/>
                <w:sz w:val="24"/>
                <w:szCs w:val="24"/>
              </w:rPr>
              <w:t>1</w:t>
            </w:r>
            <w:r w:rsidR="009C55A6" w:rsidRPr="00425E0F">
              <w:rPr>
                <w:rFonts w:ascii="Times New Roman" w:hAnsi="Times New Roman"/>
                <w:sz w:val="24"/>
                <w:szCs w:val="24"/>
              </w:rPr>
              <w:t>1</w:t>
            </w:r>
          </w:p>
        </w:tc>
      </w:tr>
      <w:tr w:rsidR="00965784" w:rsidRPr="00027D33" w:rsidTr="004F2950">
        <w:tc>
          <w:tcPr>
            <w:tcW w:w="534"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7.</w:t>
            </w:r>
          </w:p>
        </w:tc>
        <w:tc>
          <w:tcPr>
            <w:tcW w:w="8505"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Рекомендуемая структура экзамена……………………………………………...…..</w:t>
            </w:r>
          </w:p>
        </w:tc>
        <w:tc>
          <w:tcPr>
            <w:tcW w:w="456" w:type="dxa"/>
          </w:tcPr>
          <w:p w:rsidR="00965784" w:rsidRPr="00425E0F" w:rsidRDefault="00965784" w:rsidP="00425E0F">
            <w:pPr>
              <w:tabs>
                <w:tab w:val="left" w:pos="9355"/>
              </w:tabs>
              <w:jc w:val="both"/>
              <w:rPr>
                <w:rFonts w:ascii="Times New Roman" w:hAnsi="Times New Roman"/>
                <w:sz w:val="24"/>
                <w:szCs w:val="24"/>
              </w:rPr>
            </w:pPr>
            <w:r w:rsidRPr="00425E0F">
              <w:rPr>
                <w:rFonts w:ascii="Times New Roman" w:hAnsi="Times New Roman"/>
                <w:sz w:val="24"/>
                <w:szCs w:val="24"/>
              </w:rPr>
              <w:t>1</w:t>
            </w:r>
            <w:r w:rsidR="00425E0F" w:rsidRPr="00425E0F">
              <w:rPr>
                <w:rFonts w:ascii="Times New Roman" w:hAnsi="Times New Roman"/>
                <w:sz w:val="24"/>
                <w:szCs w:val="24"/>
              </w:rPr>
              <w:t>4</w:t>
            </w:r>
          </w:p>
        </w:tc>
      </w:tr>
      <w:tr w:rsidR="00965784" w:rsidRPr="00027D33" w:rsidTr="004F2950">
        <w:tc>
          <w:tcPr>
            <w:tcW w:w="534"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8.</w:t>
            </w:r>
          </w:p>
        </w:tc>
        <w:tc>
          <w:tcPr>
            <w:tcW w:w="8505"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Учебно-методическое и информационное обеспечение…………………………...</w:t>
            </w:r>
          </w:p>
        </w:tc>
        <w:tc>
          <w:tcPr>
            <w:tcW w:w="456" w:type="dxa"/>
          </w:tcPr>
          <w:p w:rsidR="00965784" w:rsidRPr="00425E0F" w:rsidRDefault="009C55A6" w:rsidP="00425E0F">
            <w:pPr>
              <w:tabs>
                <w:tab w:val="left" w:pos="9355"/>
              </w:tabs>
              <w:jc w:val="both"/>
              <w:rPr>
                <w:rFonts w:ascii="Times New Roman" w:hAnsi="Times New Roman"/>
                <w:sz w:val="24"/>
                <w:szCs w:val="24"/>
              </w:rPr>
            </w:pPr>
            <w:r w:rsidRPr="00425E0F">
              <w:rPr>
                <w:rFonts w:ascii="Times New Roman" w:hAnsi="Times New Roman"/>
                <w:sz w:val="24"/>
                <w:szCs w:val="24"/>
              </w:rPr>
              <w:t>1</w:t>
            </w:r>
            <w:r w:rsidR="00425E0F" w:rsidRPr="00425E0F">
              <w:rPr>
                <w:rFonts w:ascii="Times New Roman" w:hAnsi="Times New Roman"/>
                <w:sz w:val="24"/>
                <w:szCs w:val="24"/>
              </w:rPr>
              <w:t>5</w:t>
            </w:r>
          </w:p>
        </w:tc>
      </w:tr>
      <w:tr w:rsidR="00965784" w:rsidRPr="00027D33" w:rsidTr="004F2950">
        <w:tc>
          <w:tcPr>
            <w:tcW w:w="534"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9.</w:t>
            </w:r>
          </w:p>
        </w:tc>
        <w:tc>
          <w:tcPr>
            <w:tcW w:w="8505" w:type="dxa"/>
          </w:tcPr>
          <w:p w:rsidR="00965784" w:rsidRPr="00425E0F" w:rsidRDefault="00965784" w:rsidP="004F2950">
            <w:pPr>
              <w:pStyle w:val="12"/>
              <w:ind w:left="0"/>
              <w:rPr>
                <w:rFonts w:ascii="Times New Roman" w:hAnsi="Times New Roman"/>
                <w:sz w:val="24"/>
                <w:szCs w:val="24"/>
              </w:rPr>
            </w:pPr>
            <w:r w:rsidRPr="00425E0F">
              <w:rPr>
                <w:rFonts w:ascii="Times New Roman" w:hAnsi="Times New Roman"/>
                <w:sz w:val="24"/>
                <w:szCs w:val="24"/>
              </w:rPr>
              <w:t>Формы и критерии оценивания учебной деятельности аспиранта………………..</w:t>
            </w:r>
          </w:p>
        </w:tc>
        <w:tc>
          <w:tcPr>
            <w:tcW w:w="456" w:type="dxa"/>
          </w:tcPr>
          <w:p w:rsidR="00965784" w:rsidRPr="00425E0F" w:rsidRDefault="009C55A6" w:rsidP="004F2950">
            <w:pPr>
              <w:tabs>
                <w:tab w:val="left" w:pos="9355"/>
              </w:tabs>
              <w:jc w:val="both"/>
              <w:rPr>
                <w:rFonts w:ascii="Times New Roman" w:hAnsi="Times New Roman"/>
                <w:sz w:val="24"/>
                <w:szCs w:val="24"/>
              </w:rPr>
            </w:pPr>
            <w:r w:rsidRPr="00425E0F">
              <w:rPr>
                <w:rFonts w:ascii="Times New Roman" w:hAnsi="Times New Roman"/>
                <w:sz w:val="24"/>
                <w:szCs w:val="24"/>
              </w:rPr>
              <w:t>18</w:t>
            </w:r>
          </w:p>
        </w:tc>
      </w:tr>
      <w:tr w:rsidR="00965784" w:rsidRPr="00027D33" w:rsidTr="004F2950">
        <w:trPr>
          <w:trHeight w:val="83"/>
        </w:trPr>
        <w:tc>
          <w:tcPr>
            <w:tcW w:w="534"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10.</w:t>
            </w:r>
          </w:p>
        </w:tc>
        <w:tc>
          <w:tcPr>
            <w:tcW w:w="8505" w:type="dxa"/>
          </w:tcPr>
          <w:p w:rsidR="00965784" w:rsidRPr="00425E0F" w:rsidRDefault="00965784" w:rsidP="004F2950">
            <w:pPr>
              <w:tabs>
                <w:tab w:val="left" w:pos="9355"/>
              </w:tabs>
              <w:jc w:val="both"/>
              <w:rPr>
                <w:rFonts w:ascii="Times New Roman" w:hAnsi="Times New Roman"/>
                <w:sz w:val="24"/>
                <w:szCs w:val="24"/>
              </w:rPr>
            </w:pPr>
            <w:r w:rsidRPr="00425E0F">
              <w:rPr>
                <w:rFonts w:ascii="Times New Roman" w:hAnsi="Times New Roman"/>
                <w:sz w:val="24"/>
                <w:szCs w:val="24"/>
              </w:rPr>
              <w:t>Материально-техническая база………………………………………………………</w:t>
            </w:r>
          </w:p>
        </w:tc>
        <w:tc>
          <w:tcPr>
            <w:tcW w:w="456" w:type="dxa"/>
          </w:tcPr>
          <w:p w:rsidR="00965784" w:rsidRPr="00425E0F" w:rsidRDefault="00965784" w:rsidP="007527AF">
            <w:pPr>
              <w:tabs>
                <w:tab w:val="left" w:pos="9355"/>
              </w:tabs>
              <w:jc w:val="both"/>
              <w:rPr>
                <w:rFonts w:ascii="Times New Roman" w:hAnsi="Times New Roman"/>
                <w:sz w:val="24"/>
                <w:szCs w:val="24"/>
              </w:rPr>
            </w:pPr>
            <w:r w:rsidRPr="00425E0F">
              <w:rPr>
                <w:rFonts w:ascii="Times New Roman" w:hAnsi="Times New Roman"/>
                <w:sz w:val="24"/>
                <w:szCs w:val="24"/>
              </w:rPr>
              <w:t>2</w:t>
            </w:r>
            <w:r w:rsidR="007527AF" w:rsidRPr="00425E0F">
              <w:rPr>
                <w:rFonts w:ascii="Times New Roman" w:hAnsi="Times New Roman"/>
                <w:sz w:val="24"/>
                <w:szCs w:val="24"/>
              </w:rPr>
              <w:t>1</w:t>
            </w:r>
          </w:p>
        </w:tc>
      </w:tr>
    </w:tbl>
    <w:p w:rsidR="00965784" w:rsidRPr="00027D33" w:rsidRDefault="00965784" w:rsidP="00965784">
      <w:pPr>
        <w:tabs>
          <w:tab w:val="left" w:pos="9355"/>
        </w:tabs>
        <w:spacing w:after="0" w:line="240" w:lineRule="auto"/>
        <w:jc w:val="both"/>
        <w:rPr>
          <w:rFonts w:ascii="Times New Roman" w:hAnsi="Times New Roman"/>
          <w:b/>
          <w:sz w:val="24"/>
          <w:szCs w:val="24"/>
        </w:rPr>
      </w:pPr>
      <w:r w:rsidRPr="00027D33">
        <w:rPr>
          <w:rFonts w:ascii="Times New Roman" w:hAnsi="Times New Roman"/>
          <w:sz w:val="24"/>
          <w:szCs w:val="24"/>
          <w:highlight w:val="yellow"/>
        </w:rPr>
        <w:br w:type="page"/>
      </w:r>
      <w:r w:rsidRPr="00027D33">
        <w:rPr>
          <w:rFonts w:ascii="Times New Roman" w:hAnsi="Times New Roman"/>
          <w:b/>
          <w:sz w:val="24"/>
          <w:szCs w:val="24"/>
        </w:rPr>
        <w:lastRenderedPageBreak/>
        <w:t>1. Цель и задачи освоения дисциплины</w:t>
      </w:r>
    </w:p>
    <w:p w:rsidR="00B370A5" w:rsidRPr="00027D33" w:rsidRDefault="00B370A5" w:rsidP="00B370A5">
      <w:pPr>
        <w:spacing w:line="240" w:lineRule="auto"/>
        <w:ind w:firstLine="567"/>
        <w:contextualSpacing/>
        <w:jc w:val="both"/>
        <w:rPr>
          <w:rFonts w:ascii="Times New Roman" w:hAnsi="Times New Roman" w:cs="Times New Roman"/>
          <w:sz w:val="24"/>
          <w:szCs w:val="24"/>
        </w:rPr>
      </w:pPr>
      <w:r w:rsidRPr="00027D33">
        <w:rPr>
          <w:rFonts w:ascii="Times New Roman" w:hAnsi="Times New Roman" w:cs="Times New Roman"/>
          <w:sz w:val="24"/>
          <w:szCs w:val="24"/>
        </w:rPr>
        <w:t xml:space="preserve">Цель освоения дисциплины – формирование системы представлений о науке как особой форме интеллектуальной и творческой деятельности, формирование у </w:t>
      </w:r>
      <w:r w:rsidR="00E94F6B" w:rsidRPr="00027D33">
        <w:rPr>
          <w:rFonts w:ascii="Times New Roman" w:hAnsi="Times New Roman" w:cs="Times New Roman"/>
          <w:sz w:val="24"/>
          <w:szCs w:val="24"/>
        </w:rPr>
        <w:t xml:space="preserve">аспирантов </w:t>
      </w:r>
      <w:r w:rsidRPr="00027D33">
        <w:rPr>
          <w:rFonts w:ascii="Times New Roman" w:hAnsi="Times New Roman" w:cs="Times New Roman"/>
          <w:sz w:val="24"/>
          <w:szCs w:val="24"/>
        </w:rPr>
        <w:t xml:space="preserve">навыков методологически грамотного осмысления предметных полей современной науки, актуальных научных проблем и их исторической оценки. </w:t>
      </w:r>
    </w:p>
    <w:p w:rsidR="00965784" w:rsidRPr="00027D33" w:rsidRDefault="00965784" w:rsidP="00965784">
      <w:pPr>
        <w:tabs>
          <w:tab w:val="left" w:pos="9355"/>
        </w:tabs>
        <w:spacing w:after="0" w:line="240" w:lineRule="auto"/>
        <w:ind w:firstLine="567"/>
        <w:jc w:val="both"/>
        <w:rPr>
          <w:rFonts w:ascii="Times New Roman" w:hAnsi="Times New Roman"/>
          <w:sz w:val="24"/>
          <w:szCs w:val="24"/>
        </w:rPr>
      </w:pPr>
    </w:p>
    <w:p w:rsidR="00965784" w:rsidRPr="00027D33" w:rsidRDefault="00965784" w:rsidP="00965784">
      <w:pPr>
        <w:tabs>
          <w:tab w:val="left" w:pos="9355"/>
        </w:tabs>
        <w:spacing w:after="0" w:line="240" w:lineRule="auto"/>
        <w:jc w:val="both"/>
        <w:rPr>
          <w:rFonts w:ascii="Times New Roman" w:hAnsi="Times New Roman"/>
          <w:b/>
          <w:sz w:val="24"/>
          <w:szCs w:val="24"/>
        </w:rPr>
      </w:pPr>
      <w:r w:rsidRPr="00027D33">
        <w:rPr>
          <w:rFonts w:ascii="Times New Roman" w:hAnsi="Times New Roman"/>
          <w:b/>
          <w:sz w:val="24"/>
          <w:szCs w:val="24"/>
        </w:rPr>
        <w:t xml:space="preserve">2. Место дисциплины в структуре ОП ВО </w:t>
      </w:r>
    </w:p>
    <w:p w:rsidR="00966646" w:rsidRPr="00027D33" w:rsidRDefault="00B370A5" w:rsidP="00966646">
      <w:pPr>
        <w:spacing w:line="240" w:lineRule="auto"/>
        <w:ind w:firstLine="567"/>
        <w:contextualSpacing/>
        <w:jc w:val="both"/>
        <w:rPr>
          <w:rFonts w:ascii="Times New Roman" w:hAnsi="Times New Roman" w:cs="Times New Roman"/>
          <w:sz w:val="24"/>
          <w:szCs w:val="24"/>
        </w:rPr>
      </w:pPr>
      <w:r w:rsidRPr="00027D33">
        <w:rPr>
          <w:rFonts w:ascii="Times New Roman" w:hAnsi="Times New Roman" w:cs="Times New Roman"/>
          <w:sz w:val="24"/>
          <w:szCs w:val="24"/>
        </w:rPr>
        <w:t>М</w:t>
      </w:r>
      <w:r w:rsidR="00852587" w:rsidRPr="00027D33">
        <w:rPr>
          <w:rFonts w:ascii="Times New Roman" w:hAnsi="Times New Roman" w:cs="Times New Roman"/>
          <w:sz w:val="24"/>
          <w:szCs w:val="24"/>
        </w:rPr>
        <w:t>есто дисциплины в структуре ОП ВО</w:t>
      </w:r>
      <w:r w:rsidRPr="00027D33">
        <w:rPr>
          <w:rFonts w:ascii="Times New Roman" w:hAnsi="Times New Roman" w:cs="Times New Roman"/>
          <w:sz w:val="24"/>
          <w:szCs w:val="24"/>
        </w:rPr>
        <w:t xml:space="preserve"> </w:t>
      </w:r>
      <w:r w:rsidR="00C50DA8" w:rsidRPr="00027D33">
        <w:rPr>
          <w:rFonts w:ascii="Times New Roman" w:hAnsi="Times New Roman" w:cs="Times New Roman"/>
          <w:sz w:val="24"/>
          <w:szCs w:val="24"/>
        </w:rPr>
        <w:t>2. Образовательный компонент</w:t>
      </w:r>
      <w:r w:rsidRPr="00027D33">
        <w:rPr>
          <w:rFonts w:ascii="Times New Roman" w:hAnsi="Times New Roman" w:cs="Times New Roman"/>
          <w:sz w:val="24"/>
          <w:szCs w:val="24"/>
        </w:rPr>
        <w:t xml:space="preserve">. Изучение дисциплины требует знаний, полученных </w:t>
      </w:r>
      <w:r w:rsidR="00E94F6B" w:rsidRPr="00027D33">
        <w:rPr>
          <w:rFonts w:ascii="Times New Roman" w:hAnsi="Times New Roman" w:cs="Times New Roman"/>
          <w:sz w:val="24"/>
          <w:szCs w:val="24"/>
        </w:rPr>
        <w:t>аспирантами</w:t>
      </w:r>
      <w:r w:rsidRPr="00027D33">
        <w:rPr>
          <w:rFonts w:ascii="Times New Roman" w:hAnsi="Times New Roman" w:cs="Times New Roman"/>
          <w:sz w:val="24"/>
          <w:szCs w:val="24"/>
        </w:rPr>
        <w:t xml:space="preserve"> на предшествующей ступени высшего образования в ходе изучения курсов «Философия», «Естественнонаучная картина мира» («Концепции современного естествознания»), </w:t>
      </w:r>
      <w:r w:rsidR="00966646" w:rsidRPr="00027D33">
        <w:rPr>
          <w:rFonts w:ascii="Times New Roman" w:hAnsi="Times New Roman" w:cs="Times New Roman"/>
          <w:sz w:val="24"/>
          <w:szCs w:val="24"/>
        </w:rPr>
        <w:t>«Философия и</w:t>
      </w:r>
      <w:r w:rsidR="00852587" w:rsidRPr="00027D33">
        <w:rPr>
          <w:rFonts w:ascii="Times New Roman" w:hAnsi="Times New Roman" w:cs="Times New Roman"/>
          <w:sz w:val="24"/>
          <w:szCs w:val="24"/>
        </w:rPr>
        <w:t xml:space="preserve"> методология науки». Дисциплина обобщает и систематизирует знания, необходимые для актуализации</w:t>
      </w:r>
      <w:r w:rsidR="00966646" w:rsidRPr="00027D33">
        <w:rPr>
          <w:rFonts w:ascii="Times New Roman" w:hAnsi="Times New Roman" w:cs="Times New Roman"/>
          <w:sz w:val="24"/>
          <w:szCs w:val="24"/>
        </w:rPr>
        <w:t xml:space="preserve"> философского, исторического и общеметодологического аспектов научно-</w:t>
      </w:r>
      <w:r w:rsidR="00C50DA8" w:rsidRPr="00027D33">
        <w:rPr>
          <w:rFonts w:ascii="Times New Roman" w:hAnsi="Times New Roman" w:cs="Times New Roman"/>
          <w:sz w:val="24"/>
          <w:szCs w:val="24"/>
        </w:rPr>
        <w:t>исследовательской деятельности.</w:t>
      </w:r>
    </w:p>
    <w:p w:rsidR="00965784" w:rsidRPr="00027D33" w:rsidRDefault="00965784" w:rsidP="00965784">
      <w:pPr>
        <w:tabs>
          <w:tab w:val="left" w:pos="9355"/>
        </w:tabs>
        <w:spacing w:after="0" w:line="240" w:lineRule="auto"/>
        <w:ind w:firstLine="567"/>
        <w:jc w:val="both"/>
        <w:rPr>
          <w:rFonts w:ascii="Times New Roman" w:hAnsi="Times New Roman"/>
          <w:sz w:val="24"/>
          <w:szCs w:val="24"/>
        </w:rPr>
      </w:pPr>
      <w:r w:rsidRPr="00027D33">
        <w:rPr>
          <w:rFonts w:ascii="Times New Roman" w:hAnsi="Times New Roman"/>
          <w:sz w:val="24"/>
          <w:szCs w:val="24"/>
        </w:rPr>
        <w:t>Содержание дисциплины выступает опорой для прохождения научно-исследоват</w:t>
      </w:r>
      <w:r w:rsidR="00C50DA8" w:rsidRPr="00027D33">
        <w:rPr>
          <w:rFonts w:ascii="Times New Roman" w:hAnsi="Times New Roman"/>
          <w:sz w:val="24"/>
          <w:szCs w:val="24"/>
        </w:rPr>
        <w:t>ельской практики, для подготовки диссертационного исследования</w:t>
      </w:r>
      <w:r w:rsidRPr="00027D33">
        <w:rPr>
          <w:rFonts w:ascii="Times New Roman" w:hAnsi="Times New Roman"/>
          <w:sz w:val="24"/>
          <w:szCs w:val="24"/>
        </w:rPr>
        <w:t xml:space="preserve">; осуществления </w:t>
      </w:r>
      <w:r w:rsidR="00C50DA8" w:rsidRPr="00027D33">
        <w:rPr>
          <w:rFonts w:ascii="Times New Roman" w:hAnsi="Times New Roman"/>
          <w:sz w:val="24"/>
          <w:szCs w:val="24"/>
        </w:rPr>
        <w:t>научной деятельности, направленной на подготовку диссертации к защите.</w:t>
      </w:r>
    </w:p>
    <w:p w:rsidR="00965784" w:rsidRPr="00027D33" w:rsidRDefault="00965784" w:rsidP="00965784">
      <w:pPr>
        <w:tabs>
          <w:tab w:val="left" w:pos="9355"/>
        </w:tabs>
        <w:spacing w:after="0" w:line="240" w:lineRule="auto"/>
        <w:jc w:val="both"/>
        <w:rPr>
          <w:rFonts w:ascii="Times New Roman" w:hAnsi="Times New Roman"/>
          <w:sz w:val="24"/>
          <w:szCs w:val="24"/>
        </w:rPr>
      </w:pPr>
    </w:p>
    <w:p w:rsidR="00965784" w:rsidRPr="00027D33" w:rsidRDefault="00965784" w:rsidP="00965784">
      <w:pPr>
        <w:tabs>
          <w:tab w:val="left" w:pos="9355"/>
        </w:tabs>
        <w:spacing w:after="0" w:line="240" w:lineRule="auto"/>
        <w:jc w:val="both"/>
        <w:rPr>
          <w:rFonts w:ascii="Times New Roman" w:hAnsi="Times New Roman"/>
          <w:b/>
          <w:sz w:val="24"/>
          <w:szCs w:val="24"/>
        </w:rPr>
      </w:pPr>
      <w:r w:rsidRPr="00027D33">
        <w:rPr>
          <w:rFonts w:ascii="Times New Roman" w:hAnsi="Times New Roman"/>
          <w:b/>
          <w:sz w:val="24"/>
          <w:szCs w:val="24"/>
        </w:rPr>
        <w:t>3. Планируемые результаты обучения по дисциплине</w:t>
      </w:r>
    </w:p>
    <w:p w:rsidR="00965784" w:rsidRPr="00027D33" w:rsidRDefault="00965784" w:rsidP="00965784">
      <w:pPr>
        <w:tabs>
          <w:tab w:val="left" w:pos="9355"/>
        </w:tabs>
        <w:spacing w:after="0" w:line="240" w:lineRule="auto"/>
        <w:ind w:firstLine="567"/>
        <w:jc w:val="both"/>
        <w:rPr>
          <w:rFonts w:ascii="Times New Roman" w:hAnsi="Times New Roman"/>
          <w:sz w:val="24"/>
          <w:szCs w:val="24"/>
        </w:rPr>
      </w:pPr>
      <w:r w:rsidRPr="00027D33">
        <w:rPr>
          <w:rFonts w:ascii="Times New Roman" w:hAnsi="Times New Roman"/>
          <w:sz w:val="24"/>
          <w:szCs w:val="24"/>
        </w:rPr>
        <w:t>Процесс изучения дисциплины направлен на формирование следующих компетенций: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796"/>
      </w:tblGrid>
      <w:tr w:rsidR="00C50DA8" w:rsidRPr="00027D33" w:rsidTr="00C50DA8">
        <w:trPr>
          <w:trHeight w:val="20"/>
        </w:trPr>
        <w:tc>
          <w:tcPr>
            <w:tcW w:w="1668" w:type="dxa"/>
            <w:tcBorders>
              <w:top w:val="single" w:sz="4" w:space="0" w:color="auto"/>
              <w:left w:val="single" w:sz="4" w:space="0" w:color="auto"/>
              <w:bottom w:val="single" w:sz="4" w:space="0" w:color="auto"/>
              <w:right w:val="single" w:sz="4" w:space="0" w:color="auto"/>
            </w:tcBorders>
            <w:vAlign w:val="center"/>
            <w:hideMark/>
          </w:tcPr>
          <w:p w:rsidR="00C50DA8" w:rsidRPr="008E08BC" w:rsidRDefault="00C50DA8" w:rsidP="00C50DA8">
            <w:pPr>
              <w:autoSpaceDE w:val="0"/>
              <w:autoSpaceDN w:val="0"/>
              <w:adjustRightInd w:val="0"/>
              <w:spacing w:after="0" w:line="240" w:lineRule="auto"/>
              <w:contextualSpacing/>
              <w:jc w:val="center"/>
              <w:rPr>
                <w:rFonts w:ascii="Times New Roman" w:hAnsi="Times New Roman" w:cs="Times New Roman"/>
                <w:sz w:val="24"/>
                <w:szCs w:val="24"/>
                <w:lang w:eastAsia="en-US"/>
              </w:rPr>
            </w:pPr>
            <w:r w:rsidRPr="008E08BC">
              <w:rPr>
                <w:rFonts w:ascii="Times New Roman" w:hAnsi="Times New Roman" w:cs="Times New Roman"/>
                <w:sz w:val="24"/>
                <w:szCs w:val="24"/>
              </w:rPr>
              <w:t>Код</w:t>
            </w:r>
          </w:p>
          <w:p w:rsidR="00C50DA8" w:rsidRPr="008E08BC" w:rsidRDefault="00C50DA8" w:rsidP="00C50DA8">
            <w:pPr>
              <w:autoSpaceDE w:val="0"/>
              <w:autoSpaceDN w:val="0"/>
              <w:adjustRightInd w:val="0"/>
              <w:spacing w:after="0" w:line="240" w:lineRule="auto"/>
              <w:ind w:right="-22"/>
              <w:contextualSpacing/>
              <w:jc w:val="center"/>
              <w:rPr>
                <w:rFonts w:ascii="Times New Roman" w:hAnsi="Times New Roman" w:cs="Times New Roman"/>
                <w:sz w:val="24"/>
                <w:szCs w:val="24"/>
                <w:lang w:eastAsia="en-US"/>
              </w:rPr>
            </w:pPr>
            <w:r w:rsidRPr="008E08BC">
              <w:rPr>
                <w:rFonts w:ascii="Times New Roman" w:hAnsi="Times New Roman" w:cs="Times New Roman"/>
                <w:sz w:val="24"/>
                <w:szCs w:val="24"/>
              </w:rPr>
              <w:t>компетенции</w:t>
            </w:r>
          </w:p>
        </w:tc>
        <w:tc>
          <w:tcPr>
            <w:tcW w:w="7796" w:type="dxa"/>
            <w:tcBorders>
              <w:top w:val="single" w:sz="4" w:space="0" w:color="auto"/>
              <w:left w:val="single" w:sz="4" w:space="0" w:color="auto"/>
              <w:bottom w:val="single" w:sz="4" w:space="0" w:color="auto"/>
              <w:right w:val="single" w:sz="4" w:space="0" w:color="auto"/>
            </w:tcBorders>
            <w:vAlign w:val="center"/>
            <w:hideMark/>
          </w:tcPr>
          <w:p w:rsidR="00C50DA8" w:rsidRPr="008E08BC" w:rsidRDefault="00C50DA8" w:rsidP="00C50DA8">
            <w:pPr>
              <w:pStyle w:val="a7"/>
              <w:contextualSpacing/>
              <w:jc w:val="center"/>
              <w:rPr>
                <w:rFonts w:ascii="Times New Roman" w:hAnsi="Times New Roman" w:cs="Times New Roman"/>
                <w:spacing w:val="-4"/>
              </w:rPr>
            </w:pPr>
            <w:r w:rsidRPr="008E08BC">
              <w:rPr>
                <w:rFonts w:ascii="Times New Roman" w:hAnsi="Times New Roman" w:cs="Times New Roman"/>
                <w:spacing w:val="-4"/>
              </w:rPr>
              <w:t>Компетенция</w:t>
            </w:r>
          </w:p>
        </w:tc>
      </w:tr>
      <w:tr w:rsidR="00C50DA8" w:rsidRPr="00027D33" w:rsidTr="00C50DA8">
        <w:trPr>
          <w:trHeight w:val="276"/>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C50DA8" w:rsidRPr="008E08BC" w:rsidRDefault="00C50DA8" w:rsidP="00C50DA8">
            <w:pPr>
              <w:autoSpaceDE w:val="0"/>
              <w:autoSpaceDN w:val="0"/>
              <w:adjustRightInd w:val="0"/>
              <w:spacing w:after="0" w:line="240" w:lineRule="auto"/>
              <w:contextualSpacing/>
              <w:jc w:val="center"/>
              <w:rPr>
                <w:rFonts w:ascii="Times New Roman" w:eastAsiaTheme="minorHAnsi" w:hAnsi="Times New Roman" w:cs="Times New Roman"/>
                <w:color w:val="000000"/>
                <w:sz w:val="24"/>
                <w:szCs w:val="24"/>
              </w:rPr>
            </w:pPr>
            <w:r w:rsidRPr="008E08BC">
              <w:rPr>
                <w:rFonts w:ascii="Times New Roman" w:eastAsiaTheme="minorHAnsi" w:hAnsi="Times New Roman" w:cs="Times New Roman"/>
                <w:color w:val="000000"/>
                <w:sz w:val="24"/>
                <w:szCs w:val="24"/>
              </w:rPr>
              <w:t>УК-1</w:t>
            </w:r>
          </w:p>
        </w:tc>
        <w:tc>
          <w:tcPr>
            <w:tcW w:w="7796" w:type="dxa"/>
            <w:vMerge w:val="restart"/>
            <w:tcBorders>
              <w:top w:val="single" w:sz="4" w:space="0" w:color="auto"/>
              <w:left w:val="single" w:sz="4" w:space="0" w:color="auto"/>
              <w:bottom w:val="single" w:sz="4" w:space="0" w:color="auto"/>
              <w:right w:val="single" w:sz="4" w:space="0" w:color="auto"/>
            </w:tcBorders>
            <w:vAlign w:val="center"/>
          </w:tcPr>
          <w:p w:rsidR="00C50DA8" w:rsidRPr="008E08BC" w:rsidRDefault="00C50DA8" w:rsidP="007527AF">
            <w:pPr>
              <w:autoSpaceDE w:val="0"/>
              <w:autoSpaceDN w:val="0"/>
              <w:adjustRightInd w:val="0"/>
              <w:spacing w:after="0" w:line="240" w:lineRule="auto"/>
              <w:contextualSpacing/>
              <w:jc w:val="both"/>
              <w:rPr>
                <w:rFonts w:ascii="Times New Roman" w:eastAsiaTheme="minorHAnsi" w:hAnsi="Times New Roman" w:cs="Times New Roman"/>
                <w:color w:val="000000"/>
                <w:sz w:val="24"/>
                <w:szCs w:val="24"/>
              </w:rPr>
            </w:pPr>
            <w:r w:rsidRPr="008E08BC">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C50DA8" w:rsidRPr="00027D33" w:rsidTr="00C50DA8">
        <w:trPr>
          <w:trHeight w:val="27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50DA8" w:rsidRPr="008E08BC" w:rsidRDefault="00C50DA8" w:rsidP="00C50DA8">
            <w:pPr>
              <w:spacing w:after="0" w:line="240" w:lineRule="auto"/>
              <w:contextualSpacing/>
              <w:rPr>
                <w:rFonts w:ascii="Times New Roman" w:hAnsi="Times New Roman" w:cs="Times New Roman"/>
                <w:spacing w:val="-4"/>
                <w:sz w:val="24"/>
                <w:szCs w:val="24"/>
                <w:lang w:eastAsia="en-US"/>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C50DA8" w:rsidRPr="008E08BC" w:rsidRDefault="00C50DA8" w:rsidP="007527AF">
            <w:pPr>
              <w:spacing w:after="0" w:line="240" w:lineRule="auto"/>
              <w:contextualSpacing/>
              <w:jc w:val="both"/>
              <w:rPr>
                <w:rFonts w:ascii="Times New Roman" w:hAnsi="Times New Roman" w:cs="Times New Roman"/>
                <w:spacing w:val="-4"/>
                <w:sz w:val="24"/>
                <w:szCs w:val="24"/>
                <w:lang w:eastAsia="en-US"/>
              </w:rPr>
            </w:pPr>
          </w:p>
        </w:tc>
      </w:tr>
      <w:tr w:rsidR="00C50DA8" w:rsidRPr="00027D33" w:rsidTr="00C50DA8">
        <w:trPr>
          <w:trHeight w:val="27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50DA8" w:rsidRPr="008E08BC" w:rsidRDefault="00C50DA8" w:rsidP="00C50DA8">
            <w:pPr>
              <w:spacing w:after="0" w:line="240" w:lineRule="auto"/>
              <w:contextualSpacing/>
              <w:rPr>
                <w:rFonts w:ascii="Times New Roman" w:hAnsi="Times New Roman" w:cs="Times New Roman"/>
                <w:spacing w:val="-4"/>
                <w:sz w:val="24"/>
                <w:szCs w:val="24"/>
                <w:lang w:eastAsia="en-US"/>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C50DA8" w:rsidRPr="008E08BC" w:rsidRDefault="00C50DA8" w:rsidP="007527AF">
            <w:pPr>
              <w:spacing w:after="0" w:line="240" w:lineRule="auto"/>
              <w:contextualSpacing/>
              <w:jc w:val="both"/>
              <w:rPr>
                <w:rFonts w:ascii="Times New Roman" w:hAnsi="Times New Roman" w:cs="Times New Roman"/>
                <w:spacing w:val="-4"/>
                <w:sz w:val="24"/>
                <w:szCs w:val="24"/>
                <w:lang w:eastAsia="en-US"/>
              </w:rPr>
            </w:pPr>
          </w:p>
        </w:tc>
      </w:tr>
      <w:tr w:rsidR="00C50DA8" w:rsidRPr="00027D33" w:rsidTr="00C50DA8">
        <w:trPr>
          <w:trHeight w:val="276"/>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C50DA8" w:rsidRPr="008E08BC" w:rsidRDefault="00C50DA8" w:rsidP="00C50DA8">
            <w:pPr>
              <w:pStyle w:val="210"/>
              <w:shd w:val="clear" w:color="auto" w:fill="auto"/>
              <w:spacing w:after="0" w:line="240" w:lineRule="auto"/>
              <w:contextualSpacing/>
              <w:jc w:val="center"/>
              <w:rPr>
                <w:rStyle w:val="23"/>
                <w:sz w:val="24"/>
                <w:szCs w:val="24"/>
              </w:rPr>
            </w:pPr>
            <w:r w:rsidRPr="008E08BC">
              <w:rPr>
                <w:rStyle w:val="23"/>
                <w:sz w:val="24"/>
                <w:szCs w:val="24"/>
              </w:rPr>
              <w:t>УК-2</w:t>
            </w:r>
          </w:p>
        </w:tc>
        <w:tc>
          <w:tcPr>
            <w:tcW w:w="7796" w:type="dxa"/>
            <w:vMerge w:val="restart"/>
            <w:tcBorders>
              <w:top w:val="single" w:sz="4" w:space="0" w:color="auto"/>
              <w:left w:val="single" w:sz="4" w:space="0" w:color="auto"/>
              <w:bottom w:val="single" w:sz="4" w:space="0" w:color="auto"/>
              <w:right w:val="single" w:sz="4" w:space="0" w:color="auto"/>
            </w:tcBorders>
            <w:vAlign w:val="center"/>
          </w:tcPr>
          <w:p w:rsidR="00C50DA8" w:rsidRPr="008E08BC" w:rsidRDefault="00C50DA8" w:rsidP="007527AF">
            <w:pPr>
              <w:spacing w:after="0" w:line="240" w:lineRule="auto"/>
              <w:contextualSpacing/>
              <w:jc w:val="both"/>
              <w:rPr>
                <w:rFonts w:ascii="Times New Roman" w:hAnsi="Times New Roman" w:cs="Times New Roman"/>
                <w:sz w:val="24"/>
                <w:szCs w:val="24"/>
              </w:rPr>
            </w:pPr>
            <w:r w:rsidRPr="008E08BC">
              <w:rPr>
                <w:rFonts w:ascii="Times New Roman" w:hAnsi="Times New Roman"/>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C50DA8" w:rsidRPr="00027D33" w:rsidTr="00C50DA8">
        <w:trPr>
          <w:trHeight w:val="27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50DA8" w:rsidRPr="008E08BC" w:rsidRDefault="00C50DA8" w:rsidP="00C50DA8">
            <w:pPr>
              <w:spacing w:after="0" w:line="240" w:lineRule="auto"/>
              <w:contextualSpacing/>
              <w:rPr>
                <w:rFonts w:ascii="Times New Roman" w:hAnsi="Times New Roman" w:cs="Times New Roman"/>
                <w:spacing w:val="-4"/>
                <w:sz w:val="24"/>
                <w:szCs w:val="24"/>
                <w:lang w:eastAsia="en-US"/>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C50DA8" w:rsidRPr="008E08BC" w:rsidRDefault="00C50DA8" w:rsidP="007527AF">
            <w:pPr>
              <w:spacing w:after="0" w:line="240" w:lineRule="auto"/>
              <w:contextualSpacing/>
              <w:jc w:val="both"/>
              <w:rPr>
                <w:rFonts w:ascii="Times New Roman" w:hAnsi="Times New Roman" w:cs="Times New Roman"/>
                <w:spacing w:val="-4"/>
                <w:sz w:val="24"/>
                <w:szCs w:val="24"/>
                <w:lang w:eastAsia="en-US"/>
              </w:rPr>
            </w:pPr>
          </w:p>
        </w:tc>
      </w:tr>
      <w:tr w:rsidR="00C50DA8" w:rsidRPr="00027D33" w:rsidTr="00C50DA8">
        <w:trPr>
          <w:trHeight w:val="27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50DA8" w:rsidRPr="008E08BC" w:rsidRDefault="00C50DA8" w:rsidP="00C50DA8">
            <w:pPr>
              <w:spacing w:after="0" w:line="240" w:lineRule="auto"/>
              <w:contextualSpacing/>
              <w:rPr>
                <w:rFonts w:ascii="Times New Roman" w:hAnsi="Times New Roman" w:cs="Times New Roman"/>
                <w:spacing w:val="-4"/>
                <w:sz w:val="24"/>
                <w:szCs w:val="24"/>
                <w:lang w:eastAsia="en-US"/>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C50DA8" w:rsidRPr="008E08BC" w:rsidRDefault="00C50DA8" w:rsidP="007527AF">
            <w:pPr>
              <w:spacing w:after="0" w:line="240" w:lineRule="auto"/>
              <w:contextualSpacing/>
              <w:jc w:val="both"/>
              <w:rPr>
                <w:rFonts w:ascii="Times New Roman" w:hAnsi="Times New Roman" w:cs="Times New Roman"/>
                <w:spacing w:val="-4"/>
                <w:sz w:val="24"/>
                <w:szCs w:val="24"/>
                <w:lang w:eastAsia="en-US"/>
              </w:rPr>
            </w:pPr>
          </w:p>
        </w:tc>
      </w:tr>
      <w:tr w:rsidR="00C50DA8" w:rsidRPr="00027D33" w:rsidTr="00C50DA8">
        <w:trPr>
          <w:trHeight w:val="276"/>
        </w:trPr>
        <w:tc>
          <w:tcPr>
            <w:tcW w:w="1668" w:type="dxa"/>
            <w:vMerge w:val="restart"/>
            <w:tcBorders>
              <w:left w:val="single" w:sz="4" w:space="0" w:color="auto"/>
              <w:right w:val="single" w:sz="4" w:space="0" w:color="auto"/>
            </w:tcBorders>
            <w:vAlign w:val="center"/>
            <w:hideMark/>
          </w:tcPr>
          <w:p w:rsidR="00C50DA8" w:rsidRPr="008E08BC" w:rsidRDefault="00C50DA8" w:rsidP="00C50DA8">
            <w:pPr>
              <w:spacing w:after="0" w:line="240" w:lineRule="auto"/>
              <w:contextualSpacing/>
              <w:jc w:val="center"/>
              <w:rPr>
                <w:rFonts w:ascii="Times New Roman" w:hAnsi="Times New Roman" w:cs="Times New Roman"/>
                <w:spacing w:val="-4"/>
                <w:sz w:val="24"/>
                <w:szCs w:val="24"/>
                <w:lang w:eastAsia="en-US"/>
              </w:rPr>
            </w:pPr>
            <w:r w:rsidRPr="008E08BC">
              <w:rPr>
                <w:rFonts w:ascii="Times New Roman" w:hAnsi="Times New Roman" w:cs="Times New Roman"/>
                <w:spacing w:val="-4"/>
                <w:sz w:val="24"/>
                <w:szCs w:val="24"/>
                <w:lang w:eastAsia="en-US"/>
              </w:rPr>
              <w:t>ОПК-1</w:t>
            </w:r>
          </w:p>
        </w:tc>
        <w:tc>
          <w:tcPr>
            <w:tcW w:w="7796" w:type="dxa"/>
            <w:vMerge w:val="restart"/>
            <w:tcBorders>
              <w:left w:val="single" w:sz="4" w:space="0" w:color="auto"/>
              <w:right w:val="single" w:sz="4" w:space="0" w:color="auto"/>
            </w:tcBorders>
            <w:vAlign w:val="center"/>
            <w:hideMark/>
          </w:tcPr>
          <w:p w:rsidR="00C50DA8" w:rsidRPr="008E08BC" w:rsidRDefault="00C50DA8" w:rsidP="007527AF">
            <w:pPr>
              <w:spacing w:after="0" w:line="240" w:lineRule="auto"/>
              <w:contextualSpacing/>
              <w:jc w:val="both"/>
              <w:rPr>
                <w:rFonts w:ascii="Times New Roman" w:hAnsi="Times New Roman" w:cs="Times New Roman"/>
                <w:spacing w:val="-4"/>
                <w:sz w:val="24"/>
                <w:szCs w:val="24"/>
                <w:lang w:eastAsia="en-US"/>
              </w:rPr>
            </w:pPr>
            <w:r w:rsidRPr="008E08BC">
              <w:rPr>
                <w:rFonts w:ascii="Times New Roman" w:hAnsi="Times New Roman" w:cs="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C50DA8" w:rsidRPr="00027D33" w:rsidTr="00C50DA8">
        <w:trPr>
          <w:trHeight w:val="276"/>
        </w:trPr>
        <w:tc>
          <w:tcPr>
            <w:tcW w:w="1668" w:type="dxa"/>
            <w:vMerge/>
            <w:tcBorders>
              <w:left w:val="single" w:sz="4" w:space="0" w:color="auto"/>
              <w:right w:val="single" w:sz="4" w:space="0" w:color="auto"/>
            </w:tcBorders>
            <w:vAlign w:val="center"/>
            <w:hideMark/>
          </w:tcPr>
          <w:p w:rsidR="00C50DA8" w:rsidRPr="008E08BC" w:rsidRDefault="00C50DA8" w:rsidP="00C50DA8">
            <w:pPr>
              <w:spacing w:after="0" w:line="240" w:lineRule="auto"/>
              <w:contextualSpacing/>
              <w:jc w:val="center"/>
              <w:rPr>
                <w:rFonts w:ascii="Times New Roman" w:hAnsi="Times New Roman" w:cs="Times New Roman"/>
                <w:spacing w:val="-4"/>
                <w:sz w:val="24"/>
                <w:szCs w:val="24"/>
                <w:lang w:eastAsia="en-US"/>
              </w:rPr>
            </w:pPr>
          </w:p>
        </w:tc>
        <w:tc>
          <w:tcPr>
            <w:tcW w:w="7796" w:type="dxa"/>
            <w:vMerge/>
            <w:tcBorders>
              <w:left w:val="single" w:sz="4" w:space="0" w:color="auto"/>
              <w:right w:val="single" w:sz="4" w:space="0" w:color="auto"/>
            </w:tcBorders>
            <w:vAlign w:val="center"/>
            <w:hideMark/>
          </w:tcPr>
          <w:p w:rsidR="00C50DA8" w:rsidRPr="008E08BC" w:rsidRDefault="00C50DA8" w:rsidP="007527AF">
            <w:pPr>
              <w:spacing w:after="0" w:line="240" w:lineRule="auto"/>
              <w:contextualSpacing/>
              <w:jc w:val="both"/>
              <w:rPr>
                <w:rFonts w:ascii="Times New Roman" w:eastAsia="Times New Roman" w:hAnsi="Times New Roman" w:cs="Times New Roman"/>
                <w:sz w:val="24"/>
                <w:szCs w:val="24"/>
              </w:rPr>
            </w:pPr>
          </w:p>
        </w:tc>
      </w:tr>
      <w:tr w:rsidR="00C50DA8" w:rsidRPr="00027D33" w:rsidTr="00C50DA8">
        <w:trPr>
          <w:trHeight w:val="276"/>
        </w:trPr>
        <w:tc>
          <w:tcPr>
            <w:tcW w:w="1668" w:type="dxa"/>
            <w:vMerge/>
            <w:tcBorders>
              <w:left w:val="single" w:sz="4" w:space="0" w:color="auto"/>
              <w:right w:val="single" w:sz="4" w:space="0" w:color="auto"/>
            </w:tcBorders>
            <w:vAlign w:val="center"/>
            <w:hideMark/>
          </w:tcPr>
          <w:p w:rsidR="00C50DA8" w:rsidRPr="008E08BC" w:rsidRDefault="00C50DA8" w:rsidP="00C50DA8">
            <w:pPr>
              <w:spacing w:after="0" w:line="240" w:lineRule="auto"/>
              <w:contextualSpacing/>
              <w:jc w:val="center"/>
              <w:rPr>
                <w:rFonts w:ascii="Times New Roman" w:hAnsi="Times New Roman" w:cs="Times New Roman"/>
                <w:spacing w:val="-4"/>
                <w:sz w:val="24"/>
                <w:szCs w:val="24"/>
                <w:lang w:eastAsia="en-US"/>
              </w:rPr>
            </w:pPr>
          </w:p>
        </w:tc>
        <w:tc>
          <w:tcPr>
            <w:tcW w:w="7796" w:type="dxa"/>
            <w:vMerge/>
            <w:tcBorders>
              <w:left w:val="single" w:sz="4" w:space="0" w:color="auto"/>
              <w:right w:val="single" w:sz="4" w:space="0" w:color="auto"/>
            </w:tcBorders>
            <w:vAlign w:val="center"/>
            <w:hideMark/>
          </w:tcPr>
          <w:p w:rsidR="00C50DA8" w:rsidRPr="008E08BC" w:rsidRDefault="00C50DA8" w:rsidP="007527AF">
            <w:pPr>
              <w:spacing w:after="0" w:line="240" w:lineRule="auto"/>
              <w:contextualSpacing/>
              <w:jc w:val="both"/>
              <w:rPr>
                <w:rFonts w:ascii="Times New Roman" w:eastAsia="Times New Roman" w:hAnsi="Times New Roman" w:cs="Times New Roman"/>
                <w:sz w:val="24"/>
                <w:szCs w:val="24"/>
              </w:rPr>
            </w:pPr>
          </w:p>
        </w:tc>
      </w:tr>
      <w:tr w:rsidR="00C50DA8" w:rsidRPr="00027D33" w:rsidTr="00C50DA8">
        <w:trPr>
          <w:trHeight w:val="276"/>
        </w:trPr>
        <w:tc>
          <w:tcPr>
            <w:tcW w:w="1668" w:type="dxa"/>
            <w:vMerge/>
            <w:tcBorders>
              <w:left w:val="single" w:sz="4" w:space="0" w:color="auto"/>
              <w:right w:val="single" w:sz="4" w:space="0" w:color="auto"/>
            </w:tcBorders>
            <w:vAlign w:val="center"/>
            <w:hideMark/>
          </w:tcPr>
          <w:p w:rsidR="00C50DA8" w:rsidRPr="008E08BC" w:rsidRDefault="00C50DA8" w:rsidP="00C50DA8">
            <w:pPr>
              <w:spacing w:after="0" w:line="240" w:lineRule="auto"/>
              <w:contextualSpacing/>
              <w:jc w:val="center"/>
              <w:rPr>
                <w:rFonts w:ascii="Times New Roman" w:hAnsi="Times New Roman" w:cs="Times New Roman"/>
                <w:spacing w:val="-4"/>
                <w:sz w:val="24"/>
                <w:szCs w:val="24"/>
                <w:lang w:eastAsia="en-US"/>
              </w:rPr>
            </w:pPr>
          </w:p>
        </w:tc>
        <w:tc>
          <w:tcPr>
            <w:tcW w:w="7796" w:type="dxa"/>
            <w:vMerge/>
            <w:tcBorders>
              <w:left w:val="single" w:sz="4" w:space="0" w:color="auto"/>
              <w:right w:val="single" w:sz="4" w:space="0" w:color="auto"/>
            </w:tcBorders>
            <w:vAlign w:val="center"/>
            <w:hideMark/>
          </w:tcPr>
          <w:p w:rsidR="00C50DA8" w:rsidRPr="008E08BC" w:rsidRDefault="00C50DA8" w:rsidP="007527AF">
            <w:pPr>
              <w:spacing w:after="0" w:line="240" w:lineRule="auto"/>
              <w:contextualSpacing/>
              <w:jc w:val="both"/>
              <w:rPr>
                <w:rFonts w:ascii="Times New Roman" w:eastAsia="Times New Roman" w:hAnsi="Times New Roman" w:cs="Times New Roman"/>
                <w:sz w:val="24"/>
                <w:szCs w:val="24"/>
              </w:rPr>
            </w:pPr>
          </w:p>
        </w:tc>
      </w:tr>
      <w:tr w:rsidR="00C50DA8" w:rsidRPr="006078EF" w:rsidTr="00C50DA8">
        <w:trPr>
          <w:trHeight w:val="276"/>
        </w:trPr>
        <w:tc>
          <w:tcPr>
            <w:tcW w:w="1668" w:type="dxa"/>
            <w:vMerge w:val="restart"/>
            <w:tcBorders>
              <w:left w:val="single" w:sz="4" w:space="0" w:color="auto"/>
              <w:right w:val="single" w:sz="4" w:space="0" w:color="auto"/>
            </w:tcBorders>
            <w:vAlign w:val="center"/>
            <w:hideMark/>
          </w:tcPr>
          <w:p w:rsidR="00C50DA8" w:rsidRPr="006078EF" w:rsidRDefault="00C50DA8" w:rsidP="008E08BC">
            <w:pPr>
              <w:spacing w:after="0" w:line="240" w:lineRule="auto"/>
              <w:contextualSpacing/>
              <w:jc w:val="center"/>
              <w:rPr>
                <w:rFonts w:ascii="Times New Roman" w:hAnsi="Times New Roman" w:cs="Times New Roman"/>
                <w:spacing w:val="-4"/>
                <w:sz w:val="24"/>
                <w:szCs w:val="24"/>
                <w:lang w:eastAsia="en-US"/>
              </w:rPr>
            </w:pPr>
            <w:r w:rsidRPr="006078EF">
              <w:rPr>
                <w:rFonts w:ascii="Times New Roman" w:hAnsi="Times New Roman" w:cs="Times New Roman"/>
                <w:spacing w:val="-4"/>
                <w:sz w:val="24"/>
                <w:szCs w:val="24"/>
                <w:lang w:eastAsia="en-US"/>
              </w:rPr>
              <w:t>ПК-</w:t>
            </w:r>
            <w:r w:rsidR="008E08BC" w:rsidRPr="006078EF">
              <w:rPr>
                <w:rFonts w:ascii="Times New Roman" w:hAnsi="Times New Roman" w:cs="Times New Roman"/>
                <w:spacing w:val="-4"/>
                <w:sz w:val="24"/>
                <w:szCs w:val="24"/>
                <w:lang w:eastAsia="en-US"/>
              </w:rPr>
              <w:t>2</w:t>
            </w:r>
          </w:p>
        </w:tc>
        <w:tc>
          <w:tcPr>
            <w:tcW w:w="7796" w:type="dxa"/>
            <w:vMerge w:val="restart"/>
            <w:tcBorders>
              <w:left w:val="single" w:sz="4" w:space="0" w:color="auto"/>
              <w:right w:val="single" w:sz="4" w:space="0" w:color="auto"/>
            </w:tcBorders>
            <w:vAlign w:val="center"/>
            <w:hideMark/>
          </w:tcPr>
          <w:p w:rsidR="00C50DA8" w:rsidRPr="006078EF" w:rsidRDefault="008E08BC" w:rsidP="007527AF">
            <w:pPr>
              <w:spacing w:after="0" w:line="240" w:lineRule="auto"/>
              <w:contextualSpacing/>
              <w:jc w:val="both"/>
              <w:rPr>
                <w:rFonts w:ascii="Times New Roman" w:eastAsia="Times New Roman" w:hAnsi="Times New Roman" w:cs="Times New Roman"/>
                <w:sz w:val="24"/>
                <w:szCs w:val="24"/>
              </w:rPr>
            </w:pPr>
            <w:r w:rsidRPr="006078EF">
              <w:rPr>
                <w:rFonts w:ascii="Times New Roman" w:hAnsi="Times New Roman"/>
                <w:sz w:val="24"/>
                <w:szCs w:val="24"/>
              </w:rPr>
              <w:t>Способность ставить и решать исследовательские задачи в области психологической науки и образования</w:t>
            </w:r>
          </w:p>
        </w:tc>
      </w:tr>
      <w:tr w:rsidR="00C50DA8" w:rsidRPr="006078EF" w:rsidTr="00C50DA8">
        <w:trPr>
          <w:trHeight w:val="276"/>
        </w:trPr>
        <w:tc>
          <w:tcPr>
            <w:tcW w:w="1668" w:type="dxa"/>
            <w:vMerge/>
            <w:tcBorders>
              <w:left w:val="single" w:sz="4" w:space="0" w:color="auto"/>
              <w:right w:val="single" w:sz="4" w:space="0" w:color="auto"/>
            </w:tcBorders>
            <w:vAlign w:val="center"/>
            <w:hideMark/>
          </w:tcPr>
          <w:p w:rsidR="00C50DA8" w:rsidRPr="006078EF" w:rsidRDefault="00C50DA8" w:rsidP="00C50DA8">
            <w:pPr>
              <w:spacing w:after="0" w:line="240" w:lineRule="auto"/>
              <w:contextualSpacing/>
              <w:jc w:val="center"/>
              <w:rPr>
                <w:rFonts w:ascii="Times New Roman" w:hAnsi="Times New Roman" w:cs="Times New Roman"/>
                <w:spacing w:val="-4"/>
                <w:sz w:val="24"/>
                <w:szCs w:val="24"/>
                <w:lang w:eastAsia="en-US"/>
              </w:rPr>
            </w:pPr>
          </w:p>
        </w:tc>
        <w:tc>
          <w:tcPr>
            <w:tcW w:w="7796" w:type="dxa"/>
            <w:vMerge/>
            <w:tcBorders>
              <w:left w:val="single" w:sz="4" w:space="0" w:color="auto"/>
              <w:right w:val="single" w:sz="4" w:space="0" w:color="auto"/>
            </w:tcBorders>
            <w:vAlign w:val="center"/>
            <w:hideMark/>
          </w:tcPr>
          <w:p w:rsidR="00C50DA8" w:rsidRPr="006078EF" w:rsidRDefault="00C50DA8" w:rsidP="00C50DA8">
            <w:pPr>
              <w:spacing w:after="0" w:line="240" w:lineRule="auto"/>
              <w:contextualSpacing/>
              <w:rPr>
                <w:rFonts w:ascii="Times New Roman" w:eastAsia="Times New Roman" w:hAnsi="Times New Roman" w:cs="Times New Roman"/>
                <w:sz w:val="24"/>
                <w:szCs w:val="24"/>
              </w:rPr>
            </w:pPr>
          </w:p>
        </w:tc>
      </w:tr>
      <w:tr w:rsidR="00C50DA8" w:rsidRPr="006078EF" w:rsidTr="00C50DA8">
        <w:trPr>
          <w:trHeight w:val="276"/>
        </w:trPr>
        <w:tc>
          <w:tcPr>
            <w:tcW w:w="1668" w:type="dxa"/>
            <w:vMerge/>
            <w:tcBorders>
              <w:left w:val="single" w:sz="4" w:space="0" w:color="auto"/>
              <w:right w:val="single" w:sz="4" w:space="0" w:color="auto"/>
            </w:tcBorders>
            <w:vAlign w:val="center"/>
            <w:hideMark/>
          </w:tcPr>
          <w:p w:rsidR="00C50DA8" w:rsidRPr="006078EF" w:rsidRDefault="00C50DA8" w:rsidP="00C50DA8">
            <w:pPr>
              <w:spacing w:after="0" w:line="240" w:lineRule="auto"/>
              <w:contextualSpacing/>
              <w:jc w:val="center"/>
              <w:rPr>
                <w:rFonts w:ascii="Times New Roman" w:hAnsi="Times New Roman" w:cs="Times New Roman"/>
                <w:spacing w:val="-4"/>
                <w:sz w:val="24"/>
                <w:szCs w:val="24"/>
                <w:lang w:eastAsia="en-US"/>
              </w:rPr>
            </w:pPr>
          </w:p>
        </w:tc>
        <w:tc>
          <w:tcPr>
            <w:tcW w:w="7796" w:type="dxa"/>
            <w:vMerge/>
            <w:tcBorders>
              <w:left w:val="single" w:sz="4" w:space="0" w:color="auto"/>
              <w:right w:val="single" w:sz="4" w:space="0" w:color="auto"/>
            </w:tcBorders>
            <w:vAlign w:val="center"/>
            <w:hideMark/>
          </w:tcPr>
          <w:p w:rsidR="00C50DA8" w:rsidRPr="006078EF" w:rsidRDefault="00C50DA8" w:rsidP="00C50DA8">
            <w:pPr>
              <w:spacing w:after="0" w:line="240" w:lineRule="auto"/>
              <w:contextualSpacing/>
              <w:rPr>
                <w:rFonts w:ascii="Times New Roman" w:eastAsia="Times New Roman" w:hAnsi="Times New Roman" w:cs="Times New Roman"/>
                <w:sz w:val="24"/>
                <w:szCs w:val="24"/>
              </w:rPr>
            </w:pPr>
          </w:p>
        </w:tc>
      </w:tr>
    </w:tbl>
    <w:p w:rsidR="00965784" w:rsidRPr="006078EF" w:rsidRDefault="00965784" w:rsidP="00965784">
      <w:pPr>
        <w:tabs>
          <w:tab w:val="left" w:pos="9355"/>
        </w:tabs>
        <w:spacing w:after="0" w:line="300" w:lineRule="auto"/>
        <w:jc w:val="both"/>
        <w:rPr>
          <w:rFonts w:ascii="Times New Roman" w:hAnsi="Times New Roman"/>
          <w:b/>
          <w:sz w:val="24"/>
          <w:szCs w:val="24"/>
        </w:rPr>
      </w:pPr>
    </w:p>
    <w:p w:rsidR="00965784" w:rsidRPr="006078EF" w:rsidRDefault="00965784" w:rsidP="00965784">
      <w:pPr>
        <w:tabs>
          <w:tab w:val="left" w:pos="9355"/>
        </w:tabs>
        <w:spacing w:after="0" w:line="240" w:lineRule="auto"/>
        <w:jc w:val="both"/>
        <w:rPr>
          <w:rFonts w:ascii="Times New Roman" w:hAnsi="Times New Roman"/>
          <w:b/>
          <w:sz w:val="24"/>
          <w:szCs w:val="24"/>
        </w:rPr>
      </w:pPr>
      <w:r w:rsidRPr="006078EF">
        <w:rPr>
          <w:rFonts w:ascii="Times New Roman" w:hAnsi="Times New Roman"/>
          <w:b/>
          <w:sz w:val="24"/>
          <w:szCs w:val="24"/>
        </w:rPr>
        <w:t>4. Содержание дисциплины</w:t>
      </w:r>
    </w:p>
    <w:p w:rsidR="00571DD4" w:rsidRPr="006078EF" w:rsidRDefault="00571DD4" w:rsidP="00DD01D9">
      <w:pPr>
        <w:spacing w:line="240" w:lineRule="auto"/>
        <w:ind w:firstLine="567"/>
        <w:contextualSpacing/>
        <w:jc w:val="both"/>
        <w:rPr>
          <w:rFonts w:ascii="Times New Roman" w:hAnsi="Times New Roman" w:cs="Times New Roman"/>
          <w:b/>
          <w:sz w:val="24"/>
          <w:szCs w:val="24"/>
        </w:rPr>
      </w:pPr>
      <w:r w:rsidRPr="006078EF">
        <w:rPr>
          <w:rFonts w:ascii="Times New Roman" w:hAnsi="Times New Roman" w:cs="Times New Roman"/>
          <w:b/>
          <w:sz w:val="24"/>
          <w:szCs w:val="24"/>
        </w:rPr>
        <w:t>Тема 1. Наука в системе познания. Философия науки.</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 Понятие познания. Специфика философского подхода к познанию. Познание, знание, информация. Многообразие типов и видов знания. Субъект и объект как базисные гносеологические категории. </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Наука как особая форма познания. Специфика научного знания и научно-исследовательской деятельности. </w:t>
      </w:r>
    </w:p>
    <w:p w:rsidR="00571DD4" w:rsidRPr="006078EF" w:rsidRDefault="00571DD4" w:rsidP="00DD01D9">
      <w:pPr>
        <w:spacing w:line="240" w:lineRule="auto"/>
        <w:ind w:left="60"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lastRenderedPageBreak/>
        <w:t>Предмет и проблемы философии науки. Философия позитивизма как философия науки: предмет и проблемы философии науки в позитивизме О. Конта, британских философов позитивистской ориентации (Дж. С. Милль, Г. Спенсер, У. Уэвелл). Философия эмпириокритицизма как философия науки: предмет и проблемы философии науки в позитивизме Э. Маха и Р. Авенариуса. Философия неопозитивизма как философия науки: философия логического позитивизма и лингвистическая философия о предмете и проблемах философии науки. Философия науки во второй половине 20 века: постпозитивизм (К. Поппер, Т. Кун, И. Лакатос и др.)</w:t>
      </w:r>
      <w:r w:rsidR="00DD01D9" w:rsidRPr="006078EF">
        <w:rPr>
          <w:rFonts w:ascii="Times New Roman" w:hAnsi="Times New Roman" w:cs="Times New Roman"/>
          <w:sz w:val="24"/>
          <w:szCs w:val="24"/>
        </w:rPr>
        <w:t>.</w:t>
      </w:r>
    </w:p>
    <w:p w:rsidR="00D359B6" w:rsidRPr="006078EF" w:rsidRDefault="00D359B6" w:rsidP="00DD01D9">
      <w:pPr>
        <w:spacing w:line="240" w:lineRule="auto"/>
        <w:ind w:left="60" w:firstLine="567"/>
        <w:contextualSpacing/>
        <w:jc w:val="both"/>
        <w:rPr>
          <w:rFonts w:ascii="Times New Roman" w:hAnsi="Times New Roman" w:cs="Times New Roman"/>
          <w:sz w:val="24"/>
          <w:szCs w:val="24"/>
        </w:rPr>
      </w:pPr>
    </w:p>
    <w:p w:rsidR="00571DD4" w:rsidRPr="006078EF" w:rsidRDefault="00571DD4" w:rsidP="00DD01D9">
      <w:pPr>
        <w:spacing w:line="240" w:lineRule="auto"/>
        <w:ind w:firstLine="567"/>
        <w:contextualSpacing/>
        <w:jc w:val="both"/>
        <w:rPr>
          <w:rFonts w:ascii="Times New Roman" w:hAnsi="Times New Roman" w:cs="Times New Roman"/>
          <w:b/>
          <w:sz w:val="24"/>
          <w:szCs w:val="24"/>
        </w:rPr>
      </w:pPr>
      <w:r w:rsidRPr="006078EF">
        <w:rPr>
          <w:rFonts w:ascii="Times New Roman" w:hAnsi="Times New Roman" w:cs="Times New Roman"/>
          <w:b/>
          <w:sz w:val="24"/>
          <w:szCs w:val="24"/>
        </w:rPr>
        <w:t xml:space="preserve">Тема 2. Возникновение науки и основные стадии ее развития. </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Формирование зачатков научных знаний в культурах Древнего Востока. Формирование зачатков научных знаний в культуре Древнего Китая и Индии. Знание о природе и математика в культурах Древнего Египта и Вавилона. </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Заимствование и развитие древними греками достижений древневосточных культур. Античная натурфилософия. Вклад Аристотеля в развитие классической науки. Математика, физика и астрономия в эпоху эллинизма. Александрийская наука.</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Феномен средневековой науки. Средневековая космология. Интерпретация учения Аристотеля в средневековой христианской философии. Арабо-мусульманская математика, физика, астрономия, медицина. </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Натурфилософия и естествознание эпохи Возрождения. Развитие астрономии в 15 – 17 вв. Коперниканский переворот: утверждение гелиоцентрической системы мира. Первая научная революция. Формирование классической науки. Важнейшие научные достижения и открытия 16 – 17 вв. Фрэнсис Бэкон о методе науки. Формирование и развитие классической механики. Механистическая картина мира в ее ньютоновском и картезианском варианте. </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Важнейшие достижения и открытия науки 19 – начала 20 века. Формирование идей и методов неклассической науки. Теория относительности. Формирование нового понимания пространства и времени в естествознании и в культуре ХХ века в целом. Квантовая механика. Интерпретация принципа детерминизма в современной науке.</w:t>
      </w:r>
    </w:p>
    <w:p w:rsidR="00DD01D9" w:rsidRPr="006078EF" w:rsidRDefault="00DD01D9" w:rsidP="00DD01D9">
      <w:pPr>
        <w:spacing w:line="240" w:lineRule="auto"/>
        <w:ind w:firstLine="567"/>
        <w:contextualSpacing/>
        <w:jc w:val="both"/>
        <w:rPr>
          <w:rFonts w:ascii="Times New Roman" w:hAnsi="Times New Roman" w:cs="Times New Roman"/>
          <w:sz w:val="24"/>
          <w:szCs w:val="24"/>
        </w:rPr>
      </w:pP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b/>
          <w:sz w:val="24"/>
          <w:szCs w:val="24"/>
        </w:rPr>
        <w:t>Тема 3. Модели развития науки. Традиции и новации в развитии науки. Научные революции</w:t>
      </w:r>
      <w:r w:rsidRPr="006078EF">
        <w:rPr>
          <w:rFonts w:ascii="Times New Roman" w:hAnsi="Times New Roman" w:cs="Times New Roman"/>
          <w:sz w:val="24"/>
          <w:szCs w:val="24"/>
        </w:rPr>
        <w:t>.</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Философия науки и история науки: соотношение предмета и проблем. Общие модели развития науки: кумулятивистская, модель научных революций, модель «case studies».</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Понятие научной традиции; виды научных традиций. Взаимодействие научной картины мира и опыта. Логика построения развитых теорий в классической науке. Понятия парадигмы, научного сообщества, критериев и идеала научности.</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Природа фундаментальных научных открытий. Понятие научной революции; новые теоретические концепции, новые методы исследования и концептуальные модели, открытие «новых миров», междисциплинарные взаимодействия - как основания научных революций. Глобальные научные революции как изменение типа рациональности.</w:t>
      </w:r>
      <w:r w:rsidRPr="006078EF">
        <w:rPr>
          <w:rFonts w:ascii="Times New Roman" w:hAnsi="Times New Roman" w:cs="Times New Roman"/>
          <w:sz w:val="24"/>
          <w:szCs w:val="24"/>
        </w:rPr>
        <w:tab/>
      </w:r>
    </w:p>
    <w:p w:rsidR="00571DD4" w:rsidRPr="006078EF" w:rsidRDefault="00571DD4" w:rsidP="00DD01D9">
      <w:pPr>
        <w:spacing w:line="240" w:lineRule="auto"/>
        <w:ind w:firstLine="567"/>
        <w:contextualSpacing/>
        <w:jc w:val="both"/>
        <w:rPr>
          <w:rFonts w:ascii="Times New Roman" w:hAnsi="Times New Roman" w:cs="Times New Roman"/>
          <w:b/>
          <w:sz w:val="24"/>
          <w:szCs w:val="24"/>
        </w:rPr>
      </w:pPr>
      <w:r w:rsidRPr="006078EF">
        <w:rPr>
          <w:rFonts w:ascii="Times New Roman" w:hAnsi="Times New Roman" w:cs="Times New Roman"/>
          <w:b/>
          <w:sz w:val="24"/>
          <w:szCs w:val="24"/>
        </w:rPr>
        <w:t>Тема 4. Наука как социальный институт.</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Место науки в системе культуры. Наука как социальный институт. Фомы организации науки. Научное сообщество. Сциентизм и антисциентизм как мировоззренческие установки. Историческая динамика общих оценок роли науки в жизни человечества и их связь с определенными философскими концепциями и </w:t>
      </w:r>
      <w:r w:rsidRPr="006078EF">
        <w:rPr>
          <w:rFonts w:ascii="Times New Roman" w:hAnsi="Times New Roman" w:cs="Times New Roman"/>
          <w:sz w:val="24"/>
          <w:szCs w:val="24"/>
        </w:rPr>
        <w:lastRenderedPageBreak/>
        <w:t>мировоззренческими установками. Связь науки с философией, искусством, религией и идеолог</w:t>
      </w:r>
      <w:r w:rsidR="00C50DA8" w:rsidRPr="006078EF">
        <w:rPr>
          <w:rFonts w:ascii="Times New Roman" w:hAnsi="Times New Roman" w:cs="Times New Roman"/>
          <w:sz w:val="24"/>
          <w:szCs w:val="24"/>
        </w:rPr>
        <w:t xml:space="preserve">ией (их сходство и различие по </w:t>
      </w:r>
      <w:r w:rsidRPr="006078EF">
        <w:rPr>
          <w:rFonts w:ascii="Times New Roman" w:hAnsi="Times New Roman" w:cs="Times New Roman"/>
          <w:sz w:val="24"/>
          <w:szCs w:val="24"/>
        </w:rPr>
        <w:t>функциям в жизни общества и по отличительным чертам как способа деятельности). Нравственный аспект деятельности ученого и научного познания вообще (проблема этики и моральных ограничений на пути научного познания). Ценности как параметр выбора стратегии научного исследования проблема гуманизации науки и техники. Роль результатов научно-технического прогресса в жизни современного общества. Научно-технический прогр</w:t>
      </w:r>
      <w:r w:rsidR="00DD01D9" w:rsidRPr="006078EF">
        <w:rPr>
          <w:rFonts w:ascii="Times New Roman" w:hAnsi="Times New Roman" w:cs="Times New Roman"/>
          <w:sz w:val="24"/>
          <w:szCs w:val="24"/>
        </w:rPr>
        <w:t>есс как социообразующий фактор.</w:t>
      </w:r>
    </w:p>
    <w:p w:rsidR="00DD01D9" w:rsidRPr="006078EF" w:rsidRDefault="00DD01D9" w:rsidP="00DD01D9">
      <w:pPr>
        <w:spacing w:line="240" w:lineRule="auto"/>
        <w:ind w:firstLine="567"/>
        <w:contextualSpacing/>
        <w:jc w:val="both"/>
        <w:rPr>
          <w:rFonts w:ascii="Times New Roman" w:hAnsi="Times New Roman" w:cs="Times New Roman"/>
          <w:sz w:val="24"/>
          <w:szCs w:val="24"/>
        </w:rPr>
      </w:pPr>
    </w:p>
    <w:p w:rsidR="00571DD4" w:rsidRPr="006078EF" w:rsidRDefault="00571DD4" w:rsidP="00DD01D9">
      <w:pPr>
        <w:spacing w:line="240" w:lineRule="auto"/>
        <w:ind w:firstLine="567"/>
        <w:contextualSpacing/>
        <w:jc w:val="both"/>
        <w:rPr>
          <w:rFonts w:ascii="Times New Roman" w:hAnsi="Times New Roman" w:cs="Times New Roman"/>
          <w:b/>
          <w:sz w:val="24"/>
          <w:szCs w:val="24"/>
        </w:rPr>
      </w:pPr>
      <w:r w:rsidRPr="006078EF">
        <w:rPr>
          <w:rFonts w:ascii="Times New Roman" w:hAnsi="Times New Roman" w:cs="Times New Roman"/>
          <w:b/>
          <w:sz w:val="24"/>
          <w:szCs w:val="24"/>
        </w:rPr>
        <w:t>Тема 5. Классификации наук.</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Проблема классификации наук в условиях их дифференциации и интеграции. Классификация наук на основании различия используемых субъектом познавательных способностей (классификация Платона). Цели познания как дополнительное к различиям используемых субъектом познавательных способностей основание классификации наук (классификация Аристотеля). Классификация наук Ф.Бэкона на основании различия интеллектуальных способностей субъекта и различия предмета познания. Натурфилософские классификации наук на основании формальных преобразований имеющейся системы знаний. Позитивистские классификации (иерархия наук О. Конта). Классификация Ф. Энгельса на основании видов движения матери. Актуальные критерии классификации наук (по предмету познания, по целям). Естественные науки, точные науки, социальные и гуманитарные науки, технические науки; фундаментальные и прикладные науки.</w:t>
      </w:r>
    </w:p>
    <w:p w:rsidR="00DD01D9" w:rsidRPr="006078EF" w:rsidRDefault="00DD01D9" w:rsidP="00DD01D9">
      <w:pPr>
        <w:spacing w:line="240" w:lineRule="auto"/>
        <w:ind w:firstLine="567"/>
        <w:contextualSpacing/>
        <w:jc w:val="both"/>
        <w:rPr>
          <w:rFonts w:ascii="Times New Roman" w:hAnsi="Times New Roman" w:cs="Times New Roman"/>
          <w:sz w:val="24"/>
          <w:szCs w:val="24"/>
        </w:rPr>
      </w:pPr>
    </w:p>
    <w:p w:rsidR="00571DD4" w:rsidRPr="006078EF" w:rsidRDefault="00571DD4" w:rsidP="00DD01D9">
      <w:pPr>
        <w:spacing w:line="240" w:lineRule="auto"/>
        <w:ind w:firstLine="567"/>
        <w:contextualSpacing/>
        <w:jc w:val="both"/>
        <w:rPr>
          <w:rFonts w:ascii="Times New Roman" w:hAnsi="Times New Roman" w:cs="Times New Roman"/>
          <w:b/>
          <w:sz w:val="24"/>
          <w:szCs w:val="24"/>
        </w:rPr>
      </w:pPr>
      <w:r w:rsidRPr="006078EF">
        <w:rPr>
          <w:rFonts w:ascii="Times New Roman" w:hAnsi="Times New Roman" w:cs="Times New Roman"/>
          <w:b/>
          <w:sz w:val="24"/>
          <w:szCs w:val="24"/>
        </w:rPr>
        <w:t>Тема 6. Функции науки.</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Социальные функции науки: познание объективной действительности; рационализация культуры. Функции научного исследования. Описание в научном познании. Функция объяснения; объяснение как интеллектуальная процедура (дедуктивно-номологическая модель объяснения и ее альтернативы). Функция предвидения; предвидение как интеллектуальная процедура и ее логическая форма. Понимание в гуманитарном познании. </w:t>
      </w:r>
    </w:p>
    <w:p w:rsidR="00DD01D9" w:rsidRPr="006078EF" w:rsidRDefault="00DD01D9" w:rsidP="00DD01D9">
      <w:pPr>
        <w:spacing w:line="240" w:lineRule="auto"/>
        <w:ind w:firstLine="567"/>
        <w:contextualSpacing/>
        <w:jc w:val="both"/>
        <w:rPr>
          <w:rFonts w:ascii="Times New Roman" w:hAnsi="Times New Roman" w:cs="Times New Roman"/>
          <w:sz w:val="24"/>
          <w:szCs w:val="24"/>
        </w:rPr>
      </w:pPr>
    </w:p>
    <w:p w:rsidR="00571DD4" w:rsidRPr="006078EF" w:rsidRDefault="00571DD4" w:rsidP="00DD01D9">
      <w:pPr>
        <w:spacing w:line="240" w:lineRule="auto"/>
        <w:ind w:firstLine="567"/>
        <w:contextualSpacing/>
        <w:jc w:val="both"/>
        <w:rPr>
          <w:rFonts w:ascii="Times New Roman" w:hAnsi="Times New Roman" w:cs="Times New Roman"/>
          <w:b/>
          <w:sz w:val="24"/>
          <w:szCs w:val="24"/>
        </w:rPr>
      </w:pPr>
      <w:r w:rsidRPr="006078EF">
        <w:rPr>
          <w:rFonts w:ascii="Times New Roman" w:hAnsi="Times New Roman" w:cs="Times New Roman"/>
          <w:b/>
          <w:sz w:val="24"/>
          <w:szCs w:val="24"/>
        </w:rPr>
        <w:t>Тема 7. Мировая наука 20-начала 21 века</w:t>
      </w:r>
      <w:r w:rsidR="00DD01D9" w:rsidRPr="006078EF">
        <w:rPr>
          <w:rFonts w:ascii="Times New Roman" w:hAnsi="Times New Roman" w:cs="Times New Roman"/>
          <w:b/>
          <w:sz w:val="24"/>
          <w:szCs w:val="24"/>
        </w:rPr>
        <w:t>.</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Освоение саморазвивающихся "синергетических" систем и новые стратегии научного поиска.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Поиск нового типа цивилизационного развития и новые функции науки в культуре. Научная рациональность и проблема диалога культур. Роль науки в преодолении современных глобальных кризисов.</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lastRenderedPageBreak/>
        <w:t>Научная картина мира и новые мировоззренческие ориентиры цивилизационного развития. Наука и глобальные проблемы современности. Наука и паранаука. Позиции науки в современной культуре. Наука и постмодернизм.</w:t>
      </w:r>
    </w:p>
    <w:p w:rsidR="00DD01D9" w:rsidRPr="006078EF" w:rsidRDefault="00DD01D9" w:rsidP="00DD01D9">
      <w:pPr>
        <w:spacing w:line="240" w:lineRule="auto"/>
        <w:ind w:firstLine="567"/>
        <w:contextualSpacing/>
        <w:jc w:val="both"/>
        <w:rPr>
          <w:rFonts w:ascii="Times New Roman" w:hAnsi="Times New Roman" w:cs="Times New Roman"/>
          <w:sz w:val="24"/>
          <w:szCs w:val="24"/>
        </w:rPr>
      </w:pPr>
    </w:p>
    <w:p w:rsidR="00571DD4" w:rsidRPr="006078EF" w:rsidRDefault="00571DD4" w:rsidP="00DD01D9">
      <w:pPr>
        <w:spacing w:line="240" w:lineRule="auto"/>
        <w:ind w:firstLine="567"/>
        <w:contextualSpacing/>
        <w:jc w:val="both"/>
        <w:rPr>
          <w:rFonts w:ascii="Times New Roman" w:hAnsi="Times New Roman" w:cs="Times New Roman"/>
          <w:b/>
          <w:sz w:val="24"/>
          <w:szCs w:val="24"/>
        </w:rPr>
      </w:pPr>
      <w:r w:rsidRPr="006078EF">
        <w:rPr>
          <w:rFonts w:ascii="Times New Roman" w:hAnsi="Times New Roman" w:cs="Times New Roman"/>
          <w:b/>
          <w:sz w:val="24"/>
          <w:szCs w:val="24"/>
        </w:rPr>
        <w:t>Тема 8. Этика ученого</w:t>
      </w:r>
      <w:r w:rsidR="00DD01D9" w:rsidRPr="006078EF">
        <w:rPr>
          <w:rFonts w:ascii="Times New Roman" w:hAnsi="Times New Roman" w:cs="Times New Roman"/>
          <w:b/>
          <w:sz w:val="24"/>
          <w:szCs w:val="24"/>
        </w:rPr>
        <w:t>.</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Понятие и варианты разработки этоса науки. Амбивалентность науки по Р. Мертону. Прикладная этика и профессиональная этика ученого. Этические проблемы науки в конце XX столетия. Проблема гуманитарного контроля</w:t>
      </w:r>
      <w:r w:rsidR="00C50DA8" w:rsidRPr="006078EF">
        <w:rPr>
          <w:rFonts w:ascii="Times New Roman" w:hAnsi="Times New Roman" w:cs="Times New Roman"/>
          <w:sz w:val="24"/>
          <w:szCs w:val="24"/>
        </w:rPr>
        <w:t xml:space="preserve"> в науке и высоких технологиях.</w:t>
      </w:r>
      <w:r w:rsidRPr="006078EF">
        <w:rPr>
          <w:rFonts w:ascii="Times New Roman" w:hAnsi="Times New Roman" w:cs="Times New Roman"/>
          <w:sz w:val="24"/>
          <w:szCs w:val="24"/>
        </w:rPr>
        <w:t xml:space="preserve"> Идеал ценностно-нейтрального исследования в классической науке и его кри</w:t>
      </w:r>
      <w:r w:rsidR="00DD01D9" w:rsidRPr="006078EF">
        <w:rPr>
          <w:rFonts w:ascii="Times New Roman" w:hAnsi="Times New Roman" w:cs="Times New Roman"/>
          <w:sz w:val="24"/>
          <w:szCs w:val="24"/>
        </w:rPr>
        <w:t xml:space="preserve">тика в постклассической науки. </w:t>
      </w:r>
    </w:p>
    <w:p w:rsidR="00DD01D9" w:rsidRPr="006078EF" w:rsidRDefault="00DD01D9" w:rsidP="00DD01D9">
      <w:pPr>
        <w:spacing w:line="240" w:lineRule="auto"/>
        <w:ind w:firstLine="567"/>
        <w:contextualSpacing/>
        <w:jc w:val="both"/>
        <w:rPr>
          <w:rFonts w:ascii="Times New Roman" w:hAnsi="Times New Roman" w:cs="Times New Roman"/>
          <w:sz w:val="24"/>
          <w:szCs w:val="24"/>
        </w:rPr>
      </w:pPr>
    </w:p>
    <w:p w:rsidR="00571DD4" w:rsidRPr="006078EF" w:rsidRDefault="00571DD4" w:rsidP="00DD01D9">
      <w:pPr>
        <w:spacing w:line="240" w:lineRule="auto"/>
        <w:ind w:firstLine="567"/>
        <w:contextualSpacing/>
        <w:jc w:val="both"/>
        <w:rPr>
          <w:rFonts w:ascii="Times New Roman" w:hAnsi="Times New Roman" w:cs="Times New Roman"/>
          <w:b/>
          <w:sz w:val="24"/>
          <w:szCs w:val="24"/>
        </w:rPr>
      </w:pPr>
      <w:r w:rsidRPr="006078EF">
        <w:rPr>
          <w:rFonts w:ascii="Times New Roman" w:hAnsi="Times New Roman" w:cs="Times New Roman"/>
          <w:b/>
          <w:sz w:val="24"/>
          <w:szCs w:val="24"/>
        </w:rPr>
        <w:t>Тема 9. Методология научного познания. Эмпирический и теоретический уровни научного познания.</w:t>
      </w:r>
    </w:p>
    <w:p w:rsidR="00571DD4" w:rsidRPr="006078EF" w:rsidRDefault="00C50DA8"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Понятие метода</w:t>
      </w:r>
      <w:r w:rsidR="00571DD4" w:rsidRPr="006078EF">
        <w:rPr>
          <w:rFonts w:ascii="Times New Roman" w:hAnsi="Times New Roman" w:cs="Times New Roman"/>
          <w:sz w:val="24"/>
          <w:szCs w:val="24"/>
        </w:rPr>
        <w:t xml:space="preserve"> и методологии. Классификации методов. Философские методы (диалектический, метафизический, герменевтический, феноменологический и пр.).</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Общелогические методы научного познания: синтез, анализ, обобщение, абстрагирование, дедукция, индукция, аналогия и др. </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Особенности эмпирического уровня научного познания. Характерные признаки эмпирического познания. Методы эмпирического исследования (общенаучные эмпирические методы). Наблюдение. Непосредственное и опосредованное наблюдение. Наблюдение в науках о культуре и обществе. Простое и соучаствующее наблюдение. Самонаблюдение (интроспекция). Описание, сравнение, измерение. Эксперимент. Типы экспериментов. Проверочные и поисковые эксперименты. Мысленный эксперимент. Этапы подготовки и проведения эксперимента.</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Особенности теоретического уровня научного познания. Задачи теоретического исследования. Методы теоретического исследования (общенаучные теоретические методы): идеализация, формализация, моделирование, аксиоматический метод, гипотетико-дедуктивный метод и др.</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Частнонаучные, дис</w:t>
      </w:r>
      <w:r w:rsidR="00C50DA8" w:rsidRPr="006078EF">
        <w:rPr>
          <w:rFonts w:ascii="Times New Roman" w:hAnsi="Times New Roman" w:cs="Times New Roman"/>
          <w:sz w:val="24"/>
          <w:szCs w:val="24"/>
        </w:rPr>
        <w:t>циплинарные и междисциплинарные</w:t>
      </w:r>
      <w:r w:rsidRPr="006078EF">
        <w:rPr>
          <w:rFonts w:ascii="Times New Roman" w:hAnsi="Times New Roman" w:cs="Times New Roman"/>
          <w:sz w:val="24"/>
          <w:szCs w:val="24"/>
        </w:rPr>
        <w:t xml:space="preserve"> методы научного познания.</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Становление методологии как специальной области знания. Методология в системе гносеологии Нового времени. Методология и современная эпистемология.</w:t>
      </w:r>
    </w:p>
    <w:p w:rsidR="00DD01D9" w:rsidRPr="006078EF" w:rsidRDefault="00DD01D9" w:rsidP="00DD01D9">
      <w:pPr>
        <w:spacing w:line="240" w:lineRule="auto"/>
        <w:ind w:firstLine="567"/>
        <w:contextualSpacing/>
        <w:jc w:val="both"/>
        <w:rPr>
          <w:rFonts w:ascii="Times New Roman" w:hAnsi="Times New Roman" w:cs="Times New Roman"/>
          <w:sz w:val="24"/>
          <w:szCs w:val="24"/>
        </w:rPr>
      </w:pPr>
    </w:p>
    <w:p w:rsidR="00571DD4" w:rsidRPr="006078EF" w:rsidRDefault="00571DD4" w:rsidP="00DD01D9">
      <w:pPr>
        <w:spacing w:line="240" w:lineRule="auto"/>
        <w:ind w:firstLine="567"/>
        <w:contextualSpacing/>
        <w:jc w:val="both"/>
        <w:rPr>
          <w:rFonts w:ascii="Times New Roman" w:hAnsi="Times New Roman" w:cs="Times New Roman"/>
          <w:b/>
          <w:sz w:val="24"/>
          <w:szCs w:val="24"/>
        </w:rPr>
      </w:pPr>
      <w:r w:rsidRPr="006078EF">
        <w:rPr>
          <w:rFonts w:ascii="Times New Roman" w:hAnsi="Times New Roman" w:cs="Times New Roman"/>
          <w:b/>
          <w:sz w:val="24"/>
          <w:szCs w:val="24"/>
        </w:rPr>
        <w:t>Тема 10. Формы научного познания</w:t>
      </w:r>
      <w:r w:rsidR="00DD01D9" w:rsidRPr="006078EF">
        <w:rPr>
          <w:rFonts w:ascii="Times New Roman" w:hAnsi="Times New Roman" w:cs="Times New Roman"/>
          <w:b/>
          <w:sz w:val="24"/>
          <w:szCs w:val="24"/>
        </w:rPr>
        <w:t>.</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Определение научного факта. Его структура. Тезис о теоретической нагруженности факта. Роль факта в научном исследовании. Факт в структуре научного знания. </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Определение научной проблемы.</w:t>
      </w:r>
      <w:r w:rsidR="00C50DA8" w:rsidRPr="006078EF">
        <w:rPr>
          <w:rFonts w:ascii="Times New Roman" w:hAnsi="Times New Roman" w:cs="Times New Roman"/>
          <w:sz w:val="24"/>
          <w:szCs w:val="24"/>
        </w:rPr>
        <w:t xml:space="preserve"> Свойства научной проблемы. </w:t>
      </w:r>
      <w:r w:rsidRPr="006078EF">
        <w:rPr>
          <w:rFonts w:ascii="Times New Roman" w:hAnsi="Times New Roman" w:cs="Times New Roman"/>
          <w:sz w:val="24"/>
          <w:szCs w:val="24"/>
        </w:rPr>
        <w:t>Классификации научных проблем. Этап</w:t>
      </w:r>
      <w:r w:rsidR="00C50DA8" w:rsidRPr="006078EF">
        <w:rPr>
          <w:rFonts w:ascii="Times New Roman" w:hAnsi="Times New Roman" w:cs="Times New Roman"/>
          <w:sz w:val="24"/>
          <w:szCs w:val="24"/>
        </w:rPr>
        <w:t>ы построения научной проблемы.</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Определение научной гипотезы. Классификации гипотез. Требования к гипотезе. Этапы построения гипотезы. </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Научная теория как высшая форма организации научного знания. Строение теории, ее компоненты. Типы научных теорий. Критерии научной теории. Функции научной теории.</w:t>
      </w:r>
    </w:p>
    <w:p w:rsidR="007527AF" w:rsidRPr="006078EF" w:rsidRDefault="007527AF" w:rsidP="00DD01D9">
      <w:pPr>
        <w:spacing w:line="240" w:lineRule="auto"/>
        <w:ind w:firstLine="567"/>
        <w:contextualSpacing/>
        <w:jc w:val="both"/>
        <w:rPr>
          <w:rFonts w:ascii="Times New Roman" w:hAnsi="Times New Roman" w:cs="Times New Roman"/>
          <w:sz w:val="24"/>
          <w:szCs w:val="24"/>
        </w:rPr>
      </w:pPr>
    </w:p>
    <w:p w:rsidR="00571DD4" w:rsidRPr="006078EF" w:rsidRDefault="00571DD4" w:rsidP="00DD01D9">
      <w:pPr>
        <w:spacing w:line="240" w:lineRule="auto"/>
        <w:ind w:firstLine="567"/>
        <w:contextualSpacing/>
        <w:jc w:val="both"/>
        <w:rPr>
          <w:rFonts w:ascii="Times New Roman" w:hAnsi="Times New Roman" w:cs="Times New Roman"/>
          <w:b/>
          <w:sz w:val="24"/>
          <w:szCs w:val="24"/>
        </w:rPr>
      </w:pPr>
      <w:r w:rsidRPr="006078EF">
        <w:rPr>
          <w:rFonts w:ascii="Times New Roman" w:hAnsi="Times New Roman" w:cs="Times New Roman"/>
          <w:b/>
          <w:sz w:val="24"/>
          <w:szCs w:val="24"/>
        </w:rPr>
        <w:t>Тема 11. Проблема истины в науке.</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Классическое определение истины и пути его исторического развития. Проблема критериев истины. Прагматическая концепция истины. Проблема истины в философии марксизма. Когерентная концепция истины. Проблема истины в феноменологии. </w:t>
      </w:r>
      <w:r w:rsidRPr="006078EF">
        <w:rPr>
          <w:rFonts w:ascii="Times New Roman" w:hAnsi="Times New Roman" w:cs="Times New Roman"/>
          <w:sz w:val="24"/>
          <w:szCs w:val="24"/>
        </w:rPr>
        <w:lastRenderedPageBreak/>
        <w:t>Семантическая концепция истины. Конвенционалистский подход к проблеме истины. Элиминативистские подходы к проблеме истины в философии науки ХХ века. Понятие истины для естественных и гуманитарных наук.</w:t>
      </w:r>
    </w:p>
    <w:p w:rsidR="00DD01D9" w:rsidRPr="006078EF" w:rsidRDefault="00DD01D9" w:rsidP="00DD01D9">
      <w:pPr>
        <w:spacing w:line="240" w:lineRule="auto"/>
        <w:ind w:firstLine="567"/>
        <w:contextualSpacing/>
        <w:jc w:val="both"/>
        <w:rPr>
          <w:rFonts w:ascii="Times New Roman" w:hAnsi="Times New Roman" w:cs="Times New Roman"/>
          <w:sz w:val="24"/>
          <w:szCs w:val="24"/>
        </w:rPr>
      </w:pPr>
    </w:p>
    <w:p w:rsidR="00DD01D9" w:rsidRPr="006078EF" w:rsidRDefault="00571DD4" w:rsidP="00DD01D9">
      <w:pPr>
        <w:spacing w:line="240" w:lineRule="auto"/>
        <w:ind w:firstLine="567"/>
        <w:contextualSpacing/>
        <w:jc w:val="both"/>
        <w:rPr>
          <w:rFonts w:ascii="Times New Roman" w:hAnsi="Times New Roman" w:cs="Times New Roman"/>
          <w:b/>
          <w:sz w:val="24"/>
          <w:szCs w:val="24"/>
        </w:rPr>
      </w:pPr>
      <w:r w:rsidRPr="006078EF">
        <w:rPr>
          <w:rFonts w:ascii="Times New Roman" w:hAnsi="Times New Roman" w:cs="Times New Roman"/>
          <w:b/>
          <w:sz w:val="24"/>
          <w:szCs w:val="24"/>
        </w:rPr>
        <w:t>Тема 12. Научная картина мира. Онтологические основы научной картины мира.</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Понятие научной картины мира. Теоретические и концептуальные основания научной картины мира. Взаимное влияние мировоззрения и научной картины мира; роль философии в этом процессе. Специфика научного мировоззрения. </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 Онтологические основы современной научной картины мира. Основные онтологические принципы современной научной картины мира: принцип целостности (холизм), принцип системности, индетерминизм в современной физике; принципы непричинной и телеономной детерминации. Актуальные философские представления о материи: понятия физической материи и физической реальности.</w:t>
      </w:r>
    </w:p>
    <w:p w:rsidR="00DD01D9" w:rsidRPr="006078EF" w:rsidRDefault="00DD01D9" w:rsidP="00DD01D9">
      <w:pPr>
        <w:spacing w:line="240" w:lineRule="auto"/>
        <w:ind w:firstLine="567"/>
        <w:contextualSpacing/>
        <w:jc w:val="both"/>
        <w:rPr>
          <w:rFonts w:ascii="Times New Roman" w:hAnsi="Times New Roman" w:cs="Times New Roman"/>
          <w:sz w:val="24"/>
          <w:szCs w:val="24"/>
        </w:rPr>
      </w:pPr>
    </w:p>
    <w:p w:rsidR="00571DD4" w:rsidRPr="006078EF" w:rsidRDefault="00571DD4" w:rsidP="00DD01D9">
      <w:pPr>
        <w:spacing w:line="240" w:lineRule="auto"/>
        <w:ind w:firstLine="567"/>
        <w:contextualSpacing/>
        <w:jc w:val="both"/>
        <w:rPr>
          <w:rFonts w:ascii="Times New Roman" w:hAnsi="Times New Roman" w:cs="Times New Roman"/>
          <w:b/>
          <w:sz w:val="24"/>
          <w:szCs w:val="24"/>
        </w:rPr>
      </w:pPr>
      <w:r w:rsidRPr="006078EF">
        <w:rPr>
          <w:rFonts w:ascii="Times New Roman" w:hAnsi="Times New Roman" w:cs="Times New Roman"/>
          <w:b/>
          <w:sz w:val="24"/>
          <w:szCs w:val="24"/>
        </w:rPr>
        <w:t>Тема 13. Критерии научности знания. Проблема демаркации научного знания.</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Наука как особая форма познания. Критерии научности знания. Классический идеал научности и его формы (математический, физический, гуманитарный). Научная рациональность. Исторические типы научной рациональности: классическая, неклассическая, постнеклассическая наука. </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Проблема демаркации научного знания в позитивистской и постпозитивистской традициях. Релятивистские тенденции в решении проблемы демаркации научного знания.</w:t>
      </w:r>
    </w:p>
    <w:p w:rsidR="00DD01D9" w:rsidRPr="006078EF" w:rsidRDefault="00DD01D9" w:rsidP="00DD01D9">
      <w:pPr>
        <w:spacing w:line="240" w:lineRule="auto"/>
        <w:ind w:firstLine="567"/>
        <w:contextualSpacing/>
        <w:jc w:val="both"/>
        <w:rPr>
          <w:rFonts w:ascii="Times New Roman" w:hAnsi="Times New Roman" w:cs="Times New Roman"/>
          <w:sz w:val="24"/>
          <w:szCs w:val="24"/>
        </w:rPr>
      </w:pPr>
    </w:p>
    <w:p w:rsidR="00571DD4" w:rsidRPr="006078EF" w:rsidRDefault="00571DD4" w:rsidP="00DD01D9">
      <w:pPr>
        <w:spacing w:line="240" w:lineRule="auto"/>
        <w:ind w:firstLine="567"/>
        <w:contextualSpacing/>
        <w:jc w:val="both"/>
        <w:rPr>
          <w:rFonts w:ascii="Times New Roman" w:hAnsi="Times New Roman" w:cs="Times New Roman"/>
          <w:b/>
          <w:sz w:val="24"/>
          <w:szCs w:val="24"/>
        </w:rPr>
      </w:pPr>
      <w:r w:rsidRPr="006078EF">
        <w:rPr>
          <w:rFonts w:ascii="Times New Roman" w:hAnsi="Times New Roman" w:cs="Times New Roman"/>
          <w:b/>
          <w:sz w:val="24"/>
          <w:szCs w:val="24"/>
        </w:rPr>
        <w:t>Тема 14. Социально-гуманитарное познание, его специфика и методология.</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Понятие социального познания. Роль философии в формировании знаний об обществе. Науки о природе и науки о культуре (В. Дильтей, В. Виндельбанд, Г. Риккерт). Сравнительно-исторический метод в гуманитарных науках. Феноменологический метод в гуманитарных науках. Философская герменевтика. Герменевтическая методология в науках о культуре и обществе. Структурализм. Постмодернизм как философский и культурный феномен. Влияние философии постмодернизма на методологию гуманитарных наук. Особенности современного социального познания. Проблема становления новой парадигмы в изучении культуры и общества.</w:t>
      </w:r>
    </w:p>
    <w:p w:rsidR="007527AF" w:rsidRPr="006078EF" w:rsidRDefault="007527AF" w:rsidP="00DD01D9">
      <w:pPr>
        <w:spacing w:line="240" w:lineRule="auto"/>
        <w:ind w:firstLine="567"/>
        <w:contextualSpacing/>
        <w:jc w:val="both"/>
        <w:rPr>
          <w:rFonts w:ascii="Times New Roman" w:hAnsi="Times New Roman" w:cs="Times New Roman"/>
          <w:b/>
          <w:sz w:val="24"/>
          <w:szCs w:val="24"/>
        </w:rPr>
      </w:pPr>
    </w:p>
    <w:p w:rsidR="00571DD4" w:rsidRPr="006078EF" w:rsidRDefault="00571DD4" w:rsidP="00DD01D9">
      <w:pPr>
        <w:spacing w:line="240" w:lineRule="auto"/>
        <w:ind w:firstLine="567"/>
        <w:contextualSpacing/>
        <w:jc w:val="both"/>
        <w:rPr>
          <w:rFonts w:ascii="Times New Roman" w:hAnsi="Times New Roman" w:cs="Times New Roman"/>
          <w:b/>
          <w:sz w:val="24"/>
          <w:szCs w:val="24"/>
        </w:rPr>
      </w:pPr>
      <w:r w:rsidRPr="006078EF">
        <w:rPr>
          <w:rFonts w:ascii="Times New Roman" w:hAnsi="Times New Roman" w:cs="Times New Roman"/>
          <w:b/>
          <w:sz w:val="24"/>
          <w:szCs w:val="24"/>
        </w:rPr>
        <w:t>Тема 15. Философия техники.</w:t>
      </w:r>
    </w:p>
    <w:p w:rsidR="00571DD4" w:rsidRPr="006078EF" w:rsidRDefault="00571DD4" w:rsidP="00DD01D9">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Техника: содержание и история формирования понятия. Философский смысл проблемы «человек – техника». Общая характеристика технического знания и технических наук. Понятие технологии. Становление и развитие технических наук. Методологические особенности технических наук. Специфика технической теории. Инженерное проектирование как особая форма интеллектуальной и творческой деятельности. Концепции происхождения техники. Основные этапы развития техники. Основные направления в философии техники. Место техники в духовной культуре, ее взаимосвязь с обыденной жизнью, религией, политикой, искусством. Технологический детерминизм (общая характеристика, представители, критика). Влияние техники на развитие научного знания. </w:t>
      </w:r>
    </w:p>
    <w:p w:rsidR="006078EF" w:rsidRDefault="006078EF" w:rsidP="00965784">
      <w:pPr>
        <w:tabs>
          <w:tab w:val="left" w:pos="9355"/>
        </w:tabs>
        <w:spacing w:after="0" w:line="300" w:lineRule="auto"/>
        <w:jc w:val="both"/>
        <w:rPr>
          <w:rFonts w:ascii="Times New Roman" w:hAnsi="Times New Roman"/>
          <w:b/>
          <w:sz w:val="24"/>
          <w:szCs w:val="24"/>
        </w:rPr>
      </w:pPr>
    </w:p>
    <w:p w:rsidR="006078EF" w:rsidRDefault="006078EF" w:rsidP="00965784">
      <w:pPr>
        <w:tabs>
          <w:tab w:val="left" w:pos="9355"/>
        </w:tabs>
        <w:spacing w:after="0" w:line="300" w:lineRule="auto"/>
        <w:jc w:val="both"/>
        <w:rPr>
          <w:rFonts w:ascii="Times New Roman" w:hAnsi="Times New Roman"/>
          <w:b/>
          <w:sz w:val="24"/>
          <w:szCs w:val="24"/>
        </w:rPr>
      </w:pPr>
    </w:p>
    <w:p w:rsidR="006078EF" w:rsidRDefault="006078EF" w:rsidP="00965784">
      <w:pPr>
        <w:tabs>
          <w:tab w:val="left" w:pos="9355"/>
        </w:tabs>
        <w:spacing w:after="0" w:line="300" w:lineRule="auto"/>
        <w:jc w:val="both"/>
        <w:rPr>
          <w:rFonts w:ascii="Times New Roman" w:hAnsi="Times New Roman"/>
          <w:b/>
          <w:sz w:val="24"/>
          <w:szCs w:val="24"/>
        </w:rPr>
      </w:pPr>
    </w:p>
    <w:p w:rsidR="00965784" w:rsidRPr="006078EF" w:rsidRDefault="00965784" w:rsidP="00965784">
      <w:pPr>
        <w:tabs>
          <w:tab w:val="left" w:pos="9355"/>
        </w:tabs>
        <w:spacing w:after="0" w:line="300" w:lineRule="auto"/>
        <w:jc w:val="both"/>
        <w:rPr>
          <w:rFonts w:ascii="Times New Roman" w:hAnsi="Times New Roman"/>
          <w:b/>
          <w:sz w:val="24"/>
          <w:szCs w:val="24"/>
        </w:rPr>
      </w:pPr>
      <w:r w:rsidRPr="006078EF">
        <w:rPr>
          <w:rFonts w:ascii="Times New Roman" w:hAnsi="Times New Roman"/>
          <w:b/>
          <w:sz w:val="24"/>
          <w:szCs w:val="24"/>
        </w:rPr>
        <w:lastRenderedPageBreak/>
        <w:t>5. Тематическое планирование</w:t>
      </w:r>
    </w:p>
    <w:p w:rsidR="00DD01D9" w:rsidRPr="006078EF" w:rsidRDefault="00DD01D9" w:rsidP="00DD01D9">
      <w:pPr>
        <w:pStyle w:val="1"/>
        <w:numPr>
          <w:ilvl w:val="0"/>
          <w:numId w:val="0"/>
        </w:numPr>
        <w:tabs>
          <w:tab w:val="num" w:pos="360"/>
        </w:tabs>
        <w:spacing w:line="240" w:lineRule="auto"/>
      </w:pPr>
      <w:r w:rsidRPr="006078EF">
        <w:t>Дисциплина</w:t>
      </w:r>
    </w:p>
    <w:p w:rsidR="00DD01D9" w:rsidRPr="006078EF" w:rsidRDefault="00DD01D9" w:rsidP="00DD01D9">
      <w:pPr>
        <w:pStyle w:val="20"/>
        <w:numPr>
          <w:ilvl w:val="0"/>
          <w:numId w:val="0"/>
        </w:numPr>
        <w:tabs>
          <w:tab w:val="left" w:pos="9356"/>
        </w:tabs>
        <w:spacing w:line="240" w:lineRule="auto"/>
        <w:ind w:left="360"/>
        <w:jc w:val="both"/>
        <w:rPr>
          <w:u w:val="single"/>
        </w:rPr>
      </w:pPr>
      <w:r w:rsidRPr="006078EF">
        <w:rPr>
          <w:b w:val="0"/>
        </w:rPr>
        <w:t xml:space="preserve">Шифр по учебному плану, наименование: </w:t>
      </w:r>
      <w:r w:rsidR="00C50DA8" w:rsidRPr="006078EF">
        <w:rPr>
          <w:b w:val="0"/>
        </w:rPr>
        <w:t xml:space="preserve">2.1.1 </w:t>
      </w:r>
      <w:r w:rsidRPr="006078EF">
        <w:rPr>
          <w:b w:val="0"/>
        </w:rPr>
        <w:t>История и философия науки</w:t>
      </w:r>
      <w:r w:rsidR="00C50DA8" w:rsidRPr="006078EF">
        <w:rPr>
          <w:b w:val="0"/>
        </w:rPr>
        <w:t>.</w:t>
      </w:r>
    </w:p>
    <w:p w:rsidR="00DD01D9" w:rsidRPr="006078EF" w:rsidRDefault="00C50DA8" w:rsidP="00DD01D9">
      <w:pPr>
        <w:pStyle w:val="1"/>
        <w:numPr>
          <w:ilvl w:val="0"/>
          <w:numId w:val="0"/>
        </w:numPr>
        <w:spacing w:line="240" w:lineRule="auto"/>
      </w:pPr>
      <w:r w:rsidRPr="006078EF">
        <w:t>Научная специальность</w:t>
      </w:r>
    </w:p>
    <w:p w:rsidR="00DD01D9" w:rsidRPr="006078EF" w:rsidRDefault="006078EF" w:rsidP="00DD01D9">
      <w:pPr>
        <w:pStyle w:val="20"/>
        <w:numPr>
          <w:ilvl w:val="0"/>
          <w:numId w:val="0"/>
        </w:numPr>
        <w:tabs>
          <w:tab w:val="left" w:pos="9354"/>
        </w:tabs>
        <w:spacing w:line="240" w:lineRule="auto"/>
        <w:ind w:left="360"/>
        <w:jc w:val="both"/>
        <w:rPr>
          <w:b w:val="0"/>
        </w:rPr>
      </w:pPr>
      <w:r w:rsidRPr="006078EF">
        <w:rPr>
          <w:b w:val="0"/>
        </w:rPr>
        <w:t>5.3.1. Общая психология, психология личности, история психологии</w:t>
      </w:r>
      <w:r w:rsidR="00DD01D9" w:rsidRPr="006078EF">
        <w:rPr>
          <w:b w:val="0"/>
        </w:rPr>
        <w:t>.</w:t>
      </w:r>
    </w:p>
    <w:p w:rsidR="00DD01D9" w:rsidRPr="006078EF" w:rsidRDefault="00DD01D9" w:rsidP="00DD01D9">
      <w:pPr>
        <w:pStyle w:val="1"/>
        <w:numPr>
          <w:ilvl w:val="0"/>
          <w:numId w:val="0"/>
        </w:numPr>
        <w:spacing w:line="240" w:lineRule="auto"/>
      </w:pPr>
      <w:r w:rsidRPr="006078EF">
        <w:t>Группа</w:t>
      </w:r>
    </w:p>
    <w:p w:rsidR="00DD01D9" w:rsidRPr="006078EF" w:rsidRDefault="00A477E1" w:rsidP="00DD01D9">
      <w:pPr>
        <w:pStyle w:val="20"/>
        <w:numPr>
          <w:ilvl w:val="0"/>
          <w:numId w:val="0"/>
        </w:numPr>
        <w:tabs>
          <w:tab w:val="left" w:pos="9356"/>
        </w:tabs>
        <w:spacing w:line="240" w:lineRule="auto"/>
        <w:ind w:left="360"/>
      </w:pPr>
      <w:r w:rsidRPr="006078EF">
        <w:rPr>
          <w:b w:val="0"/>
        </w:rPr>
        <w:t xml:space="preserve">Шифр группы, курс, семестр: </w:t>
      </w:r>
      <w:r w:rsidR="006078EF" w:rsidRPr="006078EF">
        <w:rPr>
          <w:b w:val="0"/>
        </w:rPr>
        <w:t>ПС</w:t>
      </w:r>
      <w:r w:rsidR="00C50DA8" w:rsidRPr="006078EF">
        <w:rPr>
          <w:b w:val="0"/>
        </w:rPr>
        <w:t xml:space="preserve">а, </w:t>
      </w:r>
      <w:r w:rsidR="00DD01D9" w:rsidRPr="006078EF">
        <w:rPr>
          <w:b w:val="0"/>
        </w:rPr>
        <w:t>1 курс, 1-2 семестр.</w:t>
      </w:r>
    </w:p>
    <w:p w:rsidR="00AA756E" w:rsidRPr="006078EF" w:rsidRDefault="00DD01D9" w:rsidP="00F14AD6">
      <w:pPr>
        <w:pStyle w:val="20"/>
        <w:numPr>
          <w:ilvl w:val="0"/>
          <w:numId w:val="0"/>
        </w:numPr>
        <w:tabs>
          <w:tab w:val="left" w:pos="9356"/>
        </w:tabs>
        <w:spacing w:line="240" w:lineRule="auto"/>
        <w:ind w:left="360"/>
        <w:jc w:val="both"/>
        <w:rPr>
          <w:b w:val="0"/>
        </w:rPr>
      </w:pPr>
      <w:r w:rsidRPr="006078EF">
        <w:rPr>
          <w:b w:val="0"/>
        </w:rPr>
        <w:t>Фамилия Имя Отчество, должность, кафедра: Давыдов Всеволод Викторович, доцент кафедры истории и философии</w:t>
      </w:r>
      <w:r w:rsidR="00F14AD6" w:rsidRPr="006078EF">
        <w:rPr>
          <w:b w:val="0"/>
        </w:rPr>
        <w:t>; Кормочи Елена Александровна, доцент кафедры истории и философии</w:t>
      </w:r>
      <w:r w:rsidRPr="006078EF">
        <w:rPr>
          <w:b w:val="0"/>
        </w:rPr>
        <w:t>.</w:t>
      </w:r>
    </w:p>
    <w:p w:rsidR="00DD01D9" w:rsidRPr="006078EF" w:rsidRDefault="00DD01D9" w:rsidP="00DD01D9">
      <w:pPr>
        <w:pStyle w:val="20"/>
        <w:numPr>
          <w:ilvl w:val="0"/>
          <w:numId w:val="0"/>
        </w:numPr>
        <w:tabs>
          <w:tab w:val="left" w:pos="9356"/>
        </w:tabs>
        <w:spacing w:line="240" w:lineRule="auto"/>
        <w:ind w:left="360"/>
        <w:rPr>
          <w:b w:val="0"/>
          <w:bCs w:val="0"/>
        </w:rPr>
      </w:pPr>
    </w:p>
    <w:p w:rsidR="00AA756E" w:rsidRPr="006078EF" w:rsidRDefault="00AA756E" w:rsidP="00AA756E">
      <w:pPr>
        <w:spacing w:after="120" w:line="360" w:lineRule="auto"/>
        <w:jc w:val="center"/>
        <w:rPr>
          <w:rFonts w:ascii="Times New Roman" w:hAnsi="Times New Roman" w:cs="Times New Roman"/>
          <w:b/>
          <w:sz w:val="24"/>
          <w:szCs w:val="24"/>
        </w:rPr>
      </w:pPr>
      <w:r w:rsidRPr="006078EF">
        <w:rPr>
          <w:rFonts w:ascii="Times New Roman" w:hAnsi="Times New Roman" w:cs="Times New Roman"/>
          <w:b/>
          <w:sz w:val="24"/>
          <w:szCs w:val="24"/>
        </w:rPr>
        <w:t>Модули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730"/>
        <w:gridCol w:w="1664"/>
        <w:gridCol w:w="1843"/>
        <w:gridCol w:w="1417"/>
        <w:gridCol w:w="1276"/>
      </w:tblGrid>
      <w:tr w:rsidR="00A75D31" w:rsidRPr="006078EF" w:rsidTr="00A75D31">
        <w:trPr>
          <w:trHeight w:val="453"/>
        </w:trPr>
        <w:tc>
          <w:tcPr>
            <w:tcW w:w="534" w:type="dxa"/>
          </w:tcPr>
          <w:p w:rsidR="00A75D31" w:rsidRPr="006078EF" w:rsidRDefault="00A75D31" w:rsidP="00A75D31">
            <w:pPr>
              <w:spacing w:after="0" w:line="240" w:lineRule="auto"/>
              <w:jc w:val="center"/>
              <w:rPr>
                <w:rFonts w:ascii="Times New Roman" w:hAnsi="Times New Roman" w:cs="Times New Roman"/>
                <w:b/>
                <w:sz w:val="24"/>
                <w:szCs w:val="24"/>
              </w:rPr>
            </w:pPr>
            <w:r w:rsidRPr="006078EF">
              <w:rPr>
                <w:rFonts w:ascii="Times New Roman" w:hAnsi="Times New Roman" w:cs="Times New Roman"/>
                <w:b/>
                <w:sz w:val="24"/>
                <w:szCs w:val="24"/>
              </w:rPr>
              <w:t>№</w:t>
            </w:r>
          </w:p>
        </w:tc>
        <w:tc>
          <w:tcPr>
            <w:tcW w:w="2730" w:type="dxa"/>
          </w:tcPr>
          <w:p w:rsidR="00A75D31" w:rsidRPr="006078EF" w:rsidRDefault="00A75D31" w:rsidP="00A75D31">
            <w:pPr>
              <w:spacing w:after="0" w:line="240" w:lineRule="auto"/>
              <w:jc w:val="center"/>
              <w:rPr>
                <w:rFonts w:ascii="Times New Roman" w:hAnsi="Times New Roman" w:cs="Times New Roman"/>
                <w:b/>
                <w:sz w:val="24"/>
                <w:szCs w:val="24"/>
              </w:rPr>
            </w:pPr>
            <w:r w:rsidRPr="006078EF">
              <w:rPr>
                <w:rFonts w:ascii="Times New Roman" w:hAnsi="Times New Roman" w:cs="Times New Roman"/>
                <w:b/>
                <w:bCs/>
                <w:sz w:val="24"/>
                <w:szCs w:val="24"/>
              </w:rPr>
              <w:t>Наименование модуля</w:t>
            </w:r>
          </w:p>
        </w:tc>
        <w:tc>
          <w:tcPr>
            <w:tcW w:w="1664" w:type="dxa"/>
          </w:tcPr>
          <w:p w:rsidR="00A75D31" w:rsidRPr="006078EF" w:rsidRDefault="00A75D31" w:rsidP="00A75D31">
            <w:pPr>
              <w:spacing w:after="0" w:line="240" w:lineRule="auto"/>
              <w:jc w:val="center"/>
              <w:rPr>
                <w:rFonts w:ascii="Times New Roman" w:hAnsi="Times New Roman" w:cs="Times New Roman"/>
                <w:b/>
                <w:sz w:val="24"/>
                <w:szCs w:val="24"/>
              </w:rPr>
            </w:pPr>
            <w:r w:rsidRPr="006078EF">
              <w:rPr>
                <w:rFonts w:ascii="Times New Roman" w:hAnsi="Times New Roman" w:cs="Times New Roman"/>
                <w:b/>
                <w:sz w:val="24"/>
                <w:szCs w:val="24"/>
              </w:rPr>
              <w:t>Лекции</w:t>
            </w:r>
          </w:p>
        </w:tc>
        <w:tc>
          <w:tcPr>
            <w:tcW w:w="1843" w:type="dxa"/>
          </w:tcPr>
          <w:p w:rsidR="00A75D31" w:rsidRPr="006078EF" w:rsidRDefault="00A75D31" w:rsidP="00A75D31">
            <w:pPr>
              <w:spacing w:after="0" w:line="240" w:lineRule="auto"/>
              <w:jc w:val="center"/>
              <w:rPr>
                <w:rFonts w:ascii="Times New Roman" w:hAnsi="Times New Roman" w:cs="Times New Roman"/>
                <w:b/>
                <w:sz w:val="24"/>
                <w:szCs w:val="24"/>
                <w:lang w:val="en-US"/>
              </w:rPr>
            </w:pPr>
            <w:r w:rsidRPr="006078EF">
              <w:rPr>
                <w:rFonts w:ascii="Times New Roman" w:hAnsi="Times New Roman" w:cs="Times New Roman"/>
                <w:b/>
                <w:sz w:val="24"/>
                <w:szCs w:val="24"/>
              </w:rPr>
              <w:t>Практики</w:t>
            </w:r>
            <w:r w:rsidRPr="006078EF">
              <w:rPr>
                <w:rFonts w:ascii="Times New Roman" w:hAnsi="Times New Roman" w:cs="Times New Roman"/>
                <w:b/>
                <w:sz w:val="24"/>
                <w:szCs w:val="24"/>
                <w:lang w:val="en-US"/>
              </w:rPr>
              <w:t>/</w:t>
            </w:r>
          </w:p>
          <w:p w:rsidR="00A75D31" w:rsidRPr="006078EF" w:rsidRDefault="00A75D31" w:rsidP="00A75D31">
            <w:pPr>
              <w:spacing w:after="0" w:line="240" w:lineRule="auto"/>
              <w:jc w:val="center"/>
              <w:rPr>
                <w:rFonts w:ascii="Times New Roman" w:hAnsi="Times New Roman" w:cs="Times New Roman"/>
                <w:b/>
                <w:sz w:val="24"/>
                <w:szCs w:val="24"/>
              </w:rPr>
            </w:pPr>
            <w:r w:rsidRPr="006078EF">
              <w:rPr>
                <w:rFonts w:ascii="Times New Roman" w:hAnsi="Times New Roman" w:cs="Times New Roman"/>
                <w:b/>
                <w:sz w:val="24"/>
                <w:szCs w:val="24"/>
              </w:rPr>
              <w:t>семинары</w:t>
            </w:r>
          </w:p>
        </w:tc>
        <w:tc>
          <w:tcPr>
            <w:tcW w:w="1417" w:type="dxa"/>
          </w:tcPr>
          <w:p w:rsidR="00A75D31" w:rsidRPr="006078EF" w:rsidRDefault="00A75D31" w:rsidP="00A75D31">
            <w:pPr>
              <w:spacing w:after="0" w:line="240" w:lineRule="auto"/>
              <w:jc w:val="center"/>
              <w:rPr>
                <w:rFonts w:ascii="Times New Roman" w:hAnsi="Times New Roman" w:cs="Times New Roman"/>
                <w:b/>
                <w:sz w:val="24"/>
                <w:szCs w:val="24"/>
              </w:rPr>
            </w:pPr>
            <w:r w:rsidRPr="006078EF">
              <w:rPr>
                <w:rFonts w:ascii="Times New Roman" w:hAnsi="Times New Roman" w:cs="Times New Roman"/>
                <w:b/>
                <w:sz w:val="24"/>
                <w:szCs w:val="24"/>
              </w:rPr>
              <w:t>Сам.</w:t>
            </w:r>
            <w:r w:rsidRPr="006078EF">
              <w:rPr>
                <w:rFonts w:ascii="Times New Roman" w:hAnsi="Times New Roman" w:cs="Times New Roman"/>
                <w:b/>
                <w:sz w:val="24"/>
                <w:szCs w:val="24"/>
              </w:rPr>
              <w:br/>
              <w:t>работа</w:t>
            </w:r>
          </w:p>
        </w:tc>
        <w:tc>
          <w:tcPr>
            <w:tcW w:w="1276" w:type="dxa"/>
          </w:tcPr>
          <w:p w:rsidR="00A75D31" w:rsidRPr="006078EF" w:rsidRDefault="00A75D31" w:rsidP="00A75D31">
            <w:pPr>
              <w:spacing w:after="0" w:line="240" w:lineRule="auto"/>
              <w:jc w:val="center"/>
              <w:rPr>
                <w:rFonts w:ascii="Times New Roman" w:hAnsi="Times New Roman" w:cs="Times New Roman"/>
                <w:b/>
                <w:sz w:val="24"/>
                <w:szCs w:val="24"/>
              </w:rPr>
            </w:pPr>
            <w:r w:rsidRPr="006078EF">
              <w:rPr>
                <w:rFonts w:ascii="Times New Roman" w:hAnsi="Times New Roman" w:cs="Times New Roman"/>
                <w:b/>
                <w:sz w:val="24"/>
                <w:szCs w:val="24"/>
              </w:rPr>
              <w:t>Всего,</w:t>
            </w:r>
            <w:r w:rsidRPr="006078EF">
              <w:rPr>
                <w:rFonts w:ascii="Times New Roman" w:hAnsi="Times New Roman" w:cs="Times New Roman"/>
                <w:b/>
                <w:sz w:val="24"/>
                <w:szCs w:val="24"/>
              </w:rPr>
              <w:br/>
              <w:t>часов</w:t>
            </w:r>
          </w:p>
        </w:tc>
      </w:tr>
      <w:tr w:rsidR="00A75D31" w:rsidRPr="006078EF" w:rsidTr="00A75D31">
        <w:trPr>
          <w:trHeight w:val="589"/>
        </w:trPr>
        <w:tc>
          <w:tcPr>
            <w:tcW w:w="534" w:type="dxa"/>
            <w:vAlign w:val="center"/>
          </w:tcPr>
          <w:p w:rsidR="00A75D31" w:rsidRPr="006078EF" w:rsidRDefault="00A75D31" w:rsidP="00D42E4F">
            <w:pPr>
              <w:spacing w:after="0" w:line="240" w:lineRule="auto"/>
              <w:jc w:val="center"/>
              <w:rPr>
                <w:rFonts w:ascii="Times New Roman" w:hAnsi="Times New Roman" w:cs="Times New Roman"/>
                <w:sz w:val="24"/>
                <w:szCs w:val="24"/>
              </w:rPr>
            </w:pPr>
            <w:r w:rsidRPr="006078EF">
              <w:rPr>
                <w:rFonts w:ascii="Times New Roman" w:hAnsi="Times New Roman" w:cs="Times New Roman"/>
                <w:sz w:val="24"/>
                <w:szCs w:val="24"/>
              </w:rPr>
              <w:t>1</w:t>
            </w:r>
          </w:p>
        </w:tc>
        <w:tc>
          <w:tcPr>
            <w:tcW w:w="2730" w:type="dxa"/>
            <w:vAlign w:val="center"/>
          </w:tcPr>
          <w:p w:rsidR="00A75D31" w:rsidRPr="006078EF" w:rsidRDefault="00A75D31" w:rsidP="00D42E4F">
            <w:pPr>
              <w:spacing w:after="0" w:line="240" w:lineRule="auto"/>
              <w:rPr>
                <w:rFonts w:ascii="Times New Roman" w:hAnsi="Times New Roman" w:cs="Times New Roman"/>
                <w:sz w:val="24"/>
                <w:szCs w:val="24"/>
              </w:rPr>
            </w:pPr>
            <w:r w:rsidRPr="006078EF">
              <w:rPr>
                <w:rFonts w:ascii="Times New Roman" w:hAnsi="Times New Roman" w:cs="Times New Roman"/>
                <w:sz w:val="24"/>
                <w:szCs w:val="24"/>
              </w:rPr>
              <w:t>История и философия науки</w:t>
            </w:r>
          </w:p>
        </w:tc>
        <w:tc>
          <w:tcPr>
            <w:tcW w:w="1664" w:type="dxa"/>
            <w:vAlign w:val="center"/>
          </w:tcPr>
          <w:p w:rsidR="00A75D31" w:rsidRPr="006078EF" w:rsidRDefault="00A75D31" w:rsidP="00D42E4F">
            <w:pPr>
              <w:spacing w:after="0" w:line="240" w:lineRule="auto"/>
              <w:jc w:val="center"/>
              <w:rPr>
                <w:rFonts w:ascii="Times New Roman" w:hAnsi="Times New Roman" w:cs="Times New Roman"/>
                <w:sz w:val="24"/>
                <w:szCs w:val="24"/>
              </w:rPr>
            </w:pPr>
            <w:r w:rsidRPr="006078EF">
              <w:rPr>
                <w:rFonts w:ascii="Times New Roman" w:hAnsi="Times New Roman" w:cs="Times New Roman"/>
                <w:sz w:val="24"/>
                <w:szCs w:val="24"/>
              </w:rPr>
              <w:t>20</w:t>
            </w:r>
          </w:p>
        </w:tc>
        <w:tc>
          <w:tcPr>
            <w:tcW w:w="1843" w:type="dxa"/>
            <w:vAlign w:val="center"/>
          </w:tcPr>
          <w:p w:rsidR="00A75D31" w:rsidRPr="006078EF" w:rsidRDefault="00A75D31" w:rsidP="00D42E4F">
            <w:pPr>
              <w:spacing w:after="0" w:line="240" w:lineRule="auto"/>
              <w:jc w:val="center"/>
              <w:rPr>
                <w:rFonts w:ascii="Times New Roman" w:hAnsi="Times New Roman" w:cs="Times New Roman"/>
                <w:sz w:val="24"/>
                <w:szCs w:val="24"/>
              </w:rPr>
            </w:pPr>
            <w:r w:rsidRPr="006078EF">
              <w:rPr>
                <w:rFonts w:ascii="Times New Roman" w:hAnsi="Times New Roman" w:cs="Times New Roman"/>
                <w:sz w:val="24"/>
                <w:szCs w:val="24"/>
              </w:rPr>
              <w:t>20</w:t>
            </w:r>
          </w:p>
        </w:tc>
        <w:tc>
          <w:tcPr>
            <w:tcW w:w="1417" w:type="dxa"/>
            <w:vAlign w:val="center"/>
          </w:tcPr>
          <w:p w:rsidR="00A75D31" w:rsidRPr="006078EF" w:rsidRDefault="00A75D31" w:rsidP="00A75D31">
            <w:pPr>
              <w:spacing w:after="0" w:line="240" w:lineRule="auto"/>
              <w:jc w:val="center"/>
              <w:rPr>
                <w:rFonts w:ascii="Times New Roman" w:hAnsi="Times New Roman" w:cs="Times New Roman"/>
                <w:sz w:val="24"/>
                <w:szCs w:val="24"/>
              </w:rPr>
            </w:pPr>
            <w:r w:rsidRPr="006078EF">
              <w:rPr>
                <w:rFonts w:ascii="Times New Roman" w:hAnsi="Times New Roman" w:cs="Times New Roman"/>
                <w:sz w:val="24"/>
                <w:szCs w:val="24"/>
              </w:rPr>
              <w:t>104</w:t>
            </w:r>
          </w:p>
        </w:tc>
        <w:tc>
          <w:tcPr>
            <w:tcW w:w="1276" w:type="dxa"/>
            <w:vAlign w:val="center"/>
          </w:tcPr>
          <w:p w:rsidR="00A75D31" w:rsidRPr="006078EF" w:rsidRDefault="00A75D31" w:rsidP="00D42E4F">
            <w:pPr>
              <w:spacing w:after="0" w:line="240" w:lineRule="auto"/>
              <w:jc w:val="center"/>
              <w:rPr>
                <w:rFonts w:ascii="Times New Roman" w:hAnsi="Times New Roman" w:cs="Times New Roman"/>
                <w:sz w:val="24"/>
                <w:szCs w:val="24"/>
              </w:rPr>
            </w:pPr>
            <w:r w:rsidRPr="006078EF">
              <w:rPr>
                <w:rFonts w:ascii="Times New Roman" w:hAnsi="Times New Roman" w:cs="Times New Roman"/>
                <w:sz w:val="24"/>
                <w:szCs w:val="24"/>
              </w:rPr>
              <w:t>144</w:t>
            </w:r>
          </w:p>
        </w:tc>
      </w:tr>
      <w:tr w:rsidR="00A75D31" w:rsidRPr="006078EF" w:rsidTr="00A75D31">
        <w:trPr>
          <w:trHeight w:val="285"/>
        </w:trPr>
        <w:tc>
          <w:tcPr>
            <w:tcW w:w="3264" w:type="dxa"/>
            <w:gridSpan w:val="2"/>
            <w:vAlign w:val="center"/>
          </w:tcPr>
          <w:p w:rsidR="00A75D31" w:rsidRPr="006078EF" w:rsidRDefault="00A75D31" w:rsidP="00D42E4F">
            <w:pPr>
              <w:spacing w:after="0" w:line="240" w:lineRule="auto"/>
              <w:rPr>
                <w:rFonts w:ascii="Times New Roman" w:hAnsi="Times New Roman" w:cs="Times New Roman"/>
                <w:b/>
                <w:sz w:val="24"/>
                <w:szCs w:val="24"/>
              </w:rPr>
            </w:pPr>
            <w:r w:rsidRPr="006078EF">
              <w:rPr>
                <w:rFonts w:ascii="Times New Roman" w:hAnsi="Times New Roman" w:cs="Times New Roman"/>
                <w:b/>
                <w:sz w:val="24"/>
                <w:szCs w:val="24"/>
              </w:rPr>
              <w:t>Всего</w:t>
            </w:r>
          </w:p>
        </w:tc>
        <w:tc>
          <w:tcPr>
            <w:tcW w:w="1664" w:type="dxa"/>
            <w:vAlign w:val="center"/>
          </w:tcPr>
          <w:p w:rsidR="00A75D31" w:rsidRPr="006078EF" w:rsidRDefault="00A75D31" w:rsidP="00D42E4F">
            <w:pPr>
              <w:spacing w:after="0" w:line="240" w:lineRule="auto"/>
              <w:jc w:val="center"/>
              <w:rPr>
                <w:rFonts w:ascii="Times New Roman" w:hAnsi="Times New Roman" w:cs="Times New Roman"/>
                <w:b/>
                <w:sz w:val="24"/>
                <w:szCs w:val="24"/>
              </w:rPr>
            </w:pPr>
            <w:r w:rsidRPr="006078EF">
              <w:rPr>
                <w:rFonts w:ascii="Times New Roman" w:hAnsi="Times New Roman" w:cs="Times New Roman"/>
                <w:b/>
                <w:sz w:val="24"/>
                <w:szCs w:val="24"/>
              </w:rPr>
              <w:t>20</w:t>
            </w:r>
          </w:p>
        </w:tc>
        <w:tc>
          <w:tcPr>
            <w:tcW w:w="1843" w:type="dxa"/>
            <w:vAlign w:val="center"/>
          </w:tcPr>
          <w:p w:rsidR="00A75D31" w:rsidRPr="006078EF" w:rsidRDefault="00A75D31" w:rsidP="00D42E4F">
            <w:pPr>
              <w:spacing w:after="0" w:line="240" w:lineRule="auto"/>
              <w:jc w:val="center"/>
              <w:rPr>
                <w:rFonts w:ascii="Times New Roman" w:hAnsi="Times New Roman" w:cs="Times New Roman"/>
                <w:b/>
                <w:sz w:val="24"/>
                <w:szCs w:val="24"/>
              </w:rPr>
            </w:pPr>
            <w:r w:rsidRPr="006078EF">
              <w:rPr>
                <w:rFonts w:ascii="Times New Roman" w:hAnsi="Times New Roman" w:cs="Times New Roman"/>
                <w:b/>
                <w:sz w:val="24"/>
                <w:szCs w:val="24"/>
              </w:rPr>
              <w:t>20</w:t>
            </w:r>
          </w:p>
        </w:tc>
        <w:tc>
          <w:tcPr>
            <w:tcW w:w="1417" w:type="dxa"/>
            <w:vAlign w:val="center"/>
          </w:tcPr>
          <w:p w:rsidR="00A75D31" w:rsidRPr="006078EF" w:rsidRDefault="00A75D31" w:rsidP="00A75D31">
            <w:pPr>
              <w:spacing w:after="0" w:line="240" w:lineRule="auto"/>
              <w:jc w:val="center"/>
              <w:rPr>
                <w:rFonts w:ascii="Times New Roman" w:hAnsi="Times New Roman" w:cs="Times New Roman"/>
                <w:b/>
                <w:sz w:val="24"/>
                <w:szCs w:val="24"/>
              </w:rPr>
            </w:pPr>
            <w:r w:rsidRPr="006078EF">
              <w:rPr>
                <w:rFonts w:ascii="Times New Roman" w:hAnsi="Times New Roman" w:cs="Times New Roman"/>
                <w:b/>
                <w:sz w:val="24"/>
                <w:szCs w:val="24"/>
              </w:rPr>
              <w:t>104</w:t>
            </w:r>
          </w:p>
        </w:tc>
        <w:tc>
          <w:tcPr>
            <w:tcW w:w="1276" w:type="dxa"/>
            <w:vAlign w:val="center"/>
          </w:tcPr>
          <w:p w:rsidR="00A75D31" w:rsidRPr="006078EF" w:rsidRDefault="00A75D31" w:rsidP="00D42E4F">
            <w:pPr>
              <w:spacing w:after="0" w:line="240" w:lineRule="auto"/>
              <w:jc w:val="center"/>
              <w:rPr>
                <w:rFonts w:ascii="Times New Roman" w:hAnsi="Times New Roman" w:cs="Times New Roman"/>
                <w:b/>
                <w:sz w:val="24"/>
                <w:szCs w:val="24"/>
              </w:rPr>
            </w:pPr>
            <w:r w:rsidRPr="006078EF">
              <w:rPr>
                <w:rFonts w:ascii="Times New Roman" w:hAnsi="Times New Roman" w:cs="Times New Roman"/>
                <w:b/>
                <w:sz w:val="24"/>
                <w:szCs w:val="24"/>
              </w:rPr>
              <w:t>144</w:t>
            </w:r>
          </w:p>
        </w:tc>
      </w:tr>
    </w:tbl>
    <w:p w:rsidR="00D359B6" w:rsidRPr="006078EF" w:rsidRDefault="00D359B6" w:rsidP="00D359B6">
      <w:pPr>
        <w:spacing w:after="0" w:line="240" w:lineRule="auto"/>
        <w:jc w:val="center"/>
        <w:rPr>
          <w:rFonts w:ascii="Times New Roman" w:hAnsi="Times New Roman" w:cs="Times New Roman"/>
          <w:b/>
          <w:sz w:val="24"/>
          <w:szCs w:val="24"/>
        </w:rPr>
      </w:pPr>
    </w:p>
    <w:p w:rsidR="00AA756E" w:rsidRPr="006078EF" w:rsidRDefault="00AA756E" w:rsidP="00D359B6">
      <w:pPr>
        <w:spacing w:after="0" w:line="240" w:lineRule="auto"/>
        <w:jc w:val="center"/>
        <w:rPr>
          <w:rFonts w:ascii="Times New Roman" w:hAnsi="Times New Roman" w:cs="Times New Roman"/>
          <w:b/>
          <w:sz w:val="24"/>
          <w:szCs w:val="24"/>
        </w:rPr>
      </w:pPr>
      <w:r w:rsidRPr="006078EF">
        <w:rPr>
          <w:rFonts w:ascii="Times New Roman" w:hAnsi="Times New Roman" w:cs="Times New Roman"/>
          <w:b/>
          <w:sz w:val="24"/>
          <w:szCs w:val="24"/>
        </w:rPr>
        <w:t>Тематический план</w:t>
      </w:r>
    </w:p>
    <w:p w:rsidR="00AA756E" w:rsidRPr="006078EF" w:rsidRDefault="00AA756E" w:rsidP="00D359B6">
      <w:pPr>
        <w:spacing w:after="0" w:line="240" w:lineRule="auto"/>
        <w:jc w:val="center"/>
        <w:rPr>
          <w:rFonts w:ascii="Times New Roman" w:hAnsi="Times New Roman" w:cs="Times New Roman"/>
          <w:b/>
          <w:sz w:val="24"/>
          <w:szCs w:val="24"/>
          <w:lang w:val="en-US"/>
        </w:rPr>
      </w:pPr>
      <w:r w:rsidRPr="006078EF">
        <w:rPr>
          <w:rFonts w:ascii="Times New Roman" w:hAnsi="Times New Roman" w:cs="Times New Roman"/>
          <w:b/>
          <w:sz w:val="24"/>
          <w:szCs w:val="24"/>
        </w:rPr>
        <w:t>Модуль 1</w:t>
      </w:r>
    </w:p>
    <w:tbl>
      <w:tblPr>
        <w:tblW w:w="9747" w:type="dxa"/>
        <w:tblLayout w:type="fixed"/>
        <w:tblLook w:val="0000" w:firstRow="0" w:lastRow="0" w:firstColumn="0" w:lastColumn="0" w:noHBand="0" w:noVBand="0"/>
      </w:tblPr>
      <w:tblGrid>
        <w:gridCol w:w="828"/>
        <w:gridCol w:w="4140"/>
        <w:gridCol w:w="984"/>
        <w:gridCol w:w="3795"/>
      </w:tblGrid>
      <w:tr w:rsidR="00AA756E"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6078EF" w:rsidRDefault="00AA756E" w:rsidP="00D42E4F">
            <w:pPr>
              <w:spacing w:after="0" w:line="240" w:lineRule="auto"/>
              <w:jc w:val="center"/>
              <w:rPr>
                <w:rFonts w:ascii="Times New Roman" w:hAnsi="Times New Roman" w:cs="Times New Roman"/>
                <w:b/>
                <w:bCs/>
                <w:sz w:val="24"/>
                <w:szCs w:val="24"/>
              </w:rPr>
            </w:pPr>
            <w:r w:rsidRPr="006078EF">
              <w:rPr>
                <w:rFonts w:ascii="Times New Roman" w:hAnsi="Times New Roman" w:cs="Times New Roman"/>
                <w:b/>
                <w:bCs/>
                <w:sz w:val="24"/>
                <w:szCs w:val="24"/>
              </w:rPr>
              <w:t>№ темы</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A756E" w:rsidRPr="006078EF" w:rsidRDefault="00AA756E" w:rsidP="00D42E4F">
            <w:pPr>
              <w:spacing w:after="0" w:line="240" w:lineRule="auto"/>
              <w:jc w:val="center"/>
              <w:rPr>
                <w:rFonts w:ascii="Times New Roman" w:hAnsi="Times New Roman" w:cs="Times New Roman"/>
                <w:b/>
                <w:bCs/>
                <w:sz w:val="24"/>
                <w:szCs w:val="24"/>
              </w:rPr>
            </w:pPr>
            <w:r w:rsidRPr="006078EF">
              <w:rPr>
                <w:rFonts w:ascii="Times New Roman" w:hAnsi="Times New Roman" w:cs="Times New Roman"/>
                <w:b/>
                <w:bCs/>
                <w:sz w:val="24"/>
                <w:szCs w:val="24"/>
              </w:rPr>
              <w:t>Тема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A756E" w:rsidRPr="006078EF" w:rsidRDefault="00AA756E" w:rsidP="00D42E4F">
            <w:pPr>
              <w:spacing w:after="0" w:line="240" w:lineRule="auto"/>
              <w:jc w:val="center"/>
              <w:rPr>
                <w:rFonts w:ascii="Times New Roman" w:hAnsi="Times New Roman" w:cs="Times New Roman"/>
                <w:b/>
                <w:bCs/>
                <w:sz w:val="24"/>
                <w:szCs w:val="24"/>
              </w:rPr>
            </w:pPr>
            <w:r w:rsidRPr="006078EF">
              <w:rPr>
                <w:rFonts w:ascii="Times New Roman" w:hAnsi="Times New Roman" w:cs="Times New Roman"/>
                <w:b/>
                <w:bCs/>
                <w:sz w:val="24"/>
                <w:szCs w:val="24"/>
              </w:rPr>
              <w:t>Кол-во часов</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6078EF" w:rsidRDefault="00AA756E" w:rsidP="00D42E4F">
            <w:pPr>
              <w:spacing w:after="0" w:line="240" w:lineRule="auto"/>
              <w:jc w:val="center"/>
              <w:rPr>
                <w:rFonts w:ascii="Times New Roman" w:hAnsi="Times New Roman" w:cs="Times New Roman"/>
                <w:b/>
                <w:bCs/>
                <w:sz w:val="24"/>
                <w:szCs w:val="24"/>
              </w:rPr>
            </w:pPr>
            <w:r w:rsidRPr="006078EF">
              <w:rPr>
                <w:rFonts w:ascii="Times New Roman" w:hAnsi="Times New Roman" w:cs="Times New Roman"/>
                <w:b/>
                <w:bCs/>
                <w:sz w:val="24"/>
                <w:szCs w:val="24"/>
              </w:rPr>
              <w:t>Компетенции по теме</w:t>
            </w:r>
          </w:p>
        </w:tc>
      </w:tr>
      <w:tr w:rsidR="00AA756E"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6078EF" w:rsidRDefault="00AA756E" w:rsidP="00D42E4F">
            <w:pPr>
              <w:spacing w:after="0" w:line="240" w:lineRule="auto"/>
              <w:jc w:val="center"/>
              <w:rPr>
                <w:rFonts w:ascii="Times New Roman" w:hAnsi="Times New Roman" w:cs="Times New Roman"/>
                <w:b/>
                <w:bCs/>
                <w:sz w:val="24"/>
                <w:szCs w:val="24"/>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A756E" w:rsidRPr="006078EF" w:rsidRDefault="00AA756E" w:rsidP="00D42E4F">
            <w:pPr>
              <w:spacing w:after="0" w:line="240" w:lineRule="auto"/>
              <w:jc w:val="center"/>
              <w:rPr>
                <w:rFonts w:ascii="Times New Roman" w:hAnsi="Times New Roman" w:cs="Times New Roman"/>
                <w:b/>
                <w:bCs/>
                <w:sz w:val="24"/>
                <w:szCs w:val="24"/>
              </w:rPr>
            </w:pPr>
            <w:r w:rsidRPr="006078EF">
              <w:rPr>
                <w:rFonts w:ascii="Times New Roman" w:hAnsi="Times New Roman" w:cs="Times New Roman"/>
                <w:b/>
                <w:bCs/>
                <w:sz w:val="24"/>
                <w:szCs w:val="24"/>
              </w:rPr>
              <w:t>Лекции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A756E" w:rsidRPr="006078EF" w:rsidRDefault="00AA756E" w:rsidP="00D42E4F">
            <w:pPr>
              <w:spacing w:after="0" w:line="240" w:lineRule="auto"/>
              <w:jc w:val="center"/>
              <w:rPr>
                <w:rFonts w:ascii="Times New Roman" w:hAnsi="Times New Roman" w:cs="Times New Roman"/>
                <w:b/>
                <w:bCs/>
                <w:sz w:val="24"/>
                <w:szCs w:val="24"/>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6078EF" w:rsidRDefault="00AA756E" w:rsidP="00D42E4F">
            <w:pPr>
              <w:spacing w:after="0" w:line="240" w:lineRule="auto"/>
              <w:jc w:val="center"/>
              <w:rPr>
                <w:rFonts w:ascii="Times New Roman" w:hAnsi="Times New Roman" w:cs="Times New Roman"/>
                <w:b/>
                <w:bCs/>
                <w:sz w:val="24"/>
                <w:szCs w:val="24"/>
              </w:rPr>
            </w:pPr>
          </w:p>
        </w:tc>
      </w:tr>
      <w:tr w:rsidR="00AA756E"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6078EF" w:rsidRDefault="00AA756E"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1</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A756E" w:rsidRPr="006078EF" w:rsidRDefault="00AA756E"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Наука в системе познания. Философия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A756E" w:rsidRPr="006078EF" w:rsidRDefault="00AA756E"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6078EF" w:rsidRDefault="00D42E4F" w:rsidP="006078E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w:t>
            </w:r>
            <w:r w:rsidR="006078EF" w:rsidRPr="006078EF">
              <w:rPr>
                <w:rFonts w:ascii="Times New Roman" w:eastAsia="Times New Roman" w:hAnsi="Times New Roman" w:cs="Times New Roman"/>
                <w:sz w:val="24"/>
                <w:szCs w:val="24"/>
              </w:rPr>
              <w:t>2</w:t>
            </w:r>
          </w:p>
        </w:tc>
      </w:tr>
      <w:tr w:rsidR="00AA756E"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6078EF" w:rsidRDefault="00AA756E"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A756E" w:rsidRPr="006078EF" w:rsidRDefault="00AA756E"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Возникновение науки и основные стадии ее развития.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A756E" w:rsidRPr="006078EF" w:rsidRDefault="00AA756E"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D42E4F"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Наука как социальный институт.</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D42E4F"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4</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Методология научного познания. Эмпирический и теоретический уровни научного познания.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D42E4F"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5</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Формы научного познания.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D42E4F"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История формирования и развития философии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D42E4F"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7</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Модели развития науки. Традиции и новации в развитии науки. Научные революции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D42E4F"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8</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Классификации наук.</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D42E4F"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9</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Научная картина мира.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D42E4F"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10</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Стратегии научного исследования в эпоху постнеклассической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D42E4F"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D42E4F" w:rsidP="00D42E4F">
            <w:pPr>
              <w:spacing w:after="0" w:line="240" w:lineRule="auto"/>
              <w:jc w:val="center"/>
              <w:rPr>
                <w:rFonts w:ascii="Times New Roman" w:hAnsi="Times New Roman" w:cs="Times New Roman"/>
                <w:b/>
                <w:bCs/>
                <w:sz w:val="24"/>
                <w:szCs w:val="24"/>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jc w:val="center"/>
              <w:rPr>
                <w:rFonts w:ascii="Times New Roman" w:hAnsi="Times New Roman" w:cs="Times New Roman"/>
                <w:b/>
                <w:bCs/>
                <w:sz w:val="24"/>
                <w:szCs w:val="24"/>
              </w:rPr>
            </w:pPr>
            <w:r w:rsidRPr="006078EF">
              <w:rPr>
                <w:rFonts w:ascii="Times New Roman" w:hAnsi="Times New Roman" w:cs="Times New Roman"/>
                <w:b/>
                <w:bCs/>
                <w:sz w:val="24"/>
                <w:szCs w:val="24"/>
              </w:rPr>
              <w:t>Практические занятия (семинары)</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jc w:val="center"/>
              <w:rPr>
                <w:rFonts w:ascii="Times New Roman" w:hAnsi="Times New Roman" w:cs="Times New Roman"/>
                <w:b/>
                <w:bCs/>
                <w:sz w:val="24"/>
                <w:szCs w:val="24"/>
              </w:rPr>
            </w:pP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D42E4F" w:rsidRPr="006078EF" w:rsidRDefault="00D42E4F" w:rsidP="00D42E4F">
            <w:pPr>
              <w:spacing w:after="0" w:line="240" w:lineRule="auto"/>
              <w:rPr>
                <w:rFonts w:ascii="Times New Roman" w:eastAsia="Times New Roman" w:hAnsi="Times New Roman" w:cs="Times New Roman"/>
                <w:sz w:val="24"/>
                <w:szCs w:val="24"/>
              </w:rPr>
            </w:pPr>
          </w:p>
        </w:tc>
      </w:tr>
      <w:tr w:rsidR="00D42E4F"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1</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Наука в системе культуры</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D42E4F"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Этика ученого.</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D42E4F"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Методология научного познания.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D42E4F"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4</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Функции науки. Научное объяснение.</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D42E4F"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5</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Научная рациональность. Проблема демаркации научного 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6078EF" w:rsidRDefault="00D42E4F"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A33973">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История формирования и развития философии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7</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A33973">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Современная эпистемология.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8</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A33973">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Наука и техника.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9</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A33973">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Наука и паранаука. Наука в системе современной культуры.</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10</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A33973">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Парадигмальный состав современной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
                <w:bCs/>
                <w:sz w:val="24"/>
                <w:szCs w:val="24"/>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jc w:val="center"/>
              <w:rPr>
                <w:rFonts w:ascii="Times New Roman" w:hAnsi="Times New Roman" w:cs="Times New Roman"/>
                <w:b/>
                <w:bCs/>
                <w:sz w:val="24"/>
                <w:szCs w:val="24"/>
              </w:rPr>
            </w:pPr>
            <w:r w:rsidRPr="006078EF">
              <w:rPr>
                <w:rFonts w:ascii="Times New Roman" w:hAnsi="Times New Roman" w:cs="Times New Roman"/>
                <w:b/>
                <w:bCs/>
                <w:sz w:val="24"/>
                <w:szCs w:val="24"/>
              </w:rPr>
              <w:t>Самостоятельная работа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jc w:val="center"/>
              <w:rPr>
                <w:rFonts w:ascii="Times New Roman" w:hAnsi="Times New Roman" w:cs="Times New Roman"/>
                <w:b/>
                <w:bCs/>
                <w:sz w:val="24"/>
                <w:szCs w:val="24"/>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lang w:eastAsia="en-US"/>
              </w:rPr>
            </w:pP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1</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 xml:space="preserve">Натурфилософия в культуре Древнего мира. </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75D31"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Влияние науки на современную культуру.</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75D31"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Философские проблемы лингвистики и языкознания.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75D31"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4</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Когнитивные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75D31"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5</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Средневековая рациональность и элементы протонаучного знания в средневековой культуре.</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75D31"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Онтологические основы современной научной картины мира.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75D31"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7</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Методологические программы в классической философии Нового времени.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75D31"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8</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Методологические программы неклассической философии.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75D31"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9</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Специфика социально-гуманитарного познания.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75D31"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10</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Методологические уроки физики первой половины 20 века.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75D31"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11</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 xml:space="preserve">Социальные, экономические и идеологические аспекты институциализации науки. </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75D31"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lastRenderedPageBreak/>
              <w:t>12</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Натурфилософия эпохи Возрождения.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75D31"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13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 xml:space="preserve">Философские концепции истины. </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75D31"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14</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Глобальный эволюционизм.</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75D31"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A33973"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A33973"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15</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6078EF" w:rsidRDefault="00A33973" w:rsidP="00D42E4F">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История науки 20 века.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6078EF" w:rsidRDefault="00A75D31" w:rsidP="00D42E4F">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72628A"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6078EF" w:rsidRDefault="0072628A" w:rsidP="0072628A">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16</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2628A" w:rsidRPr="006078EF" w:rsidRDefault="0072628A" w:rsidP="0072628A">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Онтологические основы современной научной картины мира.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72628A" w:rsidRPr="006078EF" w:rsidRDefault="00A75D31" w:rsidP="0072628A">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72628A"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6078EF" w:rsidRDefault="0072628A" w:rsidP="0072628A">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17</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2628A" w:rsidRPr="006078EF" w:rsidRDefault="0072628A" w:rsidP="0072628A">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Этос современной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72628A" w:rsidRPr="006078EF" w:rsidRDefault="00A75D31" w:rsidP="0072628A">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72628A"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6078EF" w:rsidRDefault="0072628A" w:rsidP="0072628A">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18</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2628A" w:rsidRPr="006078EF" w:rsidRDefault="0072628A" w:rsidP="0072628A">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Глобальный эволюционизм.</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72628A" w:rsidRPr="006078EF" w:rsidRDefault="00A75D31" w:rsidP="0072628A">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72628A"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6078EF" w:rsidRDefault="0072628A" w:rsidP="0072628A">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19</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2628A" w:rsidRPr="006078EF" w:rsidRDefault="0072628A" w:rsidP="0072628A">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Философия техники.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72628A" w:rsidRPr="006078EF" w:rsidRDefault="00A75D31" w:rsidP="0072628A">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72628A"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6078EF" w:rsidRDefault="0072628A" w:rsidP="0072628A">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20</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2628A" w:rsidRPr="006078EF" w:rsidRDefault="0072628A" w:rsidP="0072628A">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Специфика социально-гуманитарного познания.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72628A" w:rsidRPr="006078EF" w:rsidRDefault="00A75D31" w:rsidP="0072628A">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72628A"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6078EF" w:rsidRDefault="0072628A" w:rsidP="0072628A">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21</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2628A" w:rsidRPr="006078EF" w:rsidRDefault="0072628A" w:rsidP="0072628A">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История науки 20 века.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72628A" w:rsidRPr="006078EF" w:rsidRDefault="00A75D31" w:rsidP="0072628A">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72628A"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6078EF" w:rsidRDefault="0072628A" w:rsidP="0072628A">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22</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2628A" w:rsidRPr="006078EF" w:rsidRDefault="0072628A" w:rsidP="0072628A">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Синергетическая парадигма.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72628A" w:rsidRPr="006078EF" w:rsidRDefault="00A75D31" w:rsidP="0072628A">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72628A"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6078EF" w:rsidRDefault="0072628A" w:rsidP="0072628A">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2628A" w:rsidRPr="006078EF" w:rsidRDefault="0072628A" w:rsidP="0072628A">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Проблемы современной эпистемологии.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72628A" w:rsidRPr="006078EF" w:rsidRDefault="00A75D31" w:rsidP="0072628A">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r w:rsidR="0072628A" w:rsidRPr="006078EF"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6078EF" w:rsidRDefault="0072628A" w:rsidP="0072628A">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24</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2628A" w:rsidRPr="006078EF" w:rsidRDefault="0072628A" w:rsidP="0072628A">
            <w:pPr>
              <w:spacing w:after="0" w:line="240" w:lineRule="auto"/>
              <w:rPr>
                <w:rFonts w:ascii="Times New Roman" w:hAnsi="Times New Roman" w:cs="Times New Roman"/>
                <w:bCs/>
                <w:sz w:val="24"/>
                <w:szCs w:val="24"/>
              </w:rPr>
            </w:pPr>
            <w:r w:rsidRPr="006078EF">
              <w:rPr>
                <w:rFonts w:ascii="Times New Roman" w:hAnsi="Times New Roman" w:cs="Times New Roman"/>
                <w:bCs/>
                <w:sz w:val="24"/>
                <w:szCs w:val="24"/>
              </w:rPr>
              <w:t>Когнитивные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72628A" w:rsidRPr="006078EF" w:rsidRDefault="00A75D31" w:rsidP="0072628A">
            <w:pPr>
              <w:spacing w:after="0" w:line="240" w:lineRule="auto"/>
              <w:jc w:val="center"/>
              <w:rPr>
                <w:rFonts w:ascii="Times New Roman" w:hAnsi="Times New Roman" w:cs="Times New Roman"/>
                <w:bCs/>
                <w:sz w:val="24"/>
                <w:szCs w:val="24"/>
              </w:rPr>
            </w:pPr>
            <w:r w:rsidRPr="006078EF">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72628A" w:rsidRPr="006078EF" w:rsidRDefault="006078EF" w:rsidP="007527AF">
            <w:pPr>
              <w:spacing w:after="0" w:line="240" w:lineRule="auto"/>
              <w:jc w:val="center"/>
              <w:rPr>
                <w:rFonts w:ascii="Times New Roman" w:hAnsi="Times New Roman" w:cs="Times New Roman"/>
                <w:bCs/>
                <w:sz w:val="24"/>
                <w:szCs w:val="24"/>
                <w:lang w:eastAsia="en-US"/>
              </w:rPr>
            </w:pPr>
            <w:r w:rsidRPr="006078EF">
              <w:rPr>
                <w:rFonts w:ascii="Times New Roman" w:eastAsia="Times New Roman" w:hAnsi="Times New Roman" w:cs="Times New Roman"/>
                <w:sz w:val="24"/>
                <w:szCs w:val="24"/>
              </w:rPr>
              <w:t>УК-1; УК-2; ОПК-1; ПК-2</w:t>
            </w:r>
          </w:p>
        </w:tc>
      </w:tr>
    </w:tbl>
    <w:p w:rsidR="0072628A" w:rsidRPr="006078EF" w:rsidRDefault="0072628A" w:rsidP="00965784">
      <w:pPr>
        <w:tabs>
          <w:tab w:val="left" w:pos="9355"/>
        </w:tabs>
        <w:spacing w:after="0" w:line="240" w:lineRule="auto"/>
        <w:jc w:val="both"/>
        <w:rPr>
          <w:rFonts w:ascii="Times New Roman" w:hAnsi="Times New Roman"/>
          <w:b/>
          <w:sz w:val="24"/>
          <w:szCs w:val="24"/>
        </w:rPr>
      </w:pPr>
    </w:p>
    <w:p w:rsidR="00965784" w:rsidRPr="006078EF" w:rsidRDefault="00965784" w:rsidP="00965784">
      <w:pPr>
        <w:tabs>
          <w:tab w:val="left" w:pos="9355"/>
        </w:tabs>
        <w:spacing w:after="0" w:line="240" w:lineRule="auto"/>
        <w:jc w:val="both"/>
        <w:rPr>
          <w:rFonts w:ascii="Times New Roman" w:hAnsi="Times New Roman"/>
          <w:b/>
          <w:sz w:val="24"/>
          <w:szCs w:val="24"/>
        </w:rPr>
      </w:pPr>
      <w:r w:rsidRPr="006078EF">
        <w:rPr>
          <w:rFonts w:ascii="Times New Roman" w:hAnsi="Times New Roman"/>
          <w:b/>
          <w:sz w:val="24"/>
          <w:szCs w:val="24"/>
        </w:rPr>
        <w:t>6. Самостоятельная работа</w:t>
      </w:r>
    </w:p>
    <w:p w:rsidR="00642FB5" w:rsidRPr="006078EF" w:rsidRDefault="00642FB5" w:rsidP="00642FB5">
      <w:pPr>
        <w:spacing w:after="0" w:line="240" w:lineRule="auto"/>
        <w:ind w:firstLine="540"/>
        <w:jc w:val="both"/>
        <w:rPr>
          <w:rFonts w:ascii="Times New Roman" w:hAnsi="Times New Roman"/>
          <w:sz w:val="24"/>
          <w:szCs w:val="24"/>
        </w:rPr>
      </w:pPr>
      <w:r w:rsidRPr="006078EF">
        <w:rPr>
          <w:rFonts w:ascii="Times New Roman" w:hAnsi="Times New Roman"/>
          <w:sz w:val="24"/>
          <w:szCs w:val="24"/>
        </w:rPr>
        <w:t>Самостоятельная работа включает две составные части: аудиторная самостоятельная работа и внеаудиторная.</w:t>
      </w:r>
    </w:p>
    <w:p w:rsidR="00642FB5" w:rsidRPr="006078EF" w:rsidRDefault="00642FB5" w:rsidP="00642FB5">
      <w:pPr>
        <w:spacing w:after="0" w:line="240" w:lineRule="auto"/>
        <w:ind w:firstLine="540"/>
        <w:jc w:val="both"/>
        <w:rPr>
          <w:rFonts w:ascii="Times New Roman" w:hAnsi="Times New Roman"/>
          <w:sz w:val="24"/>
          <w:szCs w:val="24"/>
        </w:rPr>
      </w:pPr>
      <w:r w:rsidRPr="006078EF">
        <w:rPr>
          <w:rFonts w:ascii="Times New Roman" w:hAnsi="Times New Roman"/>
          <w:i/>
          <w:iCs/>
          <w:sz w:val="24"/>
          <w:szCs w:val="24"/>
          <w:u w:val="single"/>
        </w:rPr>
        <w:t>Самостоятельная аудиторная работа</w:t>
      </w:r>
      <w:r w:rsidRPr="006078EF">
        <w:rPr>
          <w:rFonts w:ascii="Times New Roman" w:hAnsi="Times New Roman"/>
          <w:sz w:val="24"/>
          <w:szCs w:val="24"/>
        </w:rPr>
        <w:t xml:space="preserve"> включает выступление по вопросам лекционных занятий.</w:t>
      </w:r>
    </w:p>
    <w:p w:rsidR="00642FB5" w:rsidRPr="006078EF" w:rsidRDefault="00642FB5" w:rsidP="00642FB5">
      <w:pPr>
        <w:spacing w:after="0" w:line="240" w:lineRule="auto"/>
        <w:ind w:firstLine="540"/>
        <w:jc w:val="both"/>
        <w:rPr>
          <w:rFonts w:ascii="Times New Roman" w:hAnsi="Times New Roman"/>
          <w:sz w:val="24"/>
          <w:szCs w:val="24"/>
        </w:rPr>
      </w:pPr>
      <w:r w:rsidRPr="006078EF">
        <w:rPr>
          <w:rFonts w:ascii="Times New Roman" w:hAnsi="Times New Roman"/>
          <w:i/>
          <w:iCs/>
          <w:sz w:val="24"/>
          <w:szCs w:val="24"/>
          <w:u w:val="single"/>
        </w:rPr>
        <w:t>Внеаудиторная самостоятельная работа</w:t>
      </w:r>
      <w:r w:rsidRPr="006078EF">
        <w:rPr>
          <w:rFonts w:ascii="Times New Roman" w:hAnsi="Times New Roman"/>
          <w:sz w:val="24"/>
          <w:szCs w:val="24"/>
        </w:rPr>
        <w:t xml:space="preserve"> заключается в следующих формах: </w:t>
      </w:r>
    </w:p>
    <w:p w:rsidR="00642FB5" w:rsidRPr="006078EF" w:rsidRDefault="00642FB5" w:rsidP="00642FB5">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6078EF">
        <w:rPr>
          <w:rFonts w:ascii="Times New Roman" w:hAnsi="Times New Roman"/>
          <w:sz w:val="24"/>
          <w:szCs w:val="24"/>
        </w:rPr>
        <w:t>изучение литературы; осмысление изучаемой литературы;</w:t>
      </w:r>
    </w:p>
    <w:p w:rsidR="00642FB5" w:rsidRPr="006078EF" w:rsidRDefault="00642FB5" w:rsidP="00642FB5">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6078EF">
        <w:rPr>
          <w:rFonts w:ascii="Times New Roman" w:hAnsi="Times New Roman"/>
          <w:sz w:val="24"/>
          <w:szCs w:val="24"/>
        </w:rPr>
        <w:t>работа в информационно-справочных системах;</w:t>
      </w:r>
    </w:p>
    <w:p w:rsidR="00642FB5" w:rsidRPr="006078EF" w:rsidRDefault="00642FB5" w:rsidP="00642FB5">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6078EF">
        <w:rPr>
          <w:rFonts w:ascii="Times New Roman" w:hAnsi="Times New Roman"/>
          <w:sz w:val="24"/>
          <w:szCs w:val="24"/>
        </w:rPr>
        <w:t>аналитическая обработка текста (конспектирование, реферирование);</w:t>
      </w:r>
    </w:p>
    <w:p w:rsidR="00642FB5" w:rsidRPr="006078EF" w:rsidRDefault="00642FB5" w:rsidP="00642FB5">
      <w:pPr>
        <w:numPr>
          <w:ilvl w:val="0"/>
          <w:numId w:val="22"/>
        </w:numPr>
        <w:autoSpaceDE w:val="0"/>
        <w:autoSpaceDN w:val="0"/>
        <w:adjustRightInd w:val="0"/>
        <w:spacing w:after="0" w:line="240" w:lineRule="auto"/>
        <w:ind w:left="284" w:hanging="284"/>
        <w:rPr>
          <w:rFonts w:ascii="Times New Roman" w:hAnsi="Times New Roman"/>
          <w:sz w:val="24"/>
          <w:szCs w:val="24"/>
        </w:rPr>
      </w:pPr>
      <w:r w:rsidRPr="006078EF">
        <w:rPr>
          <w:rFonts w:ascii="Times New Roman" w:hAnsi="Times New Roman"/>
          <w:sz w:val="24"/>
          <w:szCs w:val="24"/>
        </w:rPr>
        <w:t xml:space="preserve">составление плана и тезисов ответа в процессе подготовки к занятию. </w:t>
      </w:r>
    </w:p>
    <w:p w:rsidR="00642FB5" w:rsidRPr="006078EF" w:rsidRDefault="00642FB5" w:rsidP="00965784">
      <w:pPr>
        <w:tabs>
          <w:tab w:val="left" w:pos="9355"/>
        </w:tabs>
        <w:spacing w:after="0" w:line="240" w:lineRule="auto"/>
        <w:jc w:val="both"/>
        <w:rPr>
          <w:rFonts w:ascii="Times New Roman" w:hAnsi="Times New Roman"/>
          <w:b/>
          <w:sz w:val="24"/>
          <w:szCs w:val="24"/>
        </w:rPr>
      </w:pPr>
    </w:p>
    <w:p w:rsidR="00E22EC4" w:rsidRPr="006078EF" w:rsidRDefault="00E22EC4" w:rsidP="00E22EC4">
      <w:pPr>
        <w:spacing w:line="240" w:lineRule="auto"/>
        <w:contextualSpacing/>
        <w:rPr>
          <w:rFonts w:ascii="Times New Roman" w:hAnsi="Times New Roman" w:cs="Times New Roman"/>
          <w:b/>
          <w:sz w:val="24"/>
          <w:szCs w:val="24"/>
        </w:rPr>
      </w:pPr>
      <w:r w:rsidRPr="006078EF">
        <w:rPr>
          <w:rFonts w:ascii="Times New Roman" w:hAnsi="Times New Roman" w:cs="Times New Roman"/>
          <w:b/>
          <w:sz w:val="24"/>
          <w:szCs w:val="24"/>
        </w:rPr>
        <w:t>6.1. Планы практических</w:t>
      </w:r>
      <w:r w:rsidR="00642FB5" w:rsidRPr="006078EF">
        <w:rPr>
          <w:rFonts w:ascii="Times New Roman" w:hAnsi="Times New Roman" w:cs="Times New Roman"/>
          <w:b/>
          <w:sz w:val="24"/>
          <w:szCs w:val="24"/>
        </w:rPr>
        <w:t xml:space="preserve"> </w:t>
      </w:r>
      <w:r w:rsidRPr="006078EF">
        <w:rPr>
          <w:rFonts w:ascii="Times New Roman" w:hAnsi="Times New Roman" w:cs="Times New Roman"/>
          <w:b/>
          <w:sz w:val="24"/>
          <w:szCs w:val="24"/>
        </w:rPr>
        <w:t>занятий</w:t>
      </w:r>
    </w:p>
    <w:p w:rsidR="00B87B39" w:rsidRPr="006078EF" w:rsidRDefault="00B87B39" w:rsidP="00642FB5">
      <w:pPr>
        <w:spacing w:line="240" w:lineRule="auto"/>
        <w:contextualSpacing/>
        <w:jc w:val="center"/>
        <w:rPr>
          <w:rFonts w:ascii="Times New Roman" w:hAnsi="Times New Roman" w:cs="Times New Roman"/>
          <w:b/>
          <w:sz w:val="24"/>
          <w:szCs w:val="24"/>
        </w:rPr>
      </w:pPr>
      <w:r w:rsidRPr="006078EF">
        <w:rPr>
          <w:rFonts w:ascii="Times New Roman" w:hAnsi="Times New Roman" w:cs="Times New Roman"/>
          <w:b/>
          <w:sz w:val="24"/>
          <w:szCs w:val="24"/>
        </w:rPr>
        <w:t>П</w:t>
      </w:r>
      <w:r w:rsidR="00E22EC4" w:rsidRPr="006078EF">
        <w:rPr>
          <w:rFonts w:ascii="Times New Roman" w:hAnsi="Times New Roman" w:cs="Times New Roman"/>
          <w:b/>
          <w:sz w:val="24"/>
          <w:szCs w:val="24"/>
        </w:rPr>
        <w:t>ра</w:t>
      </w:r>
      <w:r w:rsidRPr="006078EF">
        <w:rPr>
          <w:rFonts w:ascii="Times New Roman" w:hAnsi="Times New Roman" w:cs="Times New Roman"/>
          <w:b/>
          <w:sz w:val="24"/>
          <w:szCs w:val="24"/>
        </w:rPr>
        <w:t>ктическое занятие № 1.</w:t>
      </w:r>
    </w:p>
    <w:p w:rsidR="00E22EC4" w:rsidRPr="006078EF" w:rsidRDefault="00E22EC4" w:rsidP="00642FB5">
      <w:pPr>
        <w:spacing w:line="240" w:lineRule="auto"/>
        <w:contextualSpacing/>
        <w:jc w:val="center"/>
        <w:rPr>
          <w:rFonts w:ascii="Times New Roman" w:hAnsi="Times New Roman" w:cs="Times New Roman"/>
          <w:sz w:val="24"/>
          <w:szCs w:val="24"/>
        </w:rPr>
      </w:pPr>
      <w:r w:rsidRPr="006078EF">
        <w:rPr>
          <w:rFonts w:ascii="Times New Roman" w:hAnsi="Times New Roman" w:cs="Times New Roman"/>
          <w:sz w:val="24"/>
          <w:szCs w:val="24"/>
        </w:rPr>
        <w:t>Наука в системе культуры</w:t>
      </w:r>
      <w:r w:rsidR="00642FB5" w:rsidRPr="006078EF">
        <w:rPr>
          <w:rFonts w:ascii="Times New Roman" w:hAnsi="Times New Roman" w:cs="Times New Roman"/>
          <w:sz w:val="24"/>
          <w:szCs w:val="24"/>
        </w:rPr>
        <w:t>.</w:t>
      </w:r>
    </w:p>
    <w:p w:rsidR="00B87B39" w:rsidRPr="006078EF" w:rsidRDefault="00B87B39" w:rsidP="00642FB5">
      <w:pPr>
        <w:spacing w:line="240" w:lineRule="auto"/>
        <w:contextualSpacing/>
        <w:jc w:val="center"/>
        <w:rPr>
          <w:rFonts w:ascii="Times New Roman" w:hAnsi="Times New Roman" w:cs="Times New Roman"/>
          <w:b/>
          <w:sz w:val="24"/>
          <w:szCs w:val="24"/>
        </w:rPr>
      </w:pPr>
    </w:p>
    <w:p w:rsidR="008B1421" w:rsidRPr="006078EF" w:rsidRDefault="00B87B39" w:rsidP="00642FB5">
      <w:pPr>
        <w:spacing w:line="240" w:lineRule="auto"/>
        <w:contextualSpacing/>
        <w:jc w:val="center"/>
        <w:rPr>
          <w:rFonts w:ascii="Times New Roman" w:hAnsi="Times New Roman" w:cs="Times New Roman"/>
          <w:b/>
          <w:sz w:val="24"/>
          <w:szCs w:val="24"/>
        </w:rPr>
      </w:pPr>
      <w:r w:rsidRPr="006078EF">
        <w:rPr>
          <w:rFonts w:ascii="Times New Roman" w:hAnsi="Times New Roman" w:cs="Times New Roman"/>
          <w:b/>
          <w:sz w:val="24"/>
          <w:szCs w:val="24"/>
        </w:rPr>
        <w:t>План.</w:t>
      </w:r>
    </w:p>
    <w:p w:rsidR="00E22EC4" w:rsidRPr="006078EF"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Роль и место науки в системе культуры. Сциентизм и антисциентизм.</w:t>
      </w:r>
    </w:p>
    <w:p w:rsidR="00E22EC4" w:rsidRPr="006078EF"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Наука и философия. Роль и функции философии в научном познании.</w:t>
      </w:r>
    </w:p>
    <w:p w:rsidR="00E22EC4" w:rsidRPr="006078EF"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Наука и искусство. </w:t>
      </w:r>
    </w:p>
    <w:p w:rsidR="00E22EC4" w:rsidRPr="006078EF"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Наука и религия. </w:t>
      </w:r>
    </w:p>
    <w:p w:rsidR="00E22EC4" w:rsidRPr="006078EF"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Наука и идеология. </w:t>
      </w:r>
    </w:p>
    <w:p w:rsidR="00E22EC4" w:rsidRPr="006078EF"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Научно-технический прогресс и социальные проблемы современности.</w:t>
      </w:r>
    </w:p>
    <w:p w:rsidR="00E22EC4" w:rsidRPr="006078EF" w:rsidRDefault="00E22EC4" w:rsidP="00E22EC4">
      <w:pPr>
        <w:pStyle w:val="ad"/>
        <w:numPr>
          <w:ilvl w:val="0"/>
          <w:numId w:val="11"/>
        </w:numPr>
        <w:contextualSpacing/>
        <w:rPr>
          <w:rFonts w:ascii="Times New Roman" w:hAnsi="Times New Roman"/>
          <w:sz w:val="24"/>
          <w:szCs w:val="24"/>
        </w:rPr>
      </w:pPr>
      <w:r w:rsidRPr="006078EF">
        <w:rPr>
          <w:rFonts w:ascii="Times New Roman" w:hAnsi="Times New Roman"/>
          <w:sz w:val="24"/>
          <w:szCs w:val="24"/>
        </w:rPr>
        <w:t>Нормы и ценности науки.</w:t>
      </w:r>
    </w:p>
    <w:p w:rsidR="00B87B39" w:rsidRPr="006078EF" w:rsidRDefault="00B87B39" w:rsidP="00B87B39">
      <w:pPr>
        <w:spacing w:line="240" w:lineRule="auto"/>
        <w:ind w:left="360"/>
        <w:contextualSpacing/>
        <w:jc w:val="center"/>
        <w:rPr>
          <w:rFonts w:ascii="Times New Roman" w:hAnsi="Times New Roman" w:cs="Times New Roman"/>
          <w:b/>
          <w:sz w:val="24"/>
          <w:szCs w:val="24"/>
        </w:rPr>
      </w:pPr>
      <w:r w:rsidRPr="006078EF">
        <w:rPr>
          <w:rFonts w:ascii="Times New Roman" w:hAnsi="Times New Roman" w:cs="Times New Roman"/>
          <w:b/>
          <w:sz w:val="24"/>
          <w:szCs w:val="24"/>
        </w:rPr>
        <w:lastRenderedPageBreak/>
        <w:t>Практическое занятие № 2.</w:t>
      </w:r>
    </w:p>
    <w:p w:rsidR="00B87B39" w:rsidRPr="006078EF" w:rsidRDefault="00E22EC4" w:rsidP="00B87B39">
      <w:pPr>
        <w:spacing w:line="240" w:lineRule="auto"/>
        <w:ind w:left="360"/>
        <w:contextualSpacing/>
        <w:jc w:val="center"/>
        <w:rPr>
          <w:rFonts w:ascii="Times New Roman" w:hAnsi="Times New Roman" w:cs="Times New Roman"/>
          <w:sz w:val="24"/>
          <w:szCs w:val="24"/>
        </w:rPr>
      </w:pPr>
      <w:r w:rsidRPr="006078EF">
        <w:rPr>
          <w:rFonts w:ascii="Times New Roman" w:hAnsi="Times New Roman" w:cs="Times New Roman"/>
          <w:sz w:val="24"/>
          <w:szCs w:val="24"/>
        </w:rPr>
        <w:t>Этика ученого</w:t>
      </w:r>
      <w:r w:rsidR="00B87B39" w:rsidRPr="006078EF">
        <w:rPr>
          <w:rFonts w:ascii="Times New Roman" w:hAnsi="Times New Roman" w:cs="Times New Roman"/>
          <w:sz w:val="24"/>
          <w:szCs w:val="24"/>
        </w:rPr>
        <w:t>.</w:t>
      </w:r>
    </w:p>
    <w:p w:rsidR="00B87B39" w:rsidRPr="006078EF" w:rsidRDefault="00B87B39" w:rsidP="00B87B39">
      <w:pPr>
        <w:spacing w:line="240" w:lineRule="auto"/>
        <w:ind w:left="360"/>
        <w:contextualSpacing/>
        <w:jc w:val="center"/>
        <w:rPr>
          <w:rFonts w:ascii="Times New Roman" w:hAnsi="Times New Roman" w:cs="Times New Roman"/>
          <w:b/>
          <w:sz w:val="24"/>
          <w:szCs w:val="24"/>
        </w:rPr>
      </w:pPr>
    </w:p>
    <w:p w:rsidR="00E22EC4" w:rsidRPr="006078EF" w:rsidRDefault="00B87B39" w:rsidP="00B87B39">
      <w:pPr>
        <w:spacing w:line="240" w:lineRule="auto"/>
        <w:ind w:left="360"/>
        <w:contextualSpacing/>
        <w:jc w:val="center"/>
        <w:rPr>
          <w:rFonts w:ascii="Times New Roman" w:hAnsi="Times New Roman" w:cs="Times New Roman"/>
          <w:b/>
          <w:sz w:val="24"/>
          <w:szCs w:val="24"/>
        </w:rPr>
      </w:pPr>
      <w:r w:rsidRPr="006078EF">
        <w:rPr>
          <w:rFonts w:ascii="Times New Roman" w:hAnsi="Times New Roman" w:cs="Times New Roman"/>
          <w:b/>
          <w:sz w:val="24"/>
          <w:szCs w:val="24"/>
        </w:rPr>
        <w:t>План.</w:t>
      </w:r>
    </w:p>
    <w:p w:rsidR="00E22EC4" w:rsidRPr="006078EF" w:rsidRDefault="00E22EC4" w:rsidP="00E22EC4">
      <w:pPr>
        <w:widowControl w:val="0"/>
        <w:numPr>
          <w:ilvl w:val="0"/>
          <w:numId w:val="12"/>
        </w:numPr>
        <w:spacing w:after="0" w:line="240" w:lineRule="auto"/>
        <w:contextualSpacing/>
        <w:jc w:val="both"/>
        <w:rPr>
          <w:rFonts w:ascii="Times New Roman" w:hAnsi="Times New Roman" w:cs="Times New Roman"/>
          <w:b/>
          <w:sz w:val="24"/>
          <w:szCs w:val="24"/>
        </w:rPr>
      </w:pPr>
      <w:r w:rsidRPr="006078EF">
        <w:rPr>
          <w:rFonts w:ascii="Times New Roman" w:hAnsi="Times New Roman" w:cs="Times New Roman"/>
          <w:sz w:val="24"/>
          <w:szCs w:val="24"/>
        </w:rPr>
        <w:t>Прикладная и профессиональная этика: специфика проблем и предметного поля.</w:t>
      </w:r>
    </w:p>
    <w:p w:rsidR="00E22EC4" w:rsidRPr="006078EF" w:rsidRDefault="00E22EC4" w:rsidP="00E22EC4">
      <w:pPr>
        <w:pStyle w:val="ad"/>
        <w:numPr>
          <w:ilvl w:val="0"/>
          <w:numId w:val="12"/>
        </w:numPr>
        <w:contextualSpacing/>
        <w:rPr>
          <w:rFonts w:ascii="Times New Roman" w:hAnsi="Times New Roman"/>
          <w:sz w:val="24"/>
          <w:szCs w:val="24"/>
        </w:rPr>
      </w:pPr>
      <w:r w:rsidRPr="006078EF">
        <w:rPr>
          <w:rFonts w:ascii="Times New Roman" w:hAnsi="Times New Roman"/>
          <w:sz w:val="24"/>
          <w:szCs w:val="24"/>
        </w:rPr>
        <w:t>Идеал ценностно нейтрального исследования и социальная ответственность ученого.</w:t>
      </w:r>
    </w:p>
    <w:p w:rsidR="00E22EC4" w:rsidRPr="006078EF" w:rsidRDefault="00E22EC4" w:rsidP="00E22EC4">
      <w:pPr>
        <w:pStyle w:val="ad"/>
        <w:numPr>
          <w:ilvl w:val="0"/>
          <w:numId w:val="12"/>
        </w:numPr>
        <w:contextualSpacing/>
        <w:rPr>
          <w:rFonts w:ascii="Times New Roman" w:hAnsi="Times New Roman"/>
          <w:sz w:val="24"/>
          <w:szCs w:val="24"/>
        </w:rPr>
      </w:pPr>
      <w:r w:rsidRPr="006078EF">
        <w:rPr>
          <w:rFonts w:ascii="Times New Roman" w:hAnsi="Times New Roman"/>
          <w:sz w:val="24"/>
          <w:szCs w:val="24"/>
        </w:rPr>
        <w:t>Понятие этоса научной деятельности. Варианты разработки этоса науки.</w:t>
      </w:r>
    </w:p>
    <w:p w:rsidR="00E22EC4" w:rsidRPr="006078EF" w:rsidRDefault="00E22EC4" w:rsidP="00E22EC4">
      <w:pPr>
        <w:pStyle w:val="ad"/>
        <w:numPr>
          <w:ilvl w:val="0"/>
          <w:numId w:val="12"/>
        </w:numPr>
        <w:contextualSpacing/>
        <w:rPr>
          <w:rFonts w:ascii="Times New Roman" w:hAnsi="Times New Roman"/>
          <w:sz w:val="24"/>
          <w:szCs w:val="24"/>
        </w:rPr>
      </w:pPr>
      <w:r w:rsidRPr="006078EF">
        <w:rPr>
          <w:rFonts w:ascii="Times New Roman" w:hAnsi="Times New Roman"/>
          <w:sz w:val="24"/>
          <w:szCs w:val="24"/>
        </w:rPr>
        <w:t>Актуальные этические проблемы современной науки.</w:t>
      </w:r>
    </w:p>
    <w:p w:rsidR="00E22EC4" w:rsidRPr="006078EF" w:rsidRDefault="00E22EC4" w:rsidP="00E22EC4">
      <w:pPr>
        <w:pStyle w:val="ad"/>
        <w:numPr>
          <w:ilvl w:val="0"/>
          <w:numId w:val="12"/>
        </w:numPr>
        <w:contextualSpacing/>
        <w:rPr>
          <w:rFonts w:ascii="Times New Roman" w:hAnsi="Times New Roman"/>
          <w:sz w:val="24"/>
          <w:szCs w:val="24"/>
        </w:rPr>
      </w:pPr>
      <w:r w:rsidRPr="006078EF">
        <w:rPr>
          <w:rFonts w:ascii="Times New Roman" w:hAnsi="Times New Roman"/>
          <w:sz w:val="24"/>
          <w:szCs w:val="24"/>
        </w:rPr>
        <w:t>Этикет научно-</w:t>
      </w:r>
      <w:r w:rsidR="00B87B39" w:rsidRPr="006078EF">
        <w:rPr>
          <w:rFonts w:ascii="Times New Roman" w:hAnsi="Times New Roman"/>
          <w:sz w:val="24"/>
          <w:szCs w:val="24"/>
        </w:rPr>
        <w:t>исследовательской деятельности.</w:t>
      </w:r>
    </w:p>
    <w:p w:rsidR="00B87B39" w:rsidRPr="006078EF" w:rsidRDefault="00B87B39" w:rsidP="00E22EC4">
      <w:pPr>
        <w:spacing w:line="240" w:lineRule="auto"/>
        <w:ind w:firstLine="360"/>
        <w:contextualSpacing/>
        <w:rPr>
          <w:rFonts w:ascii="Times New Roman" w:hAnsi="Times New Roman" w:cs="Times New Roman"/>
          <w:b/>
          <w:bCs/>
          <w:sz w:val="24"/>
          <w:szCs w:val="24"/>
        </w:rPr>
      </w:pPr>
    </w:p>
    <w:p w:rsidR="007D18EB" w:rsidRPr="006078EF" w:rsidRDefault="007D18EB" w:rsidP="007D18EB">
      <w:pPr>
        <w:spacing w:line="240" w:lineRule="auto"/>
        <w:ind w:left="360"/>
        <w:contextualSpacing/>
        <w:jc w:val="center"/>
        <w:rPr>
          <w:rFonts w:ascii="Times New Roman" w:hAnsi="Times New Roman" w:cs="Times New Roman"/>
          <w:b/>
          <w:sz w:val="24"/>
          <w:szCs w:val="24"/>
        </w:rPr>
      </w:pPr>
      <w:r w:rsidRPr="006078EF">
        <w:rPr>
          <w:rFonts w:ascii="Times New Roman" w:hAnsi="Times New Roman" w:cs="Times New Roman"/>
          <w:b/>
          <w:sz w:val="24"/>
          <w:szCs w:val="24"/>
        </w:rPr>
        <w:t>Практическое занятие № 3.</w:t>
      </w:r>
    </w:p>
    <w:p w:rsidR="00E22EC4" w:rsidRPr="006078EF" w:rsidRDefault="00E22EC4" w:rsidP="007D18EB">
      <w:pPr>
        <w:spacing w:line="240" w:lineRule="auto"/>
        <w:ind w:firstLine="360"/>
        <w:contextualSpacing/>
        <w:jc w:val="center"/>
        <w:rPr>
          <w:rFonts w:ascii="Times New Roman" w:hAnsi="Times New Roman" w:cs="Times New Roman"/>
          <w:bCs/>
          <w:sz w:val="24"/>
          <w:szCs w:val="24"/>
        </w:rPr>
      </w:pPr>
      <w:r w:rsidRPr="006078EF">
        <w:rPr>
          <w:rFonts w:ascii="Times New Roman" w:hAnsi="Times New Roman" w:cs="Times New Roman"/>
          <w:bCs/>
          <w:sz w:val="24"/>
          <w:szCs w:val="24"/>
        </w:rPr>
        <w:t>Методология научного познания</w:t>
      </w:r>
      <w:r w:rsidR="007D18EB" w:rsidRPr="006078EF">
        <w:rPr>
          <w:rFonts w:ascii="Times New Roman" w:hAnsi="Times New Roman" w:cs="Times New Roman"/>
          <w:bCs/>
          <w:sz w:val="24"/>
          <w:szCs w:val="24"/>
        </w:rPr>
        <w:t>.</w:t>
      </w:r>
    </w:p>
    <w:p w:rsidR="007D18EB" w:rsidRPr="006078EF" w:rsidRDefault="007D18EB" w:rsidP="007D18EB">
      <w:pPr>
        <w:spacing w:line="240" w:lineRule="auto"/>
        <w:ind w:left="360"/>
        <w:contextualSpacing/>
        <w:jc w:val="center"/>
        <w:rPr>
          <w:rFonts w:ascii="Times New Roman" w:hAnsi="Times New Roman" w:cs="Times New Roman"/>
          <w:b/>
          <w:sz w:val="24"/>
          <w:szCs w:val="24"/>
        </w:rPr>
      </w:pPr>
    </w:p>
    <w:p w:rsidR="007D18EB" w:rsidRPr="006078EF" w:rsidRDefault="007D18EB" w:rsidP="007D18EB">
      <w:pPr>
        <w:spacing w:line="240" w:lineRule="auto"/>
        <w:ind w:left="360"/>
        <w:contextualSpacing/>
        <w:jc w:val="center"/>
        <w:rPr>
          <w:rFonts w:ascii="Times New Roman" w:hAnsi="Times New Roman" w:cs="Times New Roman"/>
          <w:b/>
          <w:sz w:val="24"/>
          <w:szCs w:val="24"/>
        </w:rPr>
      </w:pPr>
      <w:r w:rsidRPr="006078EF">
        <w:rPr>
          <w:rFonts w:ascii="Times New Roman" w:hAnsi="Times New Roman" w:cs="Times New Roman"/>
          <w:b/>
          <w:sz w:val="24"/>
          <w:szCs w:val="24"/>
        </w:rPr>
        <w:t>План.</w:t>
      </w:r>
    </w:p>
    <w:p w:rsidR="00E22EC4" w:rsidRPr="006078EF" w:rsidRDefault="00E22EC4" w:rsidP="00E22EC4">
      <w:pPr>
        <w:numPr>
          <w:ilvl w:val="0"/>
          <w:numId w:val="10"/>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6078EF">
        <w:rPr>
          <w:rFonts w:ascii="Times New Roman" w:hAnsi="Times New Roman" w:cs="Times New Roman"/>
          <w:sz w:val="24"/>
          <w:szCs w:val="24"/>
        </w:rPr>
        <w:t xml:space="preserve">Понятие метода и методологии. Классификации методов. </w:t>
      </w:r>
    </w:p>
    <w:p w:rsidR="00E22EC4" w:rsidRPr="006078EF" w:rsidRDefault="00E22EC4" w:rsidP="00E22EC4">
      <w:pPr>
        <w:numPr>
          <w:ilvl w:val="0"/>
          <w:numId w:val="10"/>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6078EF">
        <w:rPr>
          <w:rFonts w:ascii="Times New Roman" w:hAnsi="Times New Roman" w:cs="Times New Roman"/>
          <w:sz w:val="24"/>
          <w:szCs w:val="24"/>
        </w:rPr>
        <w:t>Философские методы (диалектический, метафизический, герменевтический, феноменологический и пр.).</w:t>
      </w:r>
    </w:p>
    <w:p w:rsidR="00E22EC4" w:rsidRPr="006078EF" w:rsidRDefault="00E22EC4" w:rsidP="00E22EC4">
      <w:pPr>
        <w:numPr>
          <w:ilvl w:val="0"/>
          <w:numId w:val="10"/>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6078EF">
        <w:rPr>
          <w:rFonts w:ascii="Times New Roman" w:hAnsi="Times New Roman" w:cs="Times New Roman"/>
          <w:sz w:val="24"/>
          <w:szCs w:val="24"/>
        </w:rPr>
        <w:t xml:space="preserve">Общелогические методы научного познания. </w:t>
      </w:r>
    </w:p>
    <w:p w:rsidR="00E22EC4" w:rsidRPr="006078EF" w:rsidRDefault="00E22EC4" w:rsidP="00E22EC4">
      <w:pPr>
        <w:numPr>
          <w:ilvl w:val="0"/>
          <w:numId w:val="10"/>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Общенаучные методы научного познания:</w:t>
      </w:r>
    </w:p>
    <w:p w:rsidR="00E22EC4" w:rsidRPr="006078EF" w:rsidRDefault="00E22EC4" w:rsidP="00E22EC4">
      <w:pPr>
        <w:overflowPunct w:val="0"/>
        <w:autoSpaceDE w:val="0"/>
        <w:autoSpaceDN w:val="0"/>
        <w:adjustRightInd w:val="0"/>
        <w:spacing w:line="240" w:lineRule="auto"/>
        <w:ind w:left="720"/>
        <w:contextualSpacing/>
        <w:textAlignment w:val="baseline"/>
        <w:rPr>
          <w:rFonts w:ascii="Times New Roman" w:hAnsi="Times New Roman" w:cs="Times New Roman"/>
          <w:sz w:val="24"/>
          <w:szCs w:val="24"/>
        </w:rPr>
      </w:pPr>
      <w:r w:rsidRPr="006078EF">
        <w:rPr>
          <w:rFonts w:ascii="Times New Roman" w:hAnsi="Times New Roman" w:cs="Times New Roman"/>
          <w:sz w:val="24"/>
          <w:szCs w:val="24"/>
        </w:rPr>
        <w:t xml:space="preserve">- методы теоретического исследования; </w:t>
      </w:r>
    </w:p>
    <w:p w:rsidR="00E22EC4" w:rsidRPr="006078EF" w:rsidRDefault="00E22EC4" w:rsidP="00E22EC4">
      <w:pPr>
        <w:overflowPunct w:val="0"/>
        <w:autoSpaceDE w:val="0"/>
        <w:autoSpaceDN w:val="0"/>
        <w:adjustRightInd w:val="0"/>
        <w:spacing w:line="240" w:lineRule="auto"/>
        <w:ind w:left="720"/>
        <w:contextualSpacing/>
        <w:textAlignment w:val="baseline"/>
        <w:rPr>
          <w:rFonts w:ascii="Times New Roman" w:hAnsi="Times New Roman" w:cs="Times New Roman"/>
          <w:sz w:val="24"/>
          <w:szCs w:val="24"/>
        </w:rPr>
      </w:pPr>
      <w:r w:rsidRPr="006078EF">
        <w:rPr>
          <w:rFonts w:ascii="Times New Roman" w:hAnsi="Times New Roman" w:cs="Times New Roman"/>
          <w:sz w:val="24"/>
          <w:szCs w:val="24"/>
        </w:rPr>
        <w:t>- методы эмпирического исследования.</w:t>
      </w:r>
    </w:p>
    <w:p w:rsidR="00E22EC4" w:rsidRPr="006078EF" w:rsidRDefault="00E22EC4" w:rsidP="00E22EC4">
      <w:pPr>
        <w:numPr>
          <w:ilvl w:val="0"/>
          <w:numId w:val="10"/>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6078EF">
        <w:rPr>
          <w:rFonts w:ascii="Times New Roman" w:hAnsi="Times New Roman" w:cs="Times New Roman"/>
          <w:sz w:val="24"/>
          <w:szCs w:val="24"/>
        </w:rPr>
        <w:t>Частнонаучные, дисц</w:t>
      </w:r>
      <w:r w:rsidR="007527AF" w:rsidRPr="006078EF">
        <w:rPr>
          <w:rFonts w:ascii="Times New Roman" w:hAnsi="Times New Roman" w:cs="Times New Roman"/>
          <w:sz w:val="24"/>
          <w:szCs w:val="24"/>
        </w:rPr>
        <w:t xml:space="preserve">иплинарные и междисциплинарные </w:t>
      </w:r>
      <w:r w:rsidRPr="006078EF">
        <w:rPr>
          <w:rFonts w:ascii="Times New Roman" w:hAnsi="Times New Roman" w:cs="Times New Roman"/>
          <w:sz w:val="24"/>
          <w:szCs w:val="24"/>
        </w:rPr>
        <w:t>методы научного познания.</w:t>
      </w:r>
    </w:p>
    <w:p w:rsidR="0096596D" w:rsidRPr="006078EF" w:rsidRDefault="0096596D" w:rsidP="0096596D">
      <w:pPr>
        <w:spacing w:line="240" w:lineRule="auto"/>
        <w:ind w:left="360"/>
        <w:contextualSpacing/>
        <w:jc w:val="center"/>
        <w:rPr>
          <w:rFonts w:ascii="Times New Roman" w:hAnsi="Times New Roman" w:cs="Times New Roman"/>
          <w:b/>
          <w:sz w:val="24"/>
          <w:szCs w:val="24"/>
        </w:rPr>
      </w:pPr>
      <w:r w:rsidRPr="006078EF">
        <w:rPr>
          <w:rFonts w:ascii="Times New Roman" w:hAnsi="Times New Roman" w:cs="Times New Roman"/>
          <w:b/>
          <w:sz w:val="24"/>
          <w:szCs w:val="24"/>
        </w:rPr>
        <w:t>Практическое занятие № 4.</w:t>
      </w:r>
    </w:p>
    <w:p w:rsidR="00E22EC4" w:rsidRPr="006078EF" w:rsidRDefault="00E22EC4" w:rsidP="0096596D">
      <w:pPr>
        <w:spacing w:line="240" w:lineRule="auto"/>
        <w:ind w:left="360"/>
        <w:contextualSpacing/>
        <w:jc w:val="center"/>
        <w:rPr>
          <w:rFonts w:ascii="Times New Roman" w:hAnsi="Times New Roman" w:cs="Times New Roman"/>
          <w:sz w:val="24"/>
          <w:szCs w:val="24"/>
        </w:rPr>
      </w:pPr>
      <w:r w:rsidRPr="006078EF">
        <w:rPr>
          <w:rFonts w:ascii="Times New Roman" w:hAnsi="Times New Roman" w:cs="Times New Roman"/>
          <w:sz w:val="24"/>
          <w:szCs w:val="24"/>
        </w:rPr>
        <w:t>Функции науки. Научное объяснение</w:t>
      </w:r>
      <w:r w:rsidR="0096596D" w:rsidRPr="006078EF">
        <w:rPr>
          <w:rFonts w:ascii="Times New Roman" w:hAnsi="Times New Roman" w:cs="Times New Roman"/>
          <w:sz w:val="24"/>
          <w:szCs w:val="24"/>
        </w:rPr>
        <w:t>.</w:t>
      </w:r>
    </w:p>
    <w:p w:rsidR="0096596D" w:rsidRPr="006078EF" w:rsidRDefault="0096596D" w:rsidP="0096596D">
      <w:pPr>
        <w:spacing w:line="240" w:lineRule="auto"/>
        <w:ind w:left="360"/>
        <w:contextualSpacing/>
        <w:jc w:val="center"/>
        <w:rPr>
          <w:rFonts w:ascii="Times New Roman" w:hAnsi="Times New Roman" w:cs="Times New Roman"/>
          <w:b/>
          <w:sz w:val="24"/>
          <w:szCs w:val="24"/>
        </w:rPr>
      </w:pPr>
    </w:p>
    <w:p w:rsidR="0096596D" w:rsidRPr="006078EF" w:rsidRDefault="0096596D" w:rsidP="0096596D">
      <w:pPr>
        <w:spacing w:line="240" w:lineRule="auto"/>
        <w:ind w:left="360"/>
        <w:contextualSpacing/>
        <w:jc w:val="center"/>
        <w:rPr>
          <w:rFonts w:ascii="Times New Roman" w:hAnsi="Times New Roman" w:cs="Times New Roman"/>
          <w:b/>
          <w:sz w:val="24"/>
          <w:szCs w:val="24"/>
        </w:rPr>
      </w:pPr>
      <w:r w:rsidRPr="006078EF">
        <w:rPr>
          <w:rFonts w:ascii="Times New Roman" w:hAnsi="Times New Roman" w:cs="Times New Roman"/>
          <w:b/>
          <w:sz w:val="24"/>
          <w:szCs w:val="24"/>
        </w:rPr>
        <w:t>План.</w:t>
      </w:r>
    </w:p>
    <w:p w:rsidR="00E22EC4" w:rsidRPr="006078EF"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6078EF">
        <w:rPr>
          <w:rFonts w:ascii="Times New Roman" w:hAnsi="Times New Roman" w:cs="Times New Roman"/>
          <w:sz w:val="24"/>
          <w:szCs w:val="24"/>
        </w:rPr>
        <w:t>Функции научного исследования.</w:t>
      </w:r>
    </w:p>
    <w:p w:rsidR="00E22EC4" w:rsidRPr="006078EF"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6078EF">
        <w:rPr>
          <w:rFonts w:ascii="Times New Roman" w:hAnsi="Times New Roman" w:cs="Times New Roman"/>
          <w:sz w:val="24"/>
          <w:szCs w:val="24"/>
        </w:rPr>
        <w:t>Описание в научном познании.</w:t>
      </w:r>
    </w:p>
    <w:p w:rsidR="00E22EC4" w:rsidRPr="006078EF"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6078EF">
        <w:rPr>
          <w:rFonts w:ascii="Times New Roman" w:hAnsi="Times New Roman" w:cs="Times New Roman"/>
          <w:sz w:val="24"/>
          <w:szCs w:val="24"/>
        </w:rPr>
        <w:t>Функция объяснения; объяснение как интеллектуальная процедура.</w:t>
      </w:r>
    </w:p>
    <w:p w:rsidR="00E22EC4" w:rsidRPr="006078EF"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6078EF">
        <w:rPr>
          <w:rFonts w:ascii="Times New Roman" w:hAnsi="Times New Roman" w:cs="Times New Roman"/>
          <w:sz w:val="24"/>
          <w:szCs w:val="24"/>
        </w:rPr>
        <w:t>Дедуктивно-номологическая модель объяснения.</w:t>
      </w:r>
    </w:p>
    <w:p w:rsidR="00E22EC4" w:rsidRPr="006078EF"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6078EF">
        <w:rPr>
          <w:rFonts w:ascii="Times New Roman" w:hAnsi="Times New Roman" w:cs="Times New Roman"/>
          <w:sz w:val="24"/>
          <w:szCs w:val="24"/>
        </w:rPr>
        <w:t>Рациональное объяснение.</w:t>
      </w:r>
    </w:p>
    <w:p w:rsidR="00E22EC4" w:rsidRPr="006078EF"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6078EF">
        <w:rPr>
          <w:rFonts w:ascii="Times New Roman" w:hAnsi="Times New Roman" w:cs="Times New Roman"/>
          <w:sz w:val="24"/>
          <w:szCs w:val="24"/>
        </w:rPr>
        <w:t>Телеологическое объяснение.</w:t>
      </w:r>
    </w:p>
    <w:p w:rsidR="00E22EC4" w:rsidRPr="006078EF"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Структурное, субстратное, функциональное объяснение. </w:t>
      </w:r>
    </w:p>
    <w:p w:rsidR="00E22EC4" w:rsidRPr="006078EF"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6078EF">
        <w:rPr>
          <w:rFonts w:ascii="Times New Roman" w:hAnsi="Times New Roman" w:cs="Times New Roman"/>
          <w:sz w:val="24"/>
          <w:szCs w:val="24"/>
        </w:rPr>
        <w:t>Функция предвидения.</w:t>
      </w:r>
    </w:p>
    <w:p w:rsidR="00E22EC4" w:rsidRPr="006078EF"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Понимание в гуманитарном познании. </w:t>
      </w:r>
    </w:p>
    <w:p w:rsidR="0096596D" w:rsidRPr="006078EF" w:rsidRDefault="0096596D" w:rsidP="0096596D">
      <w:pPr>
        <w:spacing w:line="240" w:lineRule="auto"/>
        <w:ind w:left="360"/>
        <w:contextualSpacing/>
        <w:jc w:val="center"/>
        <w:rPr>
          <w:rFonts w:ascii="Times New Roman" w:hAnsi="Times New Roman" w:cs="Times New Roman"/>
          <w:b/>
          <w:sz w:val="24"/>
          <w:szCs w:val="24"/>
        </w:rPr>
      </w:pPr>
      <w:r w:rsidRPr="006078EF">
        <w:rPr>
          <w:rFonts w:ascii="Times New Roman" w:hAnsi="Times New Roman" w:cs="Times New Roman"/>
          <w:b/>
          <w:sz w:val="24"/>
          <w:szCs w:val="24"/>
        </w:rPr>
        <w:t>Практическое занятие № 5.</w:t>
      </w:r>
    </w:p>
    <w:p w:rsidR="00E22EC4" w:rsidRPr="006078EF" w:rsidRDefault="00E22EC4" w:rsidP="0096596D">
      <w:pPr>
        <w:spacing w:line="240" w:lineRule="auto"/>
        <w:ind w:left="360"/>
        <w:contextualSpacing/>
        <w:jc w:val="center"/>
        <w:rPr>
          <w:rFonts w:ascii="Times New Roman" w:hAnsi="Times New Roman" w:cs="Times New Roman"/>
          <w:sz w:val="24"/>
          <w:szCs w:val="24"/>
        </w:rPr>
      </w:pPr>
      <w:r w:rsidRPr="006078EF">
        <w:rPr>
          <w:rFonts w:ascii="Times New Roman" w:hAnsi="Times New Roman" w:cs="Times New Roman"/>
          <w:sz w:val="24"/>
          <w:szCs w:val="24"/>
        </w:rPr>
        <w:t>Научная рациональность. Проблема демаркации научного знания</w:t>
      </w:r>
      <w:r w:rsidR="0096596D" w:rsidRPr="006078EF">
        <w:rPr>
          <w:rFonts w:ascii="Times New Roman" w:hAnsi="Times New Roman" w:cs="Times New Roman"/>
          <w:sz w:val="24"/>
          <w:szCs w:val="24"/>
        </w:rPr>
        <w:t>.</w:t>
      </w:r>
    </w:p>
    <w:p w:rsidR="0096596D" w:rsidRPr="006078EF" w:rsidRDefault="0096596D" w:rsidP="000F0F77">
      <w:pPr>
        <w:spacing w:after="0" w:line="240" w:lineRule="auto"/>
        <w:ind w:left="360"/>
        <w:contextualSpacing/>
        <w:jc w:val="center"/>
        <w:rPr>
          <w:rFonts w:ascii="Times New Roman" w:hAnsi="Times New Roman" w:cs="Times New Roman"/>
          <w:sz w:val="24"/>
          <w:szCs w:val="24"/>
        </w:rPr>
      </w:pPr>
    </w:p>
    <w:p w:rsidR="0096596D" w:rsidRPr="006078EF" w:rsidRDefault="0096596D" w:rsidP="000F0F77">
      <w:pPr>
        <w:spacing w:after="0" w:line="240" w:lineRule="auto"/>
        <w:ind w:left="360"/>
        <w:contextualSpacing/>
        <w:jc w:val="center"/>
        <w:rPr>
          <w:rFonts w:ascii="Times New Roman" w:hAnsi="Times New Roman" w:cs="Times New Roman"/>
          <w:b/>
          <w:sz w:val="24"/>
          <w:szCs w:val="24"/>
        </w:rPr>
      </w:pPr>
      <w:r w:rsidRPr="006078EF">
        <w:rPr>
          <w:rFonts w:ascii="Times New Roman" w:hAnsi="Times New Roman" w:cs="Times New Roman"/>
          <w:b/>
          <w:sz w:val="24"/>
          <w:szCs w:val="24"/>
        </w:rPr>
        <w:t>План.</w:t>
      </w:r>
    </w:p>
    <w:p w:rsidR="00E22EC4" w:rsidRPr="006078EF" w:rsidRDefault="00E22EC4" w:rsidP="000F0F77">
      <w:pPr>
        <w:pStyle w:val="ad"/>
        <w:numPr>
          <w:ilvl w:val="0"/>
          <w:numId w:val="13"/>
        </w:numPr>
        <w:contextualSpacing/>
        <w:rPr>
          <w:rFonts w:ascii="Times New Roman" w:hAnsi="Times New Roman"/>
          <w:sz w:val="24"/>
          <w:szCs w:val="24"/>
        </w:rPr>
      </w:pPr>
      <w:r w:rsidRPr="006078EF">
        <w:rPr>
          <w:rFonts w:ascii="Times New Roman" w:hAnsi="Times New Roman"/>
          <w:sz w:val="24"/>
          <w:szCs w:val="24"/>
        </w:rPr>
        <w:t>Понятие научной рациональности.</w:t>
      </w:r>
    </w:p>
    <w:p w:rsidR="00E22EC4" w:rsidRPr="006078EF" w:rsidRDefault="00E22EC4" w:rsidP="008C5440">
      <w:pPr>
        <w:pStyle w:val="ad"/>
        <w:numPr>
          <w:ilvl w:val="0"/>
          <w:numId w:val="13"/>
        </w:numPr>
        <w:contextualSpacing/>
        <w:rPr>
          <w:rFonts w:ascii="Times New Roman" w:hAnsi="Times New Roman"/>
          <w:sz w:val="24"/>
          <w:szCs w:val="24"/>
        </w:rPr>
      </w:pPr>
      <w:r w:rsidRPr="006078EF">
        <w:rPr>
          <w:rFonts w:ascii="Times New Roman" w:hAnsi="Times New Roman"/>
          <w:sz w:val="24"/>
          <w:szCs w:val="24"/>
        </w:rPr>
        <w:t>Исторические типы научной рациональности.</w:t>
      </w:r>
    </w:p>
    <w:p w:rsidR="00E22EC4" w:rsidRPr="006078EF" w:rsidRDefault="00E22EC4" w:rsidP="008C5440">
      <w:pPr>
        <w:pStyle w:val="ad"/>
        <w:numPr>
          <w:ilvl w:val="0"/>
          <w:numId w:val="13"/>
        </w:numPr>
        <w:contextualSpacing/>
        <w:rPr>
          <w:rFonts w:ascii="Times New Roman" w:hAnsi="Times New Roman"/>
          <w:sz w:val="24"/>
          <w:szCs w:val="24"/>
        </w:rPr>
      </w:pPr>
      <w:r w:rsidRPr="006078EF">
        <w:rPr>
          <w:rFonts w:ascii="Times New Roman" w:hAnsi="Times New Roman"/>
          <w:sz w:val="24"/>
          <w:szCs w:val="24"/>
        </w:rPr>
        <w:t>Проблема демаркации научного знания в философии позитивизма.</w:t>
      </w:r>
    </w:p>
    <w:p w:rsidR="00E22EC4" w:rsidRPr="006078EF" w:rsidRDefault="00E22EC4" w:rsidP="008C5440">
      <w:pPr>
        <w:pStyle w:val="ad"/>
        <w:numPr>
          <w:ilvl w:val="0"/>
          <w:numId w:val="13"/>
        </w:numPr>
        <w:contextualSpacing/>
        <w:rPr>
          <w:rFonts w:ascii="Times New Roman" w:hAnsi="Times New Roman"/>
          <w:sz w:val="24"/>
          <w:szCs w:val="24"/>
        </w:rPr>
      </w:pPr>
      <w:r w:rsidRPr="006078EF">
        <w:rPr>
          <w:rFonts w:ascii="Times New Roman" w:hAnsi="Times New Roman"/>
          <w:sz w:val="24"/>
          <w:szCs w:val="24"/>
        </w:rPr>
        <w:t>Критика позитивистской концепции демаркации науки в философии науки второй половины 20 века.</w:t>
      </w:r>
    </w:p>
    <w:p w:rsidR="0096596D" w:rsidRPr="006078EF" w:rsidRDefault="0096596D" w:rsidP="0096596D">
      <w:pPr>
        <w:widowControl w:val="0"/>
        <w:spacing w:after="0" w:line="240" w:lineRule="auto"/>
        <w:ind w:left="360"/>
        <w:contextualSpacing/>
        <w:jc w:val="both"/>
        <w:rPr>
          <w:rFonts w:ascii="Times New Roman" w:hAnsi="Times New Roman" w:cs="Times New Roman"/>
          <w:b/>
          <w:sz w:val="24"/>
          <w:szCs w:val="24"/>
        </w:rPr>
      </w:pPr>
    </w:p>
    <w:p w:rsidR="008C5440" w:rsidRPr="006078EF" w:rsidRDefault="008C5440" w:rsidP="008C5440">
      <w:pPr>
        <w:spacing w:line="240" w:lineRule="auto"/>
        <w:ind w:left="360"/>
        <w:contextualSpacing/>
        <w:jc w:val="center"/>
        <w:rPr>
          <w:rFonts w:ascii="Times New Roman" w:hAnsi="Times New Roman" w:cs="Times New Roman"/>
          <w:b/>
          <w:sz w:val="24"/>
          <w:szCs w:val="24"/>
        </w:rPr>
      </w:pPr>
      <w:r w:rsidRPr="006078EF">
        <w:rPr>
          <w:rFonts w:ascii="Times New Roman" w:hAnsi="Times New Roman" w:cs="Times New Roman"/>
          <w:b/>
          <w:sz w:val="24"/>
          <w:szCs w:val="24"/>
        </w:rPr>
        <w:lastRenderedPageBreak/>
        <w:t>Практическое занятие № 6.</w:t>
      </w:r>
    </w:p>
    <w:p w:rsidR="00E22EC4" w:rsidRPr="006078EF" w:rsidRDefault="00E22EC4" w:rsidP="008C5440">
      <w:pPr>
        <w:spacing w:line="240" w:lineRule="auto"/>
        <w:ind w:left="360"/>
        <w:contextualSpacing/>
        <w:jc w:val="center"/>
        <w:rPr>
          <w:rFonts w:ascii="Times New Roman" w:hAnsi="Times New Roman" w:cs="Times New Roman"/>
          <w:sz w:val="24"/>
          <w:szCs w:val="24"/>
        </w:rPr>
      </w:pPr>
      <w:r w:rsidRPr="006078EF">
        <w:rPr>
          <w:rFonts w:ascii="Times New Roman" w:hAnsi="Times New Roman" w:cs="Times New Roman"/>
          <w:sz w:val="24"/>
          <w:szCs w:val="24"/>
        </w:rPr>
        <w:t>История формирования и развития философии науки</w:t>
      </w:r>
      <w:r w:rsidR="0096596D" w:rsidRPr="006078EF">
        <w:rPr>
          <w:rFonts w:ascii="Times New Roman" w:hAnsi="Times New Roman" w:cs="Times New Roman"/>
          <w:sz w:val="24"/>
          <w:szCs w:val="24"/>
        </w:rPr>
        <w:t>.</w:t>
      </w:r>
    </w:p>
    <w:p w:rsidR="000F0F77" w:rsidRPr="006078EF" w:rsidRDefault="000F0F77" w:rsidP="008C5440">
      <w:pPr>
        <w:spacing w:line="240" w:lineRule="auto"/>
        <w:ind w:left="360"/>
        <w:contextualSpacing/>
        <w:jc w:val="center"/>
        <w:rPr>
          <w:rFonts w:ascii="Times New Roman" w:hAnsi="Times New Roman" w:cs="Times New Roman"/>
          <w:sz w:val="24"/>
          <w:szCs w:val="24"/>
        </w:rPr>
      </w:pPr>
    </w:p>
    <w:p w:rsidR="000F0F77" w:rsidRPr="006078EF" w:rsidRDefault="000F0F77" w:rsidP="000F0F77">
      <w:pPr>
        <w:spacing w:after="0" w:line="240" w:lineRule="auto"/>
        <w:ind w:left="360"/>
        <w:contextualSpacing/>
        <w:jc w:val="center"/>
        <w:rPr>
          <w:rFonts w:ascii="Times New Roman" w:hAnsi="Times New Roman" w:cs="Times New Roman"/>
          <w:b/>
          <w:sz w:val="24"/>
          <w:szCs w:val="24"/>
        </w:rPr>
      </w:pPr>
      <w:r w:rsidRPr="006078EF">
        <w:rPr>
          <w:rFonts w:ascii="Times New Roman" w:hAnsi="Times New Roman" w:cs="Times New Roman"/>
          <w:b/>
          <w:sz w:val="24"/>
          <w:szCs w:val="24"/>
        </w:rPr>
        <w:t>План.</w:t>
      </w:r>
    </w:p>
    <w:p w:rsidR="00E22EC4" w:rsidRPr="006078EF" w:rsidRDefault="00E22EC4" w:rsidP="000F0F77">
      <w:pPr>
        <w:pStyle w:val="ad"/>
        <w:numPr>
          <w:ilvl w:val="0"/>
          <w:numId w:val="27"/>
        </w:numPr>
        <w:contextualSpacing/>
        <w:rPr>
          <w:rFonts w:ascii="Times New Roman" w:hAnsi="Times New Roman"/>
          <w:sz w:val="24"/>
          <w:szCs w:val="24"/>
        </w:rPr>
      </w:pPr>
      <w:r w:rsidRPr="006078EF">
        <w:rPr>
          <w:rFonts w:ascii="Times New Roman" w:hAnsi="Times New Roman"/>
          <w:sz w:val="24"/>
          <w:szCs w:val="24"/>
        </w:rPr>
        <w:t>Предмет и проблемы философии науки.</w:t>
      </w:r>
    </w:p>
    <w:p w:rsidR="00E22EC4" w:rsidRPr="006078EF" w:rsidRDefault="00E22EC4" w:rsidP="000F0F77">
      <w:pPr>
        <w:pStyle w:val="ad"/>
        <w:numPr>
          <w:ilvl w:val="0"/>
          <w:numId w:val="27"/>
        </w:numPr>
        <w:contextualSpacing/>
        <w:rPr>
          <w:rFonts w:ascii="Times New Roman" w:hAnsi="Times New Roman"/>
          <w:sz w:val="24"/>
          <w:szCs w:val="24"/>
        </w:rPr>
      </w:pPr>
      <w:r w:rsidRPr="006078EF">
        <w:rPr>
          <w:rFonts w:ascii="Times New Roman" w:hAnsi="Times New Roman"/>
          <w:sz w:val="24"/>
          <w:szCs w:val="24"/>
        </w:rPr>
        <w:t>Философия позитивизма как философия науки.</w:t>
      </w:r>
    </w:p>
    <w:p w:rsidR="00E22EC4" w:rsidRPr="006078EF" w:rsidRDefault="00E22EC4" w:rsidP="000F0F77">
      <w:pPr>
        <w:pStyle w:val="ad"/>
        <w:numPr>
          <w:ilvl w:val="0"/>
          <w:numId w:val="27"/>
        </w:numPr>
        <w:contextualSpacing/>
        <w:rPr>
          <w:rFonts w:ascii="Times New Roman" w:hAnsi="Times New Roman"/>
          <w:sz w:val="24"/>
          <w:szCs w:val="24"/>
        </w:rPr>
      </w:pPr>
      <w:r w:rsidRPr="006078EF">
        <w:rPr>
          <w:rFonts w:ascii="Times New Roman" w:hAnsi="Times New Roman"/>
          <w:sz w:val="24"/>
          <w:szCs w:val="24"/>
        </w:rPr>
        <w:t>Философия эмпириокритицизма как философия науки.</w:t>
      </w:r>
    </w:p>
    <w:p w:rsidR="00E22EC4" w:rsidRPr="006078EF" w:rsidRDefault="00E22EC4" w:rsidP="008C5440">
      <w:pPr>
        <w:pStyle w:val="ad"/>
        <w:numPr>
          <w:ilvl w:val="0"/>
          <w:numId w:val="27"/>
        </w:numPr>
        <w:contextualSpacing/>
        <w:rPr>
          <w:rFonts w:ascii="Times New Roman" w:hAnsi="Times New Roman"/>
          <w:sz w:val="24"/>
          <w:szCs w:val="24"/>
        </w:rPr>
      </w:pPr>
      <w:r w:rsidRPr="006078EF">
        <w:rPr>
          <w:rFonts w:ascii="Times New Roman" w:hAnsi="Times New Roman"/>
          <w:sz w:val="24"/>
          <w:szCs w:val="24"/>
        </w:rPr>
        <w:t>Философия неопозитивизма как философия науки.</w:t>
      </w:r>
    </w:p>
    <w:p w:rsidR="00E22EC4" w:rsidRPr="006078EF" w:rsidRDefault="00E22EC4" w:rsidP="008C5440">
      <w:pPr>
        <w:pStyle w:val="ad"/>
        <w:numPr>
          <w:ilvl w:val="0"/>
          <w:numId w:val="27"/>
        </w:numPr>
        <w:contextualSpacing/>
        <w:rPr>
          <w:rFonts w:ascii="Times New Roman" w:hAnsi="Times New Roman"/>
          <w:sz w:val="24"/>
          <w:szCs w:val="24"/>
        </w:rPr>
      </w:pPr>
      <w:r w:rsidRPr="006078EF">
        <w:rPr>
          <w:rFonts w:ascii="Times New Roman" w:hAnsi="Times New Roman"/>
          <w:sz w:val="24"/>
          <w:szCs w:val="24"/>
        </w:rPr>
        <w:t>Философия науки во второй половине 20 века.</w:t>
      </w:r>
    </w:p>
    <w:p w:rsidR="008C5440" w:rsidRPr="006078EF" w:rsidRDefault="008C5440" w:rsidP="00E22EC4">
      <w:pPr>
        <w:pStyle w:val="ad"/>
        <w:ind w:firstLine="426"/>
        <w:contextualSpacing/>
        <w:rPr>
          <w:rFonts w:ascii="Times New Roman" w:hAnsi="Times New Roman"/>
          <w:b/>
          <w:sz w:val="24"/>
          <w:szCs w:val="24"/>
        </w:rPr>
      </w:pPr>
    </w:p>
    <w:p w:rsidR="000F0F77" w:rsidRPr="006078EF" w:rsidRDefault="000F0F77" w:rsidP="000F0F77">
      <w:pPr>
        <w:spacing w:after="0" w:line="240" w:lineRule="auto"/>
        <w:contextualSpacing/>
        <w:jc w:val="center"/>
        <w:rPr>
          <w:rFonts w:ascii="Times New Roman" w:hAnsi="Times New Roman" w:cs="Times New Roman"/>
          <w:b/>
          <w:sz w:val="24"/>
          <w:szCs w:val="24"/>
        </w:rPr>
      </w:pPr>
      <w:r w:rsidRPr="006078EF">
        <w:rPr>
          <w:rFonts w:ascii="Times New Roman" w:hAnsi="Times New Roman" w:cs="Times New Roman"/>
          <w:b/>
          <w:sz w:val="24"/>
          <w:szCs w:val="24"/>
        </w:rPr>
        <w:t>Практическое занятие № 7.</w:t>
      </w:r>
    </w:p>
    <w:p w:rsidR="00E22EC4" w:rsidRPr="006078EF" w:rsidRDefault="00E22EC4" w:rsidP="000F0F77">
      <w:pPr>
        <w:pStyle w:val="ad"/>
        <w:ind w:firstLine="426"/>
        <w:contextualSpacing/>
        <w:jc w:val="center"/>
        <w:rPr>
          <w:rFonts w:ascii="Times New Roman" w:hAnsi="Times New Roman"/>
          <w:sz w:val="24"/>
          <w:szCs w:val="24"/>
        </w:rPr>
      </w:pPr>
      <w:r w:rsidRPr="006078EF">
        <w:rPr>
          <w:rFonts w:ascii="Times New Roman" w:hAnsi="Times New Roman"/>
          <w:sz w:val="24"/>
          <w:szCs w:val="24"/>
        </w:rPr>
        <w:t>Современная эпистемология</w:t>
      </w:r>
      <w:r w:rsidR="0096596D" w:rsidRPr="006078EF">
        <w:rPr>
          <w:rFonts w:ascii="Times New Roman" w:hAnsi="Times New Roman"/>
          <w:sz w:val="24"/>
          <w:szCs w:val="24"/>
        </w:rPr>
        <w:t>.</w:t>
      </w:r>
    </w:p>
    <w:p w:rsidR="000F0F77" w:rsidRPr="006078EF" w:rsidRDefault="000F0F77" w:rsidP="000F0F77">
      <w:pPr>
        <w:pStyle w:val="ad"/>
        <w:ind w:firstLine="426"/>
        <w:contextualSpacing/>
        <w:rPr>
          <w:rFonts w:ascii="Times New Roman" w:hAnsi="Times New Roman"/>
          <w:b/>
          <w:sz w:val="24"/>
          <w:szCs w:val="24"/>
        </w:rPr>
      </w:pPr>
    </w:p>
    <w:p w:rsidR="000F0F77" w:rsidRPr="006078EF" w:rsidRDefault="000F0F77" w:rsidP="000F0F77">
      <w:pPr>
        <w:spacing w:after="0" w:line="240" w:lineRule="auto"/>
        <w:ind w:left="360"/>
        <w:contextualSpacing/>
        <w:jc w:val="center"/>
        <w:rPr>
          <w:rFonts w:ascii="Times New Roman" w:hAnsi="Times New Roman" w:cs="Times New Roman"/>
          <w:b/>
          <w:sz w:val="24"/>
          <w:szCs w:val="24"/>
        </w:rPr>
      </w:pPr>
      <w:r w:rsidRPr="006078EF">
        <w:rPr>
          <w:rFonts w:ascii="Times New Roman" w:hAnsi="Times New Roman" w:cs="Times New Roman"/>
          <w:b/>
          <w:sz w:val="24"/>
          <w:szCs w:val="24"/>
        </w:rPr>
        <w:t>План.</w:t>
      </w:r>
    </w:p>
    <w:p w:rsidR="00E22EC4" w:rsidRPr="006078EF" w:rsidRDefault="00E22EC4" w:rsidP="000F0F77">
      <w:pPr>
        <w:pStyle w:val="ad"/>
        <w:numPr>
          <w:ilvl w:val="0"/>
          <w:numId w:val="28"/>
        </w:numPr>
        <w:contextualSpacing/>
        <w:rPr>
          <w:rFonts w:ascii="Times New Roman" w:hAnsi="Times New Roman"/>
          <w:sz w:val="24"/>
          <w:szCs w:val="24"/>
        </w:rPr>
      </w:pPr>
      <w:r w:rsidRPr="006078EF">
        <w:rPr>
          <w:rFonts w:ascii="Times New Roman" w:hAnsi="Times New Roman"/>
          <w:sz w:val="24"/>
          <w:szCs w:val="24"/>
        </w:rPr>
        <w:t>Соотношение понятий гносеология и эпистемология.</w:t>
      </w:r>
    </w:p>
    <w:p w:rsidR="00E22EC4" w:rsidRPr="006078EF" w:rsidRDefault="00E22EC4" w:rsidP="000F0F77">
      <w:pPr>
        <w:pStyle w:val="ad"/>
        <w:numPr>
          <w:ilvl w:val="0"/>
          <w:numId w:val="28"/>
        </w:numPr>
        <w:contextualSpacing/>
        <w:rPr>
          <w:rFonts w:ascii="Times New Roman" w:hAnsi="Times New Roman"/>
          <w:sz w:val="24"/>
          <w:szCs w:val="24"/>
        </w:rPr>
      </w:pPr>
      <w:r w:rsidRPr="006078EF">
        <w:rPr>
          <w:rFonts w:ascii="Times New Roman" w:hAnsi="Times New Roman"/>
          <w:sz w:val="24"/>
          <w:szCs w:val="24"/>
        </w:rPr>
        <w:t>Критика субъект-объектной модели познания. Эпистемология без метафизики.</w:t>
      </w:r>
    </w:p>
    <w:p w:rsidR="00E22EC4" w:rsidRPr="006078EF" w:rsidRDefault="00E22EC4" w:rsidP="000F0F77">
      <w:pPr>
        <w:pStyle w:val="ad"/>
        <w:numPr>
          <w:ilvl w:val="0"/>
          <w:numId w:val="28"/>
        </w:numPr>
        <w:contextualSpacing/>
        <w:rPr>
          <w:rFonts w:ascii="Times New Roman" w:hAnsi="Times New Roman"/>
          <w:sz w:val="24"/>
          <w:szCs w:val="24"/>
        </w:rPr>
      </w:pPr>
      <w:r w:rsidRPr="006078EF">
        <w:rPr>
          <w:rFonts w:ascii="Times New Roman" w:hAnsi="Times New Roman"/>
          <w:sz w:val="24"/>
          <w:szCs w:val="24"/>
        </w:rPr>
        <w:t>Логико-лингвистический поворот в эпистемологии.</w:t>
      </w:r>
    </w:p>
    <w:p w:rsidR="00E22EC4" w:rsidRPr="006078EF" w:rsidRDefault="00E22EC4" w:rsidP="000F0F77">
      <w:pPr>
        <w:pStyle w:val="ad"/>
        <w:numPr>
          <w:ilvl w:val="0"/>
          <w:numId w:val="28"/>
        </w:numPr>
        <w:contextualSpacing/>
        <w:rPr>
          <w:rFonts w:ascii="Times New Roman" w:hAnsi="Times New Roman"/>
          <w:sz w:val="24"/>
          <w:szCs w:val="24"/>
        </w:rPr>
      </w:pPr>
      <w:r w:rsidRPr="006078EF">
        <w:rPr>
          <w:rFonts w:ascii="Times New Roman" w:hAnsi="Times New Roman"/>
          <w:sz w:val="24"/>
          <w:szCs w:val="24"/>
        </w:rPr>
        <w:t>Натуралистические проекты в эпистемологии.</w:t>
      </w:r>
    </w:p>
    <w:p w:rsidR="00E22EC4" w:rsidRPr="006078EF" w:rsidRDefault="00E22EC4" w:rsidP="000F0F77">
      <w:pPr>
        <w:pStyle w:val="ad"/>
        <w:numPr>
          <w:ilvl w:val="0"/>
          <w:numId w:val="28"/>
        </w:numPr>
        <w:contextualSpacing/>
        <w:rPr>
          <w:rFonts w:ascii="Times New Roman" w:hAnsi="Times New Roman"/>
          <w:sz w:val="24"/>
          <w:szCs w:val="24"/>
        </w:rPr>
      </w:pPr>
      <w:r w:rsidRPr="006078EF">
        <w:rPr>
          <w:rFonts w:ascii="Times New Roman" w:hAnsi="Times New Roman"/>
          <w:sz w:val="24"/>
          <w:szCs w:val="24"/>
        </w:rPr>
        <w:t xml:space="preserve">Релятивизм и фаллибилизм. </w:t>
      </w:r>
    </w:p>
    <w:p w:rsidR="0096596D" w:rsidRPr="006078EF" w:rsidRDefault="0096596D" w:rsidP="00E22EC4">
      <w:pPr>
        <w:pStyle w:val="ad"/>
        <w:ind w:firstLine="426"/>
        <w:contextualSpacing/>
        <w:rPr>
          <w:rFonts w:ascii="Times New Roman" w:hAnsi="Times New Roman"/>
          <w:b/>
          <w:sz w:val="24"/>
          <w:szCs w:val="24"/>
        </w:rPr>
      </w:pPr>
    </w:p>
    <w:p w:rsidR="000F0F77" w:rsidRPr="006078EF" w:rsidRDefault="000F0F77" w:rsidP="000F0F77">
      <w:pPr>
        <w:spacing w:after="0" w:line="240" w:lineRule="auto"/>
        <w:contextualSpacing/>
        <w:jc w:val="center"/>
        <w:rPr>
          <w:rFonts w:ascii="Times New Roman" w:hAnsi="Times New Roman" w:cs="Times New Roman"/>
          <w:b/>
          <w:sz w:val="24"/>
          <w:szCs w:val="24"/>
        </w:rPr>
      </w:pPr>
      <w:r w:rsidRPr="006078EF">
        <w:rPr>
          <w:rFonts w:ascii="Times New Roman" w:hAnsi="Times New Roman" w:cs="Times New Roman"/>
          <w:b/>
          <w:sz w:val="24"/>
          <w:szCs w:val="24"/>
        </w:rPr>
        <w:t>Практическое занятие № 8.</w:t>
      </w:r>
    </w:p>
    <w:p w:rsidR="0096596D" w:rsidRPr="006078EF" w:rsidRDefault="00E22EC4" w:rsidP="000F0F77">
      <w:pPr>
        <w:pStyle w:val="ad"/>
        <w:ind w:firstLine="426"/>
        <w:contextualSpacing/>
        <w:jc w:val="center"/>
        <w:rPr>
          <w:rFonts w:ascii="Times New Roman" w:hAnsi="Times New Roman"/>
          <w:sz w:val="24"/>
          <w:szCs w:val="24"/>
        </w:rPr>
      </w:pPr>
      <w:r w:rsidRPr="006078EF">
        <w:rPr>
          <w:rFonts w:ascii="Times New Roman" w:hAnsi="Times New Roman"/>
          <w:sz w:val="24"/>
          <w:szCs w:val="24"/>
        </w:rPr>
        <w:t>Наука и техника</w:t>
      </w:r>
      <w:r w:rsidR="0096596D" w:rsidRPr="006078EF">
        <w:rPr>
          <w:rFonts w:ascii="Times New Roman" w:hAnsi="Times New Roman"/>
          <w:sz w:val="24"/>
          <w:szCs w:val="24"/>
        </w:rPr>
        <w:t>.</w:t>
      </w:r>
    </w:p>
    <w:p w:rsidR="000F0F77" w:rsidRPr="006078EF" w:rsidRDefault="000F0F77" w:rsidP="000F0F77">
      <w:pPr>
        <w:spacing w:after="0" w:line="240" w:lineRule="auto"/>
        <w:contextualSpacing/>
        <w:jc w:val="center"/>
        <w:rPr>
          <w:rFonts w:ascii="Times New Roman" w:hAnsi="Times New Roman" w:cs="Times New Roman"/>
          <w:b/>
          <w:sz w:val="24"/>
          <w:szCs w:val="24"/>
        </w:rPr>
      </w:pPr>
      <w:r w:rsidRPr="006078EF">
        <w:rPr>
          <w:rFonts w:ascii="Times New Roman" w:hAnsi="Times New Roman" w:cs="Times New Roman"/>
          <w:b/>
          <w:sz w:val="24"/>
          <w:szCs w:val="24"/>
        </w:rPr>
        <w:t>План.</w:t>
      </w:r>
    </w:p>
    <w:p w:rsidR="00E22EC4" w:rsidRPr="006078EF" w:rsidRDefault="00E22EC4" w:rsidP="00E22EC4">
      <w:pPr>
        <w:pStyle w:val="ad"/>
        <w:numPr>
          <w:ilvl w:val="0"/>
          <w:numId w:val="14"/>
        </w:numPr>
        <w:contextualSpacing/>
        <w:rPr>
          <w:rFonts w:ascii="Times New Roman" w:hAnsi="Times New Roman"/>
          <w:b/>
          <w:sz w:val="24"/>
          <w:szCs w:val="24"/>
        </w:rPr>
      </w:pPr>
      <w:r w:rsidRPr="006078EF">
        <w:rPr>
          <w:rFonts w:ascii="Times New Roman" w:hAnsi="Times New Roman"/>
          <w:sz w:val="24"/>
          <w:szCs w:val="24"/>
        </w:rPr>
        <w:t>Техника: содержание и история формирования понятия.</w:t>
      </w:r>
    </w:p>
    <w:p w:rsidR="00E22EC4" w:rsidRPr="006078EF" w:rsidRDefault="00E22EC4" w:rsidP="00E22EC4">
      <w:pPr>
        <w:pStyle w:val="ad"/>
        <w:numPr>
          <w:ilvl w:val="0"/>
          <w:numId w:val="14"/>
        </w:numPr>
        <w:contextualSpacing/>
        <w:rPr>
          <w:rFonts w:ascii="Times New Roman" w:hAnsi="Times New Roman"/>
          <w:b/>
          <w:sz w:val="24"/>
          <w:szCs w:val="24"/>
        </w:rPr>
      </w:pPr>
      <w:r w:rsidRPr="006078EF">
        <w:rPr>
          <w:rFonts w:ascii="Times New Roman" w:hAnsi="Times New Roman"/>
          <w:sz w:val="24"/>
          <w:szCs w:val="24"/>
        </w:rPr>
        <w:t>Философский смысл проблемы «человек – техника».</w:t>
      </w:r>
    </w:p>
    <w:p w:rsidR="00E22EC4" w:rsidRPr="006078EF" w:rsidRDefault="00E22EC4" w:rsidP="00E22EC4">
      <w:pPr>
        <w:pStyle w:val="ad"/>
        <w:numPr>
          <w:ilvl w:val="0"/>
          <w:numId w:val="14"/>
        </w:numPr>
        <w:contextualSpacing/>
        <w:rPr>
          <w:rFonts w:ascii="Times New Roman" w:hAnsi="Times New Roman"/>
          <w:b/>
          <w:sz w:val="24"/>
          <w:szCs w:val="24"/>
        </w:rPr>
      </w:pPr>
      <w:r w:rsidRPr="006078EF">
        <w:rPr>
          <w:rFonts w:ascii="Times New Roman" w:hAnsi="Times New Roman"/>
          <w:sz w:val="24"/>
          <w:szCs w:val="24"/>
        </w:rPr>
        <w:t>Становление и развитие технических наук.</w:t>
      </w:r>
    </w:p>
    <w:p w:rsidR="00E22EC4" w:rsidRPr="006078EF" w:rsidRDefault="00E22EC4" w:rsidP="00E22EC4">
      <w:pPr>
        <w:pStyle w:val="ad"/>
        <w:numPr>
          <w:ilvl w:val="0"/>
          <w:numId w:val="14"/>
        </w:numPr>
        <w:contextualSpacing/>
        <w:rPr>
          <w:rFonts w:ascii="Times New Roman" w:hAnsi="Times New Roman"/>
          <w:b/>
          <w:sz w:val="24"/>
          <w:szCs w:val="24"/>
        </w:rPr>
      </w:pPr>
      <w:r w:rsidRPr="006078EF">
        <w:rPr>
          <w:rFonts w:ascii="Times New Roman" w:hAnsi="Times New Roman"/>
          <w:sz w:val="24"/>
          <w:szCs w:val="24"/>
        </w:rPr>
        <w:t>Методологические особенности технических наук.</w:t>
      </w:r>
    </w:p>
    <w:p w:rsidR="00E22EC4" w:rsidRPr="006078EF" w:rsidRDefault="00E22EC4" w:rsidP="00E22EC4">
      <w:pPr>
        <w:widowControl w:val="0"/>
        <w:numPr>
          <w:ilvl w:val="0"/>
          <w:numId w:val="14"/>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Влияние техники на развитие научного знания. </w:t>
      </w:r>
    </w:p>
    <w:p w:rsidR="0096596D" w:rsidRPr="006078EF" w:rsidRDefault="0096596D" w:rsidP="00E22EC4">
      <w:pPr>
        <w:pStyle w:val="ad"/>
        <w:ind w:firstLine="426"/>
        <w:contextualSpacing/>
        <w:rPr>
          <w:rFonts w:ascii="Times New Roman" w:hAnsi="Times New Roman"/>
          <w:b/>
          <w:sz w:val="24"/>
          <w:szCs w:val="24"/>
        </w:rPr>
      </w:pPr>
    </w:p>
    <w:p w:rsidR="000F0F77" w:rsidRPr="006078EF" w:rsidRDefault="000F0F77" w:rsidP="000F0F77">
      <w:pPr>
        <w:spacing w:after="0" w:line="240" w:lineRule="auto"/>
        <w:contextualSpacing/>
        <w:jc w:val="center"/>
        <w:rPr>
          <w:rFonts w:ascii="Times New Roman" w:hAnsi="Times New Roman" w:cs="Times New Roman"/>
          <w:b/>
          <w:sz w:val="24"/>
          <w:szCs w:val="24"/>
        </w:rPr>
      </w:pPr>
      <w:r w:rsidRPr="006078EF">
        <w:rPr>
          <w:rFonts w:ascii="Times New Roman" w:hAnsi="Times New Roman" w:cs="Times New Roman"/>
          <w:b/>
          <w:sz w:val="24"/>
          <w:szCs w:val="24"/>
        </w:rPr>
        <w:t>Практическое занятие № 9.</w:t>
      </w:r>
    </w:p>
    <w:p w:rsidR="00E22EC4" w:rsidRPr="006078EF" w:rsidRDefault="00E22EC4" w:rsidP="000F0F77">
      <w:pPr>
        <w:spacing w:line="240" w:lineRule="auto"/>
        <w:contextualSpacing/>
        <w:jc w:val="center"/>
        <w:rPr>
          <w:rFonts w:ascii="Times New Roman" w:hAnsi="Times New Roman" w:cs="Times New Roman"/>
          <w:sz w:val="24"/>
          <w:szCs w:val="24"/>
        </w:rPr>
      </w:pPr>
      <w:r w:rsidRPr="006078EF">
        <w:rPr>
          <w:rFonts w:ascii="Times New Roman" w:hAnsi="Times New Roman" w:cs="Times New Roman"/>
          <w:sz w:val="24"/>
          <w:szCs w:val="24"/>
        </w:rPr>
        <w:t>Наука и паранаука. Наука в системе современной культуры</w:t>
      </w:r>
      <w:r w:rsidR="008C5440" w:rsidRPr="006078EF">
        <w:rPr>
          <w:rFonts w:ascii="Times New Roman" w:hAnsi="Times New Roman" w:cs="Times New Roman"/>
          <w:sz w:val="24"/>
          <w:szCs w:val="24"/>
        </w:rPr>
        <w:t>.</w:t>
      </w:r>
    </w:p>
    <w:p w:rsidR="000F0F77" w:rsidRPr="006078EF" w:rsidRDefault="000F0F77" w:rsidP="000F0F77">
      <w:pPr>
        <w:spacing w:line="240" w:lineRule="auto"/>
        <w:contextualSpacing/>
        <w:jc w:val="center"/>
        <w:rPr>
          <w:rFonts w:ascii="Times New Roman" w:hAnsi="Times New Roman" w:cs="Times New Roman"/>
          <w:sz w:val="24"/>
          <w:szCs w:val="24"/>
        </w:rPr>
      </w:pPr>
    </w:p>
    <w:p w:rsidR="000F0F77" w:rsidRPr="006078EF" w:rsidRDefault="000F0F77" w:rsidP="000F0F77">
      <w:pPr>
        <w:spacing w:after="0" w:line="240" w:lineRule="auto"/>
        <w:ind w:left="360"/>
        <w:contextualSpacing/>
        <w:jc w:val="center"/>
        <w:rPr>
          <w:rFonts w:ascii="Times New Roman" w:hAnsi="Times New Roman" w:cs="Times New Roman"/>
          <w:b/>
          <w:sz w:val="24"/>
          <w:szCs w:val="24"/>
        </w:rPr>
      </w:pPr>
      <w:r w:rsidRPr="006078EF">
        <w:rPr>
          <w:rFonts w:ascii="Times New Roman" w:hAnsi="Times New Roman" w:cs="Times New Roman"/>
          <w:b/>
          <w:sz w:val="24"/>
          <w:szCs w:val="24"/>
        </w:rPr>
        <w:t>План.</w:t>
      </w:r>
    </w:p>
    <w:p w:rsidR="00E22EC4" w:rsidRPr="006078EF" w:rsidRDefault="00E22EC4" w:rsidP="00E22EC4">
      <w:pPr>
        <w:widowControl w:val="0"/>
        <w:numPr>
          <w:ilvl w:val="0"/>
          <w:numId w:val="15"/>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Наука и массовая культура.</w:t>
      </w:r>
    </w:p>
    <w:p w:rsidR="00E22EC4" w:rsidRPr="006078EF" w:rsidRDefault="00E22EC4" w:rsidP="00E22EC4">
      <w:pPr>
        <w:widowControl w:val="0"/>
        <w:numPr>
          <w:ilvl w:val="0"/>
          <w:numId w:val="15"/>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Медийный образ науки.</w:t>
      </w:r>
    </w:p>
    <w:p w:rsidR="00E22EC4" w:rsidRPr="006078EF" w:rsidRDefault="00E22EC4" w:rsidP="00E22EC4">
      <w:pPr>
        <w:widowControl w:val="0"/>
        <w:numPr>
          <w:ilvl w:val="0"/>
          <w:numId w:val="15"/>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Феномен «вузовской науки».</w:t>
      </w:r>
    </w:p>
    <w:p w:rsidR="00E22EC4" w:rsidRPr="006078EF" w:rsidRDefault="00E22EC4" w:rsidP="00E22EC4">
      <w:pPr>
        <w:widowControl w:val="0"/>
        <w:numPr>
          <w:ilvl w:val="0"/>
          <w:numId w:val="15"/>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Паранаука, лженаука, квазинаука, псевдонаука.</w:t>
      </w:r>
    </w:p>
    <w:p w:rsidR="000F0F77" w:rsidRPr="006078EF" w:rsidRDefault="000F0F77" w:rsidP="000F0F77">
      <w:pPr>
        <w:spacing w:after="0" w:line="240" w:lineRule="auto"/>
        <w:ind w:left="360"/>
        <w:contextualSpacing/>
        <w:jc w:val="center"/>
        <w:rPr>
          <w:rFonts w:ascii="Times New Roman" w:hAnsi="Times New Roman" w:cs="Times New Roman"/>
          <w:b/>
          <w:sz w:val="24"/>
          <w:szCs w:val="24"/>
        </w:rPr>
      </w:pPr>
      <w:r w:rsidRPr="006078EF">
        <w:rPr>
          <w:rFonts w:ascii="Times New Roman" w:hAnsi="Times New Roman" w:cs="Times New Roman"/>
          <w:b/>
          <w:sz w:val="24"/>
          <w:szCs w:val="24"/>
        </w:rPr>
        <w:t>Практическое занятие № 10.</w:t>
      </w:r>
    </w:p>
    <w:p w:rsidR="00E22EC4" w:rsidRPr="006078EF" w:rsidRDefault="00E22EC4" w:rsidP="000F0F77">
      <w:pPr>
        <w:spacing w:line="240" w:lineRule="auto"/>
        <w:ind w:left="426"/>
        <w:contextualSpacing/>
        <w:jc w:val="center"/>
        <w:rPr>
          <w:rFonts w:ascii="Times New Roman" w:hAnsi="Times New Roman" w:cs="Times New Roman"/>
          <w:sz w:val="24"/>
          <w:szCs w:val="24"/>
        </w:rPr>
      </w:pPr>
      <w:r w:rsidRPr="006078EF">
        <w:rPr>
          <w:rFonts w:ascii="Times New Roman" w:hAnsi="Times New Roman" w:cs="Times New Roman"/>
          <w:sz w:val="24"/>
          <w:szCs w:val="24"/>
        </w:rPr>
        <w:t>Парадигмальный состав современной науки</w:t>
      </w:r>
      <w:r w:rsidR="008C5440" w:rsidRPr="006078EF">
        <w:rPr>
          <w:rFonts w:ascii="Times New Roman" w:hAnsi="Times New Roman" w:cs="Times New Roman"/>
          <w:sz w:val="24"/>
          <w:szCs w:val="24"/>
        </w:rPr>
        <w:t>.</w:t>
      </w:r>
    </w:p>
    <w:p w:rsidR="000F0F77" w:rsidRPr="006078EF" w:rsidRDefault="000F0F77" w:rsidP="000F0F77">
      <w:pPr>
        <w:spacing w:line="240" w:lineRule="auto"/>
        <w:ind w:left="426"/>
        <w:contextualSpacing/>
        <w:jc w:val="center"/>
        <w:rPr>
          <w:rFonts w:ascii="Times New Roman" w:hAnsi="Times New Roman" w:cs="Times New Roman"/>
          <w:sz w:val="24"/>
          <w:szCs w:val="24"/>
        </w:rPr>
      </w:pPr>
    </w:p>
    <w:p w:rsidR="000F0F77" w:rsidRPr="006078EF" w:rsidRDefault="000F0F77" w:rsidP="000F0F77">
      <w:pPr>
        <w:spacing w:after="0" w:line="240" w:lineRule="auto"/>
        <w:ind w:left="360"/>
        <w:contextualSpacing/>
        <w:jc w:val="center"/>
        <w:rPr>
          <w:rFonts w:ascii="Times New Roman" w:hAnsi="Times New Roman" w:cs="Times New Roman"/>
          <w:b/>
          <w:sz w:val="24"/>
          <w:szCs w:val="24"/>
        </w:rPr>
      </w:pPr>
      <w:r w:rsidRPr="006078EF">
        <w:rPr>
          <w:rFonts w:ascii="Times New Roman" w:hAnsi="Times New Roman" w:cs="Times New Roman"/>
          <w:b/>
          <w:sz w:val="24"/>
          <w:szCs w:val="24"/>
        </w:rPr>
        <w:t>План.</w:t>
      </w:r>
    </w:p>
    <w:p w:rsidR="00E22EC4" w:rsidRPr="006078EF" w:rsidRDefault="00E22EC4" w:rsidP="00E22EC4">
      <w:pPr>
        <w:widowControl w:val="0"/>
        <w:numPr>
          <w:ilvl w:val="0"/>
          <w:numId w:val="16"/>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Понятие парадигмы (общий аспект значения). Философские основания науки.</w:t>
      </w:r>
    </w:p>
    <w:p w:rsidR="00E22EC4" w:rsidRPr="006078EF" w:rsidRDefault="00E22EC4" w:rsidP="00E22EC4">
      <w:pPr>
        <w:widowControl w:val="0"/>
        <w:numPr>
          <w:ilvl w:val="0"/>
          <w:numId w:val="16"/>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Кибернетическая парадигма.</w:t>
      </w:r>
    </w:p>
    <w:p w:rsidR="00E22EC4" w:rsidRPr="006078EF" w:rsidRDefault="00E22EC4" w:rsidP="00E22EC4">
      <w:pPr>
        <w:widowControl w:val="0"/>
        <w:numPr>
          <w:ilvl w:val="0"/>
          <w:numId w:val="16"/>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Синергетическая парадигмы.</w:t>
      </w:r>
    </w:p>
    <w:p w:rsidR="00E22EC4" w:rsidRPr="006078EF" w:rsidRDefault="00E22EC4" w:rsidP="00E22EC4">
      <w:pPr>
        <w:widowControl w:val="0"/>
        <w:numPr>
          <w:ilvl w:val="0"/>
          <w:numId w:val="16"/>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Когнитивистская парадигма.</w:t>
      </w:r>
    </w:p>
    <w:p w:rsidR="00E22EC4" w:rsidRPr="006078EF" w:rsidRDefault="00E22EC4" w:rsidP="00E22EC4">
      <w:pPr>
        <w:widowControl w:val="0"/>
        <w:numPr>
          <w:ilvl w:val="0"/>
          <w:numId w:val="16"/>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Универсальный эволюциони</w:t>
      </w:r>
      <w:r w:rsidR="00953503" w:rsidRPr="006078EF">
        <w:rPr>
          <w:rFonts w:ascii="Times New Roman" w:hAnsi="Times New Roman" w:cs="Times New Roman"/>
          <w:sz w:val="24"/>
          <w:szCs w:val="24"/>
        </w:rPr>
        <w:t xml:space="preserve">зм. </w:t>
      </w:r>
    </w:p>
    <w:p w:rsidR="00953503" w:rsidRPr="006078EF" w:rsidRDefault="00953503" w:rsidP="00953503">
      <w:pPr>
        <w:widowControl w:val="0"/>
        <w:spacing w:after="0" w:line="240" w:lineRule="auto"/>
        <w:contextualSpacing/>
        <w:jc w:val="both"/>
        <w:rPr>
          <w:rFonts w:ascii="Times New Roman" w:hAnsi="Times New Roman" w:cs="Times New Roman"/>
          <w:sz w:val="24"/>
          <w:szCs w:val="24"/>
        </w:rPr>
      </w:pPr>
    </w:p>
    <w:p w:rsidR="00953503" w:rsidRPr="006078EF" w:rsidRDefault="00953503" w:rsidP="00953503">
      <w:pPr>
        <w:spacing w:line="240" w:lineRule="auto"/>
        <w:contextualSpacing/>
        <w:rPr>
          <w:rFonts w:ascii="Times New Roman" w:hAnsi="Times New Roman" w:cs="Times New Roman"/>
          <w:b/>
          <w:sz w:val="24"/>
          <w:szCs w:val="24"/>
        </w:rPr>
      </w:pPr>
      <w:r w:rsidRPr="006078EF">
        <w:rPr>
          <w:rFonts w:ascii="Times New Roman" w:hAnsi="Times New Roman" w:cs="Times New Roman"/>
          <w:b/>
          <w:sz w:val="24"/>
          <w:szCs w:val="24"/>
        </w:rPr>
        <w:lastRenderedPageBreak/>
        <w:t>6.2</w:t>
      </w:r>
      <w:r w:rsidR="008B1421" w:rsidRPr="006078EF">
        <w:rPr>
          <w:rFonts w:ascii="Times New Roman" w:hAnsi="Times New Roman" w:cs="Times New Roman"/>
          <w:b/>
          <w:sz w:val="24"/>
          <w:szCs w:val="24"/>
        </w:rPr>
        <w:t>.</w:t>
      </w:r>
      <w:r w:rsidRPr="006078EF">
        <w:rPr>
          <w:rFonts w:ascii="Times New Roman" w:hAnsi="Times New Roman" w:cs="Times New Roman"/>
          <w:b/>
          <w:sz w:val="24"/>
          <w:szCs w:val="24"/>
        </w:rPr>
        <w:t xml:space="preserve"> Внеаудиторная самостоятельная работа.</w:t>
      </w:r>
    </w:p>
    <w:p w:rsidR="008B1421" w:rsidRPr="006078EF" w:rsidRDefault="008B1421" w:rsidP="00953503">
      <w:pPr>
        <w:spacing w:line="240" w:lineRule="auto"/>
        <w:contextualSpacing/>
        <w:rPr>
          <w:rFonts w:ascii="Times New Roman" w:hAnsi="Times New Roman" w:cs="Times New Roman"/>
          <w:b/>
          <w:sz w:val="24"/>
          <w:szCs w:val="24"/>
        </w:rPr>
      </w:pPr>
    </w:p>
    <w:p w:rsidR="00953503" w:rsidRPr="006078EF" w:rsidRDefault="00953503" w:rsidP="00235245">
      <w:pPr>
        <w:spacing w:line="240" w:lineRule="auto"/>
        <w:ind w:firstLine="567"/>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Для успешного освоения содержания дисциплины необходимо самостоятельная подготовка реферата по одной из предложенных ниже тем. </w:t>
      </w:r>
    </w:p>
    <w:p w:rsidR="00953503" w:rsidRPr="006078EF" w:rsidRDefault="00953503" w:rsidP="00953503">
      <w:pPr>
        <w:spacing w:line="240" w:lineRule="auto"/>
        <w:ind w:firstLine="708"/>
        <w:contextualSpacing/>
        <w:jc w:val="both"/>
        <w:rPr>
          <w:rFonts w:ascii="Times New Roman" w:hAnsi="Times New Roman" w:cs="Times New Roman"/>
          <w:sz w:val="24"/>
          <w:szCs w:val="24"/>
        </w:rPr>
      </w:pPr>
    </w:p>
    <w:p w:rsidR="008B1421" w:rsidRPr="006078EF" w:rsidRDefault="00953503" w:rsidP="00235245">
      <w:pPr>
        <w:spacing w:after="0" w:line="240" w:lineRule="auto"/>
        <w:contextualSpacing/>
        <w:jc w:val="center"/>
        <w:rPr>
          <w:rFonts w:ascii="Times New Roman" w:hAnsi="Times New Roman" w:cs="Times New Roman"/>
          <w:b/>
          <w:sz w:val="24"/>
          <w:szCs w:val="24"/>
        </w:rPr>
      </w:pPr>
      <w:r w:rsidRPr="006078EF">
        <w:rPr>
          <w:rFonts w:ascii="Times New Roman" w:hAnsi="Times New Roman" w:cs="Times New Roman"/>
          <w:b/>
          <w:sz w:val="24"/>
          <w:szCs w:val="24"/>
        </w:rPr>
        <w:t>Темы рефератов</w:t>
      </w:r>
    </w:p>
    <w:p w:rsidR="00953503" w:rsidRPr="006078EF" w:rsidRDefault="00953503" w:rsidP="00235245">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Проблема критериев научности знания: история и современность.</w:t>
      </w:r>
    </w:p>
    <w:p w:rsidR="00953503" w:rsidRPr="006078EF" w:rsidRDefault="00953503" w:rsidP="00235245">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Лженаука как социокультурный феномен.</w:t>
      </w:r>
    </w:p>
    <w:p w:rsidR="00953503" w:rsidRPr="006078EF" w:rsidRDefault="00953503" w:rsidP="00235245">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Научная картина мира как форма предпосылочного знания.</w:t>
      </w:r>
    </w:p>
    <w:p w:rsidR="00953503" w:rsidRPr="006078EF" w:rsidRDefault="00953503" w:rsidP="00235245">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 xml:space="preserve">Научные и технические революции. Основные черты современной НТР. </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Свобода научных исследований и ответственность ученого.</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Роль и функции философии в научном познании.</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Стиль мышления: гносеологические и методологические аспекты.</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Традиции и новации в развитии науки.</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Формирование зачатков научного знания в культурах Древнего Востока.</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Парадигма античной натурфилософии.</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Средневековая философия природы.</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Натурфилософия и естествознание эпохи Возрождения.</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Классический тип научной рациональности.</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Неклассический тип научной рациональности.</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Постнеклассическая наука: становление, методы, перспективы.</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Интуиция в научном познании.</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Неявное и личностное знание в структуре научного познания.</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Герменевтика как методологическая основа гуманитарного знания</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Методология социальных наук М. Вебера.</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Постмодернизм и методология гуманитарных наук.</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Влияние философии марксизма на методологию гуманитарных наук.</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Объяснение в науках о культуре и обществе.</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Проблема искусственного интеллекта в современной философии и науке.</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Философия и методология когнитивных наук.</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Системный метод в научном познании.</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Основные идеи и принципы кибернетики.</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Структурный метод в гуманитарном познании.</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Феноменологическая философия науки.</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К. Поппер о росте и развитии научного знания.</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Проблема развития науки в концепции Т. Куна</w:t>
      </w:r>
      <w:r w:rsidR="008B1421" w:rsidRPr="006078EF">
        <w:rPr>
          <w:rFonts w:ascii="Times New Roman" w:hAnsi="Times New Roman" w:cs="Times New Roman"/>
          <w:sz w:val="24"/>
          <w:szCs w:val="24"/>
        </w:rPr>
        <w:t>.</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Методология научно-исследовательских программ И. Лакатоса</w:t>
      </w:r>
      <w:r w:rsidR="008B1421" w:rsidRPr="006078EF">
        <w:rPr>
          <w:rFonts w:ascii="Times New Roman" w:hAnsi="Times New Roman" w:cs="Times New Roman"/>
          <w:sz w:val="24"/>
          <w:szCs w:val="24"/>
        </w:rPr>
        <w:t>.</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Эпистемологический анархизм П. Фейерабенда</w:t>
      </w:r>
      <w:r w:rsidR="008B1421" w:rsidRPr="006078EF">
        <w:rPr>
          <w:rFonts w:ascii="Times New Roman" w:hAnsi="Times New Roman" w:cs="Times New Roman"/>
          <w:sz w:val="24"/>
          <w:szCs w:val="24"/>
        </w:rPr>
        <w:t>.</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Философия науки в СССР: становление, развитие, достижение.</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 xml:space="preserve">Понимание и объяснение в науках о культуре и обществе. </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 xml:space="preserve">Современная философия техники: основные направления и проблемы. </w:t>
      </w:r>
    </w:p>
    <w:p w:rsidR="00953503" w:rsidRPr="006078EF"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6078EF">
        <w:rPr>
          <w:rFonts w:ascii="Times New Roman" w:hAnsi="Times New Roman" w:cs="Times New Roman"/>
          <w:sz w:val="24"/>
          <w:szCs w:val="24"/>
        </w:rPr>
        <w:t>Технико</w:t>
      </w:r>
      <w:r w:rsidR="008B1421" w:rsidRPr="006078EF">
        <w:rPr>
          <w:rFonts w:ascii="Times New Roman" w:hAnsi="Times New Roman" w:cs="Times New Roman"/>
          <w:sz w:val="24"/>
          <w:szCs w:val="24"/>
        </w:rPr>
        <w:t>-</w:t>
      </w:r>
      <w:r w:rsidRPr="006078EF">
        <w:rPr>
          <w:rFonts w:ascii="Times New Roman" w:hAnsi="Times New Roman" w:cs="Times New Roman"/>
          <w:sz w:val="24"/>
          <w:szCs w:val="24"/>
        </w:rPr>
        <w:t>технологическое знание и его особенности.</w:t>
      </w:r>
    </w:p>
    <w:p w:rsidR="00E22EC4" w:rsidRPr="006078EF" w:rsidRDefault="00E22EC4" w:rsidP="00E22EC4">
      <w:pPr>
        <w:spacing w:line="240" w:lineRule="auto"/>
        <w:ind w:left="786"/>
        <w:contextualSpacing/>
        <w:rPr>
          <w:rFonts w:ascii="Times New Roman" w:hAnsi="Times New Roman" w:cs="Times New Roman"/>
          <w:sz w:val="24"/>
          <w:szCs w:val="24"/>
        </w:rPr>
      </w:pPr>
    </w:p>
    <w:p w:rsidR="00965784" w:rsidRPr="006078EF" w:rsidRDefault="00965784" w:rsidP="00965784">
      <w:pPr>
        <w:spacing w:after="0" w:line="240" w:lineRule="auto"/>
        <w:jc w:val="both"/>
        <w:rPr>
          <w:rFonts w:ascii="Times New Roman" w:hAnsi="Times New Roman"/>
          <w:b/>
          <w:sz w:val="24"/>
          <w:szCs w:val="24"/>
        </w:rPr>
      </w:pPr>
      <w:r w:rsidRPr="006078EF">
        <w:rPr>
          <w:rFonts w:ascii="Times New Roman" w:hAnsi="Times New Roman"/>
          <w:b/>
          <w:sz w:val="24"/>
          <w:szCs w:val="24"/>
        </w:rPr>
        <w:t>7. Рекомендуемая структура экзамена.</w:t>
      </w:r>
    </w:p>
    <w:p w:rsidR="00965784" w:rsidRPr="006078EF" w:rsidRDefault="00965784" w:rsidP="00953503">
      <w:pPr>
        <w:pStyle w:val="ad"/>
        <w:rPr>
          <w:rFonts w:ascii="Times New Roman" w:hAnsi="Times New Roman"/>
          <w:sz w:val="24"/>
          <w:szCs w:val="24"/>
        </w:rPr>
      </w:pPr>
      <w:r w:rsidRPr="006078EF">
        <w:rPr>
          <w:rFonts w:ascii="Times New Roman" w:hAnsi="Times New Roman"/>
          <w:sz w:val="24"/>
          <w:szCs w:val="24"/>
        </w:rPr>
        <w:t xml:space="preserve">Экзамен по </w:t>
      </w:r>
      <w:r w:rsidR="00953503" w:rsidRPr="006078EF">
        <w:rPr>
          <w:rFonts w:ascii="Times New Roman" w:hAnsi="Times New Roman"/>
          <w:sz w:val="24"/>
          <w:szCs w:val="24"/>
        </w:rPr>
        <w:t xml:space="preserve">дисциплине предполагает подготовку устного ответа на два вопроса из приведенного ниже списка. Принцип компоновки вопросов в экзаменационном билете – </w:t>
      </w:r>
      <w:r w:rsidR="00953503" w:rsidRPr="006078EF">
        <w:rPr>
          <w:rFonts w:ascii="Times New Roman" w:hAnsi="Times New Roman"/>
          <w:sz w:val="24"/>
          <w:szCs w:val="24"/>
        </w:rPr>
        <w:lastRenderedPageBreak/>
        <w:t xml:space="preserve">произвольный (на усмотрение преподавателя). Подготовка к ответу на вопросы билета (выбранного </w:t>
      </w:r>
      <w:r w:rsidR="00E94F6B" w:rsidRPr="006078EF">
        <w:rPr>
          <w:rFonts w:ascii="Times New Roman" w:hAnsi="Times New Roman"/>
          <w:sz w:val="24"/>
          <w:szCs w:val="24"/>
        </w:rPr>
        <w:t>аспирантом</w:t>
      </w:r>
      <w:r w:rsidR="00953503" w:rsidRPr="006078EF">
        <w:rPr>
          <w:rFonts w:ascii="Times New Roman" w:hAnsi="Times New Roman"/>
          <w:sz w:val="24"/>
          <w:szCs w:val="24"/>
        </w:rPr>
        <w:t xml:space="preserve"> случайно и без доступа к его содержанию) занимает 45 минут.  </w:t>
      </w:r>
    </w:p>
    <w:p w:rsidR="00953503" w:rsidRPr="006078EF" w:rsidRDefault="00953503" w:rsidP="00953503">
      <w:pPr>
        <w:tabs>
          <w:tab w:val="left" w:pos="9355"/>
        </w:tabs>
        <w:spacing w:line="240" w:lineRule="auto"/>
        <w:contextualSpacing/>
        <w:rPr>
          <w:rFonts w:ascii="Times New Roman" w:hAnsi="Times New Roman" w:cs="Times New Roman"/>
          <w:b/>
          <w:sz w:val="24"/>
          <w:szCs w:val="24"/>
        </w:rPr>
      </w:pPr>
      <w:r w:rsidRPr="006078EF">
        <w:rPr>
          <w:rFonts w:ascii="Times New Roman" w:hAnsi="Times New Roman" w:cs="Times New Roman"/>
          <w:b/>
          <w:sz w:val="24"/>
          <w:szCs w:val="24"/>
        </w:rPr>
        <w:t>Перечень вопросов к экзамену</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Наука как социокультурный феномен.</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Проблема происхождения науки.</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Традиции и новации в развитии науки. Научные революции.</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Классификации наук.</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Функции науки.</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Философия науки классического позитивизма.</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Философия науки эмпириокритицизма.</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Философия науки неопозитивизма.</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Философия науки постпозитивизма.</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Научная картина мира.</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Наука и натурфилософия.</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Классическое естествознание.</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Методологические уроки неклассического естествознания.</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Философские основания науки. Парадигмальный состав современной науки.</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Структура научного знания.</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Методы и структура теоретического исследования.</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Методы и структура эмпирического исследования.</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Методология как область специального знания: становление и современное состояние.</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Понятие научного факта и понятие истины в современной философии науки. </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Техника и технико-технологическое знание. Наука и научно-технический прогресс.</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Типы научной рациональности.</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Модели развития науки.</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Специфика социального познания и методологии познания социальной действительности.</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Виды научного объяснения.</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Концептуально-методологические сдвиги в естествознании конца 20 в.: системность, самоорганизация, принципы целостности и сложности. </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Социальный аспект деятельности ученого. Сциентизм и антисциентизм.</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 xml:space="preserve">Наука и паранаука. </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Этос науки. Профессиональная этика ученого.</w:t>
      </w:r>
    </w:p>
    <w:p w:rsidR="00953503"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Современная эпистемология.</w:t>
      </w:r>
    </w:p>
    <w:p w:rsidR="00965784" w:rsidRPr="006078EF" w:rsidRDefault="00953503" w:rsidP="00953503">
      <w:pPr>
        <w:numPr>
          <w:ilvl w:val="0"/>
          <w:numId w:val="18"/>
        </w:numPr>
        <w:spacing w:after="0" w:line="240" w:lineRule="auto"/>
        <w:contextualSpacing/>
        <w:jc w:val="both"/>
        <w:rPr>
          <w:rFonts w:ascii="Times New Roman" w:hAnsi="Times New Roman" w:cs="Times New Roman"/>
          <w:sz w:val="24"/>
          <w:szCs w:val="24"/>
        </w:rPr>
      </w:pPr>
      <w:r w:rsidRPr="006078EF">
        <w:rPr>
          <w:rFonts w:ascii="Times New Roman" w:hAnsi="Times New Roman" w:cs="Times New Roman"/>
          <w:sz w:val="24"/>
          <w:szCs w:val="24"/>
        </w:rPr>
        <w:t>Философские проблемы частных наук (по направлению подготовки).</w:t>
      </w:r>
    </w:p>
    <w:p w:rsidR="00947302" w:rsidRPr="006078EF" w:rsidRDefault="00947302" w:rsidP="00947302">
      <w:pPr>
        <w:spacing w:after="0" w:line="240" w:lineRule="auto"/>
        <w:ind w:left="720"/>
        <w:contextualSpacing/>
        <w:jc w:val="both"/>
        <w:rPr>
          <w:rFonts w:ascii="Times New Roman" w:hAnsi="Times New Roman" w:cs="Times New Roman"/>
          <w:sz w:val="24"/>
          <w:szCs w:val="24"/>
        </w:rPr>
      </w:pPr>
    </w:p>
    <w:p w:rsidR="00965784" w:rsidRPr="006078EF" w:rsidRDefault="00965784" w:rsidP="00965784">
      <w:pPr>
        <w:tabs>
          <w:tab w:val="left" w:pos="9355"/>
        </w:tabs>
        <w:spacing w:after="0" w:line="240" w:lineRule="auto"/>
        <w:jc w:val="both"/>
        <w:rPr>
          <w:rFonts w:ascii="Times New Roman" w:hAnsi="Times New Roman"/>
          <w:b/>
          <w:sz w:val="24"/>
          <w:szCs w:val="24"/>
        </w:rPr>
      </w:pPr>
      <w:r w:rsidRPr="006078EF">
        <w:rPr>
          <w:rFonts w:ascii="Times New Roman" w:hAnsi="Times New Roman"/>
          <w:b/>
          <w:sz w:val="24"/>
          <w:szCs w:val="24"/>
        </w:rPr>
        <w:t>8. Учебно-методическое и информационное обеспечение</w:t>
      </w:r>
    </w:p>
    <w:p w:rsidR="00F36FB0" w:rsidRPr="006078EF" w:rsidRDefault="00F36FB0" w:rsidP="00F36FB0">
      <w:pPr>
        <w:spacing w:line="240" w:lineRule="auto"/>
        <w:contextualSpacing/>
        <w:rPr>
          <w:rFonts w:ascii="Times New Roman" w:hAnsi="Times New Roman" w:cs="Times New Roman"/>
          <w:b/>
          <w:sz w:val="24"/>
          <w:szCs w:val="24"/>
        </w:rPr>
      </w:pPr>
      <w:r w:rsidRPr="006078EF">
        <w:rPr>
          <w:rFonts w:ascii="Times New Roman" w:hAnsi="Times New Roman" w:cs="Times New Roman"/>
          <w:b/>
          <w:sz w:val="24"/>
          <w:szCs w:val="24"/>
        </w:rPr>
        <w:t>8.1 Основная литература</w:t>
      </w:r>
    </w:p>
    <w:p w:rsidR="005611FC" w:rsidRPr="006078EF" w:rsidRDefault="005611FC" w:rsidP="005611FC">
      <w:pPr>
        <w:spacing w:after="0" w:line="240" w:lineRule="auto"/>
        <w:ind w:firstLine="567"/>
        <w:jc w:val="both"/>
        <w:rPr>
          <w:rFonts w:ascii="Times New Roman" w:hAnsi="Times New Roman" w:cs="Times New Roman"/>
          <w:sz w:val="24"/>
          <w:szCs w:val="24"/>
        </w:rPr>
      </w:pPr>
      <w:r w:rsidRPr="006078EF">
        <w:rPr>
          <w:rFonts w:ascii="Times New Roman" w:hAnsi="Times New Roman" w:cs="Times New Roman"/>
          <w:iCs/>
          <w:sz w:val="24"/>
          <w:szCs w:val="24"/>
        </w:rPr>
        <w:t>1.</w:t>
      </w:r>
      <w:r w:rsidRPr="006078EF">
        <w:rPr>
          <w:rFonts w:ascii="Times New Roman" w:hAnsi="Times New Roman" w:cs="Times New Roman"/>
          <w:i/>
          <w:iCs/>
          <w:sz w:val="24"/>
          <w:szCs w:val="24"/>
        </w:rPr>
        <w:t xml:space="preserve"> Бессонов, Б. Н. </w:t>
      </w:r>
      <w:r w:rsidRPr="006078EF">
        <w:rPr>
          <w:rFonts w:ascii="Times New Roman" w:hAnsi="Times New Roman" w:cs="Times New Roman"/>
          <w:sz w:val="24"/>
          <w:szCs w:val="24"/>
        </w:rPr>
        <w:t xml:space="preserve">История и философия науки : учебное пособие для вузов / Б. Н. Бессонов. — 2-е изд., доп. — Москва : Издательство Юрайт, 2020. — 293 с. — (Высшее образование). — ISBN 978-5-534-04523-9. — URL : </w:t>
      </w:r>
      <w:hyperlink r:id="rId8" w:history="1">
        <w:r w:rsidRPr="006078EF">
          <w:rPr>
            <w:rStyle w:val="Link"/>
            <w:rFonts w:ascii="Times New Roman" w:hAnsi="Times New Roman" w:cs="Times New Roman"/>
            <w:sz w:val="24"/>
            <w:szCs w:val="24"/>
          </w:rPr>
          <w:t>https://urait.ru/bcode/449692</w:t>
        </w:r>
      </w:hyperlink>
    </w:p>
    <w:p w:rsidR="005611FC" w:rsidRPr="006078EF" w:rsidRDefault="005611FC" w:rsidP="005611FC">
      <w:pPr>
        <w:spacing w:after="0" w:line="240" w:lineRule="auto"/>
        <w:ind w:firstLine="567"/>
        <w:jc w:val="both"/>
        <w:rPr>
          <w:rFonts w:ascii="Times New Roman" w:hAnsi="Times New Roman" w:cs="Times New Roman"/>
          <w:sz w:val="24"/>
          <w:szCs w:val="24"/>
        </w:rPr>
      </w:pPr>
      <w:r w:rsidRPr="006078EF">
        <w:rPr>
          <w:rFonts w:ascii="Times New Roman" w:hAnsi="Times New Roman" w:cs="Times New Roman"/>
          <w:sz w:val="24"/>
          <w:szCs w:val="24"/>
        </w:rPr>
        <w:t xml:space="preserve">2. История и философия науки : учебник для вузов / А. С. Мамзин [и др.] ; под общей редакцией А. С. Мамзина, Е. Ю. Сиверцева. — 2-е изд., перераб. и доп. — Москва : Издательство Юрайт, 2020. — 360 с. — (Высшее образование). — ISBN 978-5-534-00443-4. — URL : </w:t>
      </w:r>
      <w:hyperlink r:id="rId9" w:history="1">
        <w:r w:rsidRPr="006078EF">
          <w:rPr>
            <w:rStyle w:val="Link"/>
            <w:rFonts w:ascii="Times New Roman" w:hAnsi="Times New Roman" w:cs="Times New Roman"/>
            <w:sz w:val="24"/>
            <w:szCs w:val="24"/>
          </w:rPr>
          <w:t>https://urait.ru/bcode/450040</w:t>
        </w:r>
      </w:hyperlink>
    </w:p>
    <w:p w:rsidR="005611FC" w:rsidRPr="006078EF" w:rsidRDefault="005611FC" w:rsidP="005611FC">
      <w:pPr>
        <w:spacing w:after="0" w:line="240" w:lineRule="auto"/>
        <w:ind w:firstLine="567"/>
        <w:jc w:val="both"/>
        <w:rPr>
          <w:rFonts w:ascii="Times New Roman" w:hAnsi="Times New Roman" w:cs="Times New Roman"/>
          <w:sz w:val="24"/>
          <w:szCs w:val="24"/>
        </w:rPr>
      </w:pPr>
      <w:r w:rsidRPr="006078EF">
        <w:rPr>
          <w:rFonts w:ascii="Times New Roman" w:hAnsi="Times New Roman" w:cs="Times New Roman"/>
          <w:sz w:val="24"/>
          <w:szCs w:val="24"/>
        </w:rPr>
        <w:lastRenderedPageBreak/>
        <w:t xml:space="preserve">3. История и философия науки : учебное пособие для вузов / Н. В. Бряник, О. Н. Томюк, Е. П. Стародубцева, Л. Д. Ламберов. — Москва : Издательство Юрайт, 2020. — 290 с. — (Высшее образование). — ISBN 978-5-534-07546-5. — URL : </w:t>
      </w:r>
      <w:hyperlink r:id="rId10" w:history="1">
        <w:r w:rsidRPr="006078EF">
          <w:rPr>
            <w:rStyle w:val="Link"/>
            <w:rFonts w:ascii="Times New Roman" w:hAnsi="Times New Roman" w:cs="Times New Roman"/>
            <w:sz w:val="24"/>
            <w:szCs w:val="24"/>
          </w:rPr>
          <w:t>https://urait.ru/bcode/455404</w:t>
        </w:r>
      </w:hyperlink>
    </w:p>
    <w:p w:rsidR="005611FC" w:rsidRPr="006078EF" w:rsidRDefault="005611FC" w:rsidP="005611FC">
      <w:pPr>
        <w:spacing w:after="0" w:line="240" w:lineRule="auto"/>
        <w:ind w:firstLine="567"/>
        <w:jc w:val="both"/>
        <w:rPr>
          <w:rFonts w:ascii="Times New Roman" w:hAnsi="Times New Roman" w:cs="Times New Roman"/>
          <w:sz w:val="24"/>
          <w:szCs w:val="24"/>
        </w:rPr>
      </w:pPr>
      <w:r w:rsidRPr="006078EF">
        <w:rPr>
          <w:rFonts w:ascii="Times New Roman" w:hAnsi="Times New Roman" w:cs="Times New Roman"/>
          <w:iCs/>
          <w:sz w:val="24"/>
          <w:szCs w:val="24"/>
        </w:rPr>
        <w:t>4.</w:t>
      </w:r>
      <w:r w:rsidRPr="006078EF">
        <w:rPr>
          <w:rFonts w:ascii="Times New Roman" w:hAnsi="Times New Roman" w:cs="Times New Roman"/>
          <w:i/>
          <w:iCs/>
          <w:sz w:val="24"/>
          <w:szCs w:val="24"/>
        </w:rPr>
        <w:t xml:space="preserve"> Лебедев, С. А. </w:t>
      </w:r>
      <w:r w:rsidRPr="006078EF">
        <w:rPr>
          <w:rFonts w:ascii="Times New Roman" w:hAnsi="Times New Roman" w:cs="Times New Roman"/>
          <w:sz w:val="24"/>
          <w:szCs w:val="24"/>
        </w:rPr>
        <w:t xml:space="preserve">Философия науки : учебное пособие для вузов / С. А. Лебедев. — 2-е изд., перераб. и доп. — Москва : Издательство Юрайт, 2020. — 296 с. — (Высшее образование). — ISBN 978-5-534-00980-4. — URL : </w:t>
      </w:r>
      <w:hyperlink r:id="rId11" w:history="1">
        <w:r w:rsidRPr="006078EF">
          <w:rPr>
            <w:rStyle w:val="Link"/>
            <w:rFonts w:ascii="Times New Roman" w:hAnsi="Times New Roman" w:cs="Times New Roman"/>
            <w:sz w:val="24"/>
            <w:szCs w:val="24"/>
          </w:rPr>
          <w:t>https://urait.ru/bcode/449822</w:t>
        </w:r>
      </w:hyperlink>
    </w:p>
    <w:p w:rsidR="00642FB5" w:rsidRPr="006078EF" w:rsidRDefault="00642FB5" w:rsidP="00F36FB0">
      <w:pPr>
        <w:tabs>
          <w:tab w:val="left" w:pos="426"/>
        </w:tabs>
        <w:spacing w:line="240" w:lineRule="auto"/>
        <w:ind w:left="426"/>
        <w:contextualSpacing/>
        <w:rPr>
          <w:rFonts w:ascii="Times New Roman" w:hAnsi="Times New Roman" w:cs="Times New Roman"/>
          <w:b/>
          <w:sz w:val="24"/>
          <w:szCs w:val="24"/>
        </w:rPr>
      </w:pPr>
    </w:p>
    <w:p w:rsidR="00F36FB0" w:rsidRPr="006078EF" w:rsidRDefault="00F36FB0" w:rsidP="00642FB5">
      <w:pPr>
        <w:tabs>
          <w:tab w:val="left" w:pos="0"/>
        </w:tabs>
        <w:spacing w:line="240" w:lineRule="auto"/>
        <w:contextualSpacing/>
        <w:rPr>
          <w:rFonts w:ascii="Times New Roman" w:hAnsi="Times New Roman" w:cs="Times New Roman"/>
          <w:b/>
          <w:sz w:val="24"/>
          <w:szCs w:val="24"/>
        </w:rPr>
      </w:pPr>
      <w:r w:rsidRPr="006078EF">
        <w:rPr>
          <w:rFonts w:ascii="Times New Roman" w:hAnsi="Times New Roman" w:cs="Times New Roman"/>
          <w:b/>
          <w:sz w:val="24"/>
          <w:szCs w:val="24"/>
        </w:rPr>
        <w:t>8.2 Дополнительная литература</w:t>
      </w:r>
    </w:p>
    <w:p w:rsidR="005611FC" w:rsidRPr="006078EF" w:rsidRDefault="005611FC" w:rsidP="005611FC">
      <w:pPr>
        <w:spacing w:after="0" w:line="240" w:lineRule="auto"/>
        <w:ind w:firstLine="567"/>
        <w:jc w:val="both"/>
        <w:rPr>
          <w:rFonts w:ascii="Times New Roman" w:hAnsi="Times New Roman" w:cs="Times New Roman"/>
          <w:sz w:val="24"/>
          <w:szCs w:val="24"/>
        </w:rPr>
      </w:pPr>
      <w:r w:rsidRPr="006078EF">
        <w:rPr>
          <w:rFonts w:ascii="Times New Roman" w:hAnsi="Times New Roman" w:cs="Times New Roman"/>
          <w:iCs/>
          <w:sz w:val="24"/>
          <w:szCs w:val="24"/>
        </w:rPr>
        <w:t>1.</w:t>
      </w:r>
      <w:r w:rsidRPr="006078EF">
        <w:rPr>
          <w:rFonts w:ascii="Times New Roman" w:hAnsi="Times New Roman" w:cs="Times New Roman"/>
          <w:i/>
          <w:iCs/>
          <w:sz w:val="24"/>
          <w:szCs w:val="24"/>
        </w:rPr>
        <w:t xml:space="preserve"> Вернадский, В. И. </w:t>
      </w:r>
      <w:r w:rsidRPr="006078EF">
        <w:rPr>
          <w:rFonts w:ascii="Times New Roman" w:hAnsi="Times New Roman" w:cs="Times New Roman"/>
          <w:sz w:val="24"/>
          <w:szCs w:val="24"/>
        </w:rPr>
        <w:t xml:space="preserve">Философия науки. Избранные работы / В. И. Вернадский. — Москва : Издательство Юрайт, 2020. — 458 с. — (Антология мысли). — ISBN 978-5-534-09119-9. — URL : </w:t>
      </w:r>
      <w:hyperlink r:id="rId12" w:history="1">
        <w:r w:rsidRPr="006078EF">
          <w:rPr>
            <w:rStyle w:val="Link"/>
            <w:rFonts w:ascii="Times New Roman" w:hAnsi="Times New Roman" w:cs="Times New Roman"/>
            <w:sz w:val="24"/>
            <w:szCs w:val="24"/>
          </w:rPr>
          <w:t>https://urait.ru/bcode/452750</w:t>
        </w:r>
      </w:hyperlink>
    </w:p>
    <w:p w:rsidR="005611FC" w:rsidRPr="006078EF" w:rsidRDefault="005611FC" w:rsidP="005611FC">
      <w:pPr>
        <w:spacing w:after="0" w:line="240" w:lineRule="auto"/>
        <w:ind w:firstLine="567"/>
        <w:jc w:val="both"/>
        <w:rPr>
          <w:rFonts w:ascii="Times New Roman" w:hAnsi="Times New Roman" w:cs="Times New Roman"/>
          <w:sz w:val="24"/>
          <w:szCs w:val="24"/>
        </w:rPr>
      </w:pPr>
      <w:r w:rsidRPr="006078EF">
        <w:rPr>
          <w:rFonts w:ascii="Times New Roman" w:hAnsi="Times New Roman" w:cs="Times New Roman"/>
          <w:iCs/>
          <w:sz w:val="24"/>
          <w:szCs w:val="24"/>
        </w:rPr>
        <w:t>2.</w:t>
      </w:r>
      <w:r w:rsidRPr="006078EF">
        <w:rPr>
          <w:rFonts w:ascii="Times New Roman" w:hAnsi="Times New Roman" w:cs="Times New Roman"/>
          <w:i/>
          <w:iCs/>
          <w:sz w:val="24"/>
          <w:szCs w:val="24"/>
        </w:rPr>
        <w:t xml:space="preserve"> Митрошенков, О. А. </w:t>
      </w:r>
      <w:r w:rsidRPr="006078EF">
        <w:rPr>
          <w:rFonts w:ascii="Times New Roman" w:hAnsi="Times New Roman" w:cs="Times New Roman"/>
          <w:sz w:val="24"/>
          <w:szCs w:val="24"/>
        </w:rPr>
        <w:t xml:space="preserve">История и философия науки : учебник для вузов / О. А. Митрошенков. — Москва : Издательство Юрайт, 2020. — 267 с. — (Высшее образование). — ISBN 978-5-534-05569-6. — URL : </w:t>
      </w:r>
      <w:hyperlink r:id="rId13" w:history="1">
        <w:r w:rsidRPr="006078EF">
          <w:rPr>
            <w:rStyle w:val="Link"/>
            <w:rFonts w:ascii="Times New Roman" w:hAnsi="Times New Roman" w:cs="Times New Roman"/>
            <w:sz w:val="24"/>
            <w:szCs w:val="24"/>
          </w:rPr>
          <w:t>https://urait.ru/bcode/454577</w:t>
        </w:r>
      </w:hyperlink>
    </w:p>
    <w:p w:rsidR="005611FC" w:rsidRPr="006078EF" w:rsidRDefault="005611FC" w:rsidP="005611FC">
      <w:pPr>
        <w:spacing w:after="0" w:line="240" w:lineRule="auto"/>
        <w:ind w:firstLine="567"/>
        <w:jc w:val="both"/>
        <w:rPr>
          <w:rFonts w:ascii="Times New Roman" w:hAnsi="Times New Roman" w:cs="Times New Roman"/>
          <w:sz w:val="24"/>
          <w:szCs w:val="24"/>
        </w:rPr>
      </w:pPr>
      <w:r w:rsidRPr="006078EF">
        <w:rPr>
          <w:rFonts w:ascii="Times New Roman" w:hAnsi="Times New Roman" w:cs="Times New Roman"/>
          <w:iCs/>
          <w:sz w:val="24"/>
          <w:szCs w:val="24"/>
        </w:rPr>
        <w:t>3.</w:t>
      </w:r>
      <w:r w:rsidRPr="006078EF">
        <w:rPr>
          <w:rFonts w:ascii="Times New Roman" w:hAnsi="Times New Roman" w:cs="Times New Roman"/>
          <w:i/>
          <w:iCs/>
          <w:sz w:val="24"/>
          <w:szCs w:val="24"/>
        </w:rPr>
        <w:t xml:space="preserve"> Розин, В. М. </w:t>
      </w:r>
      <w:r w:rsidRPr="006078EF">
        <w:rPr>
          <w:rFonts w:ascii="Times New Roman" w:hAnsi="Times New Roman" w:cs="Times New Roman"/>
          <w:sz w:val="24"/>
          <w:szCs w:val="24"/>
        </w:rPr>
        <w:t xml:space="preserve">История и философия науки : учебное пособие для вузов / В. М. Розин. — 2-е изд., испр. и доп. — Москва : Издательство Юрайт, 2020. — 414 с. — (Высшее образование). — ISBN 978-5-534-06419-3. — URL : </w:t>
      </w:r>
      <w:hyperlink r:id="rId14" w:history="1">
        <w:r w:rsidRPr="006078EF">
          <w:rPr>
            <w:rStyle w:val="Link"/>
            <w:rFonts w:ascii="Times New Roman" w:hAnsi="Times New Roman" w:cs="Times New Roman"/>
            <w:sz w:val="24"/>
            <w:szCs w:val="24"/>
          </w:rPr>
          <w:t>https://urait.ru/bcode/454570</w:t>
        </w:r>
      </w:hyperlink>
    </w:p>
    <w:p w:rsidR="005611FC" w:rsidRPr="006078EF" w:rsidRDefault="005611FC" w:rsidP="005611FC">
      <w:pPr>
        <w:spacing w:after="0" w:line="240" w:lineRule="auto"/>
        <w:ind w:firstLine="567"/>
        <w:jc w:val="both"/>
        <w:rPr>
          <w:rFonts w:ascii="Times New Roman" w:hAnsi="Times New Roman" w:cs="Times New Roman"/>
          <w:sz w:val="24"/>
          <w:szCs w:val="24"/>
        </w:rPr>
      </w:pPr>
      <w:r w:rsidRPr="006078EF">
        <w:rPr>
          <w:rFonts w:ascii="Times New Roman" w:hAnsi="Times New Roman" w:cs="Times New Roman"/>
          <w:iCs/>
          <w:sz w:val="24"/>
          <w:szCs w:val="24"/>
        </w:rPr>
        <w:t>4.</w:t>
      </w:r>
      <w:r w:rsidRPr="006078EF">
        <w:rPr>
          <w:rFonts w:ascii="Times New Roman" w:hAnsi="Times New Roman" w:cs="Times New Roman"/>
          <w:i/>
          <w:iCs/>
          <w:sz w:val="24"/>
          <w:szCs w:val="24"/>
        </w:rPr>
        <w:t xml:space="preserve"> Светлов, В. А. </w:t>
      </w:r>
      <w:r w:rsidRPr="006078EF">
        <w:rPr>
          <w:rFonts w:ascii="Times New Roman" w:hAnsi="Times New Roman" w:cs="Times New Roman"/>
          <w:sz w:val="24"/>
          <w:szCs w:val="24"/>
        </w:rPr>
        <w:t xml:space="preserve">История философии : учебное пособие для вузов / В. А. Светлов. — 2-е изд., испр. и доп. — Москва : Издательство Юрайт, 2020. — 175 с. — (Высшее образование). — ISBN 978-5-534-05454-5. — URL : </w:t>
      </w:r>
      <w:hyperlink r:id="rId15" w:history="1">
        <w:r w:rsidRPr="006078EF">
          <w:rPr>
            <w:rStyle w:val="Link"/>
            <w:rFonts w:ascii="Times New Roman" w:hAnsi="Times New Roman" w:cs="Times New Roman"/>
            <w:sz w:val="24"/>
            <w:szCs w:val="24"/>
          </w:rPr>
          <w:t>https://urait.ru/bcode/453123</w:t>
        </w:r>
      </w:hyperlink>
    </w:p>
    <w:p w:rsidR="005611FC" w:rsidRPr="006078EF" w:rsidRDefault="005611FC" w:rsidP="005611FC">
      <w:pPr>
        <w:spacing w:after="0" w:line="240" w:lineRule="auto"/>
        <w:ind w:firstLine="567"/>
        <w:jc w:val="both"/>
        <w:rPr>
          <w:rFonts w:ascii="Times New Roman" w:hAnsi="Times New Roman" w:cs="Times New Roman"/>
          <w:sz w:val="24"/>
          <w:szCs w:val="24"/>
        </w:rPr>
      </w:pPr>
      <w:r w:rsidRPr="006078EF">
        <w:rPr>
          <w:rFonts w:ascii="Times New Roman" w:hAnsi="Times New Roman" w:cs="Times New Roman"/>
          <w:iCs/>
          <w:sz w:val="24"/>
          <w:szCs w:val="24"/>
        </w:rPr>
        <w:t>5.</w:t>
      </w:r>
      <w:r w:rsidRPr="006078EF">
        <w:rPr>
          <w:rFonts w:ascii="Times New Roman" w:hAnsi="Times New Roman" w:cs="Times New Roman"/>
          <w:i/>
          <w:iCs/>
          <w:sz w:val="24"/>
          <w:szCs w:val="24"/>
        </w:rPr>
        <w:t xml:space="preserve"> Ушаков, Е. В. </w:t>
      </w:r>
      <w:r w:rsidRPr="006078EF">
        <w:rPr>
          <w:rFonts w:ascii="Times New Roman" w:hAnsi="Times New Roman" w:cs="Times New Roman"/>
          <w:sz w:val="24"/>
          <w:szCs w:val="24"/>
        </w:rPr>
        <w:t xml:space="preserve">Философия и методология науки : учебник и практикум для вузов / Е. В. Ушаков. — Москва : Издательство Юрайт, 2020. — 392 с. — (Высшее образование). — ISBN 978-5-534-02637-5. — URL : </w:t>
      </w:r>
      <w:hyperlink r:id="rId16" w:history="1">
        <w:r w:rsidRPr="006078EF">
          <w:rPr>
            <w:rStyle w:val="Link"/>
            <w:rFonts w:ascii="Times New Roman" w:hAnsi="Times New Roman" w:cs="Times New Roman"/>
            <w:sz w:val="24"/>
            <w:szCs w:val="24"/>
          </w:rPr>
          <w:t>https://urait.ru/bcode/450517</w:t>
        </w:r>
      </w:hyperlink>
    </w:p>
    <w:p w:rsidR="00D05CB0" w:rsidRPr="006078EF" w:rsidRDefault="00D05CB0" w:rsidP="00D05CB0">
      <w:pPr>
        <w:pStyle w:val="Default"/>
        <w:tabs>
          <w:tab w:val="left" w:pos="3195"/>
        </w:tabs>
        <w:contextualSpacing/>
        <w:rPr>
          <w:b/>
          <w:color w:val="auto"/>
        </w:rPr>
      </w:pPr>
    </w:p>
    <w:p w:rsidR="00D05CB0" w:rsidRPr="006078EF" w:rsidRDefault="00D05CB0" w:rsidP="00D05CB0">
      <w:pPr>
        <w:tabs>
          <w:tab w:val="left" w:pos="9355"/>
        </w:tabs>
        <w:spacing w:after="0" w:line="300" w:lineRule="auto"/>
        <w:jc w:val="both"/>
        <w:rPr>
          <w:rFonts w:ascii="Times New Roman" w:hAnsi="Times New Roman"/>
          <w:b/>
          <w:sz w:val="24"/>
          <w:szCs w:val="24"/>
        </w:rPr>
      </w:pPr>
      <w:r w:rsidRPr="006078EF">
        <w:rPr>
          <w:rFonts w:ascii="Times New Roman" w:hAnsi="Times New Roman"/>
          <w:b/>
          <w:sz w:val="24"/>
          <w:szCs w:val="24"/>
        </w:rPr>
        <w:t xml:space="preserve">8.3. Ресурсы информационно-телекоммуникационной сети Интернет: </w:t>
      </w:r>
    </w:p>
    <w:tbl>
      <w:tblPr>
        <w:tblW w:w="50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5734"/>
        <w:gridCol w:w="2007"/>
      </w:tblGrid>
      <w:tr w:rsidR="00D05CB0" w:rsidRPr="006078EF" w:rsidTr="00E35A0A">
        <w:tc>
          <w:tcPr>
            <w:tcW w:w="970" w:type="pct"/>
          </w:tcPr>
          <w:p w:rsidR="00D05CB0" w:rsidRPr="006078EF" w:rsidRDefault="00D05CB0" w:rsidP="00E35A0A">
            <w:pPr>
              <w:spacing w:after="0" w:line="240" w:lineRule="auto"/>
              <w:jc w:val="center"/>
              <w:rPr>
                <w:rFonts w:ascii="Times New Roman" w:hAnsi="Times New Roman" w:cs="Times New Roman"/>
                <w:b/>
                <w:bCs/>
                <w:sz w:val="24"/>
                <w:szCs w:val="24"/>
              </w:rPr>
            </w:pPr>
            <w:r w:rsidRPr="006078EF">
              <w:rPr>
                <w:rFonts w:ascii="Times New Roman" w:hAnsi="Times New Roman" w:cs="Times New Roman"/>
                <w:b/>
                <w:bCs/>
                <w:sz w:val="24"/>
                <w:szCs w:val="24"/>
              </w:rPr>
              <w:t>Название электронного ресурса</w:t>
            </w:r>
          </w:p>
        </w:tc>
        <w:tc>
          <w:tcPr>
            <w:tcW w:w="2985" w:type="pct"/>
          </w:tcPr>
          <w:p w:rsidR="00D05CB0" w:rsidRPr="006078EF" w:rsidRDefault="00D05CB0" w:rsidP="00E35A0A">
            <w:pPr>
              <w:spacing w:after="0" w:line="240" w:lineRule="auto"/>
              <w:jc w:val="center"/>
              <w:rPr>
                <w:rFonts w:ascii="Times New Roman" w:hAnsi="Times New Roman" w:cs="Times New Roman"/>
                <w:b/>
                <w:bCs/>
                <w:sz w:val="24"/>
                <w:szCs w:val="24"/>
              </w:rPr>
            </w:pPr>
            <w:r w:rsidRPr="006078EF">
              <w:rPr>
                <w:rFonts w:ascii="Times New Roman" w:hAnsi="Times New Roman" w:cs="Times New Roman"/>
                <w:b/>
                <w:bCs/>
                <w:sz w:val="24"/>
                <w:szCs w:val="24"/>
              </w:rPr>
              <w:t>Описание электронного ресурса</w:t>
            </w:r>
          </w:p>
        </w:tc>
        <w:tc>
          <w:tcPr>
            <w:tcW w:w="1045" w:type="pct"/>
          </w:tcPr>
          <w:p w:rsidR="00D05CB0" w:rsidRPr="006078EF" w:rsidRDefault="00D05CB0" w:rsidP="00E35A0A">
            <w:pPr>
              <w:spacing w:after="0" w:line="240" w:lineRule="auto"/>
              <w:jc w:val="center"/>
              <w:rPr>
                <w:rFonts w:ascii="Times New Roman" w:hAnsi="Times New Roman" w:cs="Times New Roman"/>
                <w:b/>
                <w:bCs/>
                <w:sz w:val="24"/>
                <w:szCs w:val="24"/>
              </w:rPr>
            </w:pPr>
            <w:r w:rsidRPr="006078EF">
              <w:rPr>
                <w:rFonts w:ascii="Times New Roman" w:hAnsi="Times New Roman" w:cs="Times New Roman"/>
                <w:b/>
                <w:bCs/>
                <w:sz w:val="24"/>
                <w:szCs w:val="24"/>
              </w:rPr>
              <w:t>Используемый для работы адрес</w:t>
            </w:r>
          </w:p>
        </w:tc>
      </w:tr>
      <w:tr w:rsidR="00D05CB0" w:rsidRPr="006078EF" w:rsidTr="00E35A0A">
        <w:tc>
          <w:tcPr>
            <w:tcW w:w="970" w:type="pct"/>
          </w:tcPr>
          <w:p w:rsidR="00D05CB0" w:rsidRPr="006078EF" w:rsidRDefault="00D05CB0" w:rsidP="00E35A0A">
            <w:pPr>
              <w:spacing w:after="0" w:line="240" w:lineRule="auto"/>
              <w:rPr>
                <w:rFonts w:ascii="Times New Roman" w:hAnsi="Times New Roman" w:cs="Times New Roman"/>
                <w:sz w:val="24"/>
                <w:szCs w:val="24"/>
              </w:rPr>
            </w:pPr>
            <w:r w:rsidRPr="006078EF">
              <w:rPr>
                <w:rFonts w:ascii="Times New Roman" w:hAnsi="Times New Roman" w:cs="Times New Roman"/>
                <w:sz w:val="24"/>
                <w:szCs w:val="24"/>
              </w:rPr>
              <w:t xml:space="preserve">eLibrary – Научная электронная библиотека </w:t>
            </w:r>
          </w:p>
        </w:tc>
        <w:tc>
          <w:tcPr>
            <w:tcW w:w="2985" w:type="pct"/>
          </w:tcPr>
          <w:p w:rsidR="00D05CB0" w:rsidRPr="006078EF" w:rsidRDefault="00D05CB0" w:rsidP="00E35A0A">
            <w:pPr>
              <w:spacing w:after="0" w:line="240" w:lineRule="auto"/>
              <w:rPr>
                <w:rFonts w:ascii="Times New Roman" w:hAnsi="Times New Roman" w:cs="Times New Roman"/>
                <w:sz w:val="24"/>
                <w:szCs w:val="24"/>
                <w:lang w:val="en-US"/>
              </w:rPr>
            </w:pPr>
            <w:r w:rsidRPr="006078EF">
              <w:rPr>
                <w:rFonts w:ascii="Times New Roman" w:hAnsi="Times New Roman" w:cs="Times New Roman"/>
                <w:sz w:val="24"/>
                <w:szCs w:val="24"/>
              </w:rPr>
              <w:t>Полные</w:t>
            </w:r>
            <w:r w:rsidRPr="006078EF">
              <w:rPr>
                <w:rFonts w:ascii="Times New Roman" w:hAnsi="Times New Roman" w:cs="Times New Roman"/>
                <w:sz w:val="24"/>
                <w:szCs w:val="24"/>
                <w:lang w:val="en-US"/>
              </w:rPr>
              <w:t xml:space="preserve"> </w:t>
            </w:r>
            <w:r w:rsidRPr="006078EF">
              <w:rPr>
                <w:rFonts w:ascii="Times New Roman" w:hAnsi="Times New Roman" w:cs="Times New Roman"/>
                <w:sz w:val="24"/>
                <w:szCs w:val="24"/>
              </w:rPr>
              <w:t>тексты</w:t>
            </w:r>
            <w:r w:rsidRPr="006078EF">
              <w:rPr>
                <w:rFonts w:ascii="Times New Roman" w:hAnsi="Times New Roman" w:cs="Times New Roman"/>
                <w:sz w:val="24"/>
                <w:szCs w:val="24"/>
                <w:lang w:val="en-US"/>
              </w:rPr>
              <w:t xml:space="preserve"> </w:t>
            </w:r>
            <w:r w:rsidRPr="006078EF">
              <w:rPr>
                <w:rFonts w:ascii="Times New Roman" w:hAnsi="Times New Roman" w:cs="Times New Roman"/>
                <w:sz w:val="24"/>
                <w:szCs w:val="24"/>
              </w:rPr>
              <w:t>журналов</w:t>
            </w:r>
            <w:r w:rsidRPr="006078EF">
              <w:rPr>
                <w:rFonts w:ascii="Times New Roman" w:hAnsi="Times New Roman" w:cs="Times New Roman"/>
                <w:sz w:val="24"/>
                <w:szCs w:val="24"/>
                <w:lang w:val="en-US"/>
              </w:rPr>
              <w:t xml:space="preserve"> </w:t>
            </w:r>
            <w:r w:rsidRPr="006078EF">
              <w:rPr>
                <w:rFonts w:ascii="Times New Roman" w:hAnsi="Times New Roman" w:cs="Times New Roman"/>
                <w:sz w:val="24"/>
                <w:szCs w:val="24"/>
              </w:rPr>
              <w:t>более</w:t>
            </w:r>
            <w:r w:rsidRPr="006078EF">
              <w:rPr>
                <w:rFonts w:ascii="Times New Roman" w:hAnsi="Times New Roman" w:cs="Times New Roman"/>
                <w:sz w:val="24"/>
                <w:szCs w:val="24"/>
                <w:lang w:val="en-US"/>
              </w:rPr>
              <w:t xml:space="preserve"> 40 </w:t>
            </w:r>
            <w:r w:rsidRPr="006078EF">
              <w:rPr>
                <w:rFonts w:ascii="Times New Roman" w:hAnsi="Times New Roman" w:cs="Times New Roman"/>
                <w:sz w:val="24"/>
                <w:szCs w:val="24"/>
              </w:rPr>
              <w:t>издательств</w:t>
            </w:r>
            <w:r w:rsidRPr="006078EF">
              <w:rPr>
                <w:rFonts w:ascii="Times New Roman" w:hAnsi="Times New Roman" w:cs="Times New Roman"/>
                <w:sz w:val="24"/>
                <w:szCs w:val="24"/>
                <w:lang w:val="en-US"/>
              </w:rPr>
              <w:t xml:space="preserve"> (</w:t>
            </w:r>
            <w:r w:rsidRPr="006078EF">
              <w:rPr>
                <w:rFonts w:ascii="Times New Roman" w:hAnsi="Times New Roman" w:cs="Times New Roman"/>
                <w:sz w:val="24"/>
                <w:szCs w:val="24"/>
              </w:rPr>
              <w:t>ИНИОН</w:t>
            </w:r>
            <w:r w:rsidRPr="006078EF">
              <w:rPr>
                <w:rFonts w:ascii="Times New Roman" w:hAnsi="Times New Roman" w:cs="Times New Roman"/>
                <w:sz w:val="24"/>
                <w:szCs w:val="24"/>
                <w:lang w:val="en-US"/>
              </w:rPr>
              <w:t xml:space="preserve"> </w:t>
            </w:r>
            <w:r w:rsidRPr="006078EF">
              <w:rPr>
                <w:rFonts w:ascii="Times New Roman" w:hAnsi="Times New Roman" w:cs="Times New Roman"/>
                <w:sz w:val="24"/>
                <w:szCs w:val="24"/>
              </w:rPr>
              <w:t>РАН</w:t>
            </w:r>
            <w:r w:rsidRPr="006078EF">
              <w:rPr>
                <w:rFonts w:ascii="Times New Roman" w:hAnsi="Times New Roman" w:cs="Times New Roman"/>
                <w:sz w:val="24"/>
                <w:szCs w:val="24"/>
                <w:lang w:val="en-US"/>
              </w:rPr>
              <w:t xml:space="preserve">, Elsevier Science, Academic Press, Kluwer, Springer, Birkhauser Publishing, Blackwell Science, Pergamon </w:t>
            </w:r>
            <w:r w:rsidRPr="006078EF">
              <w:rPr>
                <w:rFonts w:ascii="Times New Roman" w:hAnsi="Times New Roman" w:cs="Times New Roman"/>
                <w:sz w:val="24"/>
                <w:szCs w:val="24"/>
              </w:rPr>
              <w:t>и</w:t>
            </w:r>
            <w:r w:rsidRPr="006078EF">
              <w:rPr>
                <w:rFonts w:ascii="Times New Roman" w:hAnsi="Times New Roman" w:cs="Times New Roman"/>
                <w:sz w:val="24"/>
                <w:szCs w:val="24"/>
                <w:lang w:val="en-US"/>
              </w:rPr>
              <w:t xml:space="preserve"> </w:t>
            </w:r>
            <w:r w:rsidRPr="006078EF">
              <w:rPr>
                <w:rFonts w:ascii="Times New Roman" w:hAnsi="Times New Roman" w:cs="Times New Roman"/>
                <w:sz w:val="24"/>
                <w:szCs w:val="24"/>
              </w:rPr>
              <w:t>др</w:t>
            </w:r>
            <w:r w:rsidRPr="006078EF">
              <w:rPr>
                <w:rFonts w:ascii="Times New Roman" w:hAnsi="Times New Roman" w:cs="Times New Roman"/>
                <w:sz w:val="24"/>
                <w:szCs w:val="24"/>
                <w:lang w:val="en-US"/>
              </w:rPr>
              <w:t>.)</w:t>
            </w:r>
          </w:p>
        </w:tc>
        <w:tc>
          <w:tcPr>
            <w:tcW w:w="1045" w:type="pct"/>
          </w:tcPr>
          <w:p w:rsidR="00D05CB0" w:rsidRPr="006078EF" w:rsidRDefault="00D32D6F" w:rsidP="00E35A0A">
            <w:pPr>
              <w:spacing w:after="0" w:line="240" w:lineRule="auto"/>
              <w:rPr>
                <w:rFonts w:ascii="Times New Roman" w:hAnsi="Times New Roman" w:cs="Times New Roman"/>
                <w:sz w:val="24"/>
                <w:szCs w:val="24"/>
              </w:rPr>
            </w:pPr>
            <w:hyperlink r:id="rId17" w:tgtFrame="_blank" w:history="1">
              <w:r w:rsidR="00D05CB0" w:rsidRPr="006078EF">
                <w:rPr>
                  <w:rStyle w:val="af1"/>
                  <w:rFonts w:ascii="Times New Roman" w:hAnsi="Times New Roman" w:cs="Times New Roman"/>
                  <w:sz w:val="24"/>
                  <w:szCs w:val="24"/>
                </w:rPr>
                <w:t>www.elibrary.ru</w:t>
              </w:r>
            </w:hyperlink>
          </w:p>
        </w:tc>
      </w:tr>
      <w:tr w:rsidR="00D05CB0" w:rsidRPr="006078EF" w:rsidTr="00E35A0A">
        <w:tc>
          <w:tcPr>
            <w:tcW w:w="970" w:type="pct"/>
          </w:tcPr>
          <w:p w:rsidR="00D05CB0" w:rsidRPr="006078EF" w:rsidRDefault="00D05CB0" w:rsidP="00E35A0A">
            <w:pPr>
              <w:spacing w:after="0" w:line="240" w:lineRule="auto"/>
              <w:rPr>
                <w:rFonts w:ascii="Times New Roman" w:hAnsi="Times New Roman" w:cs="Times New Roman"/>
                <w:sz w:val="24"/>
                <w:szCs w:val="24"/>
              </w:rPr>
            </w:pPr>
            <w:r w:rsidRPr="006078EF">
              <w:rPr>
                <w:rFonts w:ascii="Times New Roman" w:hAnsi="Times New Roman" w:cs="Times New Roman"/>
                <w:sz w:val="24"/>
                <w:szCs w:val="24"/>
              </w:rPr>
              <w:t>ЭБС ibooks.ru – библиотека цифрового века</w:t>
            </w:r>
          </w:p>
        </w:tc>
        <w:tc>
          <w:tcPr>
            <w:tcW w:w="2985" w:type="pct"/>
          </w:tcPr>
          <w:p w:rsidR="00D05CB0" w:rsidRPr="006078EF" w:rsidRDefault="00D32D6F" w:rsidP="00E35A0A">
            <w:pPr>
              <w:spacing w:after="0" w:line="240" w:lineRule="auto"/>
              <w:rPr>
                <w:rFonts w:ascii="Times New Roman" w:hAnsi="Times New Roman" w:cs="Times New Roman"/>
                <w:sz w:val="24"/>
                <w:szCs w:val="24"/>
              </w:rPr>
            </w:pPr>
            <w:hyperlink r:id="rId18" w:tooltip="О проекте" w:history="1">
              <w:r w:rsidR="00D05CB0" w:rsidRPr="006078EF">
                <w:rPr>
                  <w:rFonts w:ascii="Times New Roman" w:hAnsi="Times New Roman" w:cs="Times New Roman"/>
                  <w:sz w:val="24"/>
                  <w:szCs w:val="24"/>
                </w:rPr>
                <w:t>Электронная библиотечная система учебной и научной литературы. Основная задача – обеспечение читателей библиотек доступом к самым современным электронным книгам ведущих издательств России</w:t>
              </w:r>
            </w:hyperlink>
          </w:p>
        </w:tc>
        <w:tc>
          <w:tcPr>
            <w:tcW w:w="1045" w:type="pct"/>
          </w:tcPr>
          <w:p w:rsidR="00D05CB0" w:rsidRPr="006078EF" w:rsidRDefault="00D32D6F" w:rsidP="00E35A0A">
            <w:pPr>
              <w:spacing w:after="0" w:line="240" w:lineRule="auto"/>
              <w:rPr>
                <w:rFonts w:ascii="Times New Roman" w:hAnsi="Times New Roman" w:cs="Times New Roman"/>
                <w:sz w:val="24"/>
                <w:szCs w:val="24"/>
              </w:rPr>
            </w:pPr>
            <w:hyperlink r:id="rId19" w:tgtFrame="_blank" w:history="1">
              <w:r w:rsidR="00D05CB0" w:rsidRPr="006078EF">
                <w:rPr>
                  <w:rStyle w:val="af1"/>
                  <w:rFonts w:ascii="Times New Roman" w:hAnsi="Times New Roman" w:cs="Times New Roman"/>
                  <w:sz w:val="24"/>
                  <w:szCs w:val="24"/>
                </w:rPr>
                <w:t>http://ibooks.ru</w:t>
              </w:r>
            </w:hyperlink>
          </w:p>
        </w:tc>
      </w:tr>
      <w:tr w:rsidR="00D05CB0" w:rsidRPr="006078EF" w:rsidTr="00E35A0A">
        <w:tc>
          <w:tcPr>
            <w:tcW w:w="970" w:type="pct"/>
          </w:tcPr>
          <w:p w:rsidR="00D05CB0" w:rsidRPr="006078EF" w:rsidRDefault="00D05CB0" w:rsidP="00E35A0A">
            <w:pPr>
              <w:spacing w:after="0" w:line="240" w:lineRule="auto"/>
              <w:rPr>
                <w:rFonts w:ascii="Times New Roman" w:hAnsi="Times New Roman" w:cs="Times New Roman"/>
                <w:sz w:val="24"/>
                <w:szCs w:val="24"/>
              </w:rPr>
            </w:pPr>
            <w:r w:rsidRPr="006078EF">
              <w:rPr>
                <w:rFonts w:ascii="Times New Roman" w:hAnsi="Times New Roman" w:cs="Times New Roman"/>
                <w:sz w:val="24"/>
                <w:szCs w:val="24"/>
              </w:rPr>
              <w:t>Научное наследие России</w:t>
            </w:r>
          </w:p>
        </w:tc>
        <w:tc>
          <w:tcPr>
            <w:tcW w:w="2985" w:type="pct"/>
          </w:tcPr>
          <w:p w:rsidR="00D05CB0" w:rsidRPr="006078EF" w:rsidRDefault="00D05CB0" w:rsidP="00E35A0A">
            <w:pPr>
              <w:spacing w:after="0" w:line="240" w:lineRule="auto"/>
              <w:rPr>
                <w:rFonts w:ascii="Times New Roman" w:hAnsi="Times New Roman" w:cs="Times New Roman"/>
                <w:sz w:val="24"/>
                <w:szCs w:val="24"/>
              </w:rPr>
            </w:pPr>
            <w:bookmarkStart w:id="1" w:name="top"/>
            <w:r w:rsidRPr="006078EF">
              <w:rPr>
                <w:rFonts w:ascii="Times New Roman" w:hAnsi="Times New Roman" w:cs="Times New Roman"/>
                <w:sz w:val="24"/>
                <w:szCs w:val="24"/>
              </w:rPr>
              <w:t>Библиотека содержит научные труды известных российских и зарубежных ученых и исследователей, работавших на территории России</w:t>
            </w:r>
            <w:bookmarkEnd w:id="1"/>
          </w:p>
        </w:tc>
        <w:tc>
          <w:tcPr>
            <w:tcW w:w="1045" w:type="pct"/>
          </w:tcPr>
          <w:p w:rsidR="00D05CB0" w:rsidRPr="006078EF" w:rsidRDefault="00D32D6F" w:rsidP="00E35A0A">
            <w:pPr>
              <w:spacing w:after="0" w:line="240" w:lineRule="auto"/>
              <w:rPr>
                <w:rFonts w:ascii="Times New Roman" w:hAnsi="Times New Roman" w:cs="Times New Roman"/>
                <w:sz w:val="24"/>
                <w:szCs w:val="24"/>
              </w:rPr>
            </w:pPr>
            <w:hyperlink r:id="rId20" w:history="1">
              <w:r w:rsidR="00D05CB0" w:rsidRPr="006078EF">
                <w:rPr>
                  <w:rStyle w:val="af1"/>
                  <w:rFonts w:ascii="Times New Roman" w:hAnsi="Times New Roman" w:cs="Times New Roman"/>
                  <w:sz w:val="24"/>
                  <w:szCs w:val="24"/>
                </w:rPr>
                <w:t>http://e-heritage.ru/unicollections/list.html</w:t>
              </w:r>
            </w:hyperlink>
          </w:p>
        </w:tc>
      </w:tr>
      <w:tr w:rsidR="00D05CB0" w:rsidRPr="006078EF" w:rsidTr="00E35A0A">
        <w:tc>
          <w:tcPr>
            <w:tcW w:w="970" w:type="pct"/>
          </w:tcPr>
          <w:p w:rsidR="00D05CB0" w:rsidRPr="006078EF" w:rsidRDefault="00D05CB0" w:rsidP="00E35A0A">
            <w:pPr>
              <w:spacing w:after="0" w:line="240" w:lineRule="auto"/>
              <w:rPr>
                <w:rFonts w:ascii="Times New Roman" w:hAnsi="Times New Roman" w:cs="Times New Roman"/>
                <w:sz w:val="24"/>
                <w:szCs w:val="24"/>
              </w:rPr>
            </w:pPr>
            <w:r w:rsidRPr="006078EF">
              <w:rPr>
                <w:rFonts w:ascii="Times New Roman" w:hAnsi="Times New Roman" w:cs="Times New Roman"/>
                <w:sz w:val="24"/>
                <w:szCs w:val="24"/>
              </w:rPr>
              <w:t>Электронная библиотека учебников</w:t>
            </w:r>
          </w:p>
        </w:tc>
        <w:tc>
          <w:tcPr>
            <w:tcW w:w="2985" w:type="pct"/>
          </w:tcPr>
          <w:p w:rsidR="00D05CB0" w:rsidRPr="006078EF" w:rsidRDefault="00D05CB0" w:rsidP="00E35A0A">
            <w:pPr>
              <w:spacing w:after="0" w:line="240" w:lineRule="auto"/>
              <w:rPr>
                <w:rFonts w:ascii="Times New Roman" w:hAnsi="Times New Roman" w:cs="Times New Roman"/>
                <w:sz w:val="24"/>
                <w:szCs w:val="24"/>
              </w:rPr>
            </w:pPr>
            <w:r w:rsidRPr="006078EF">
              <w:rPr>
                <w:rFonts w:ascii="Times New Roman" w:hAnsi="Times New Roman" w:cs="Times New Roman"/>
                <w:sz w:val="24"/>
                <w:szCs w:val="24"/>
              </w:rPr>
              <w:t>На сайте представлены учебники, лекции, доклады, монографии по естественным и гуманитарным наукам</w:t>
            </w:r>
          </w:p>
        </w:tc>
        <w:tc>
          <w:tcPr>
            <w:tcW w:w="1045" w:type="pct"/>
          </w:tcPr>
          <w:p w:rsidR="00D05CB0" w:rsidRPr="006078EF" w:rsidRDefault="00D32D6F" w:rsidP="00E35A0A">
            <w:pPr>
              <w:spacing w:after="0" w:line="240" w:lineRule="auto"/>
              <w:rPr>
                <w:rFonts w:ascii="Times New Roman" w:hAnsi="Times New Roman" w:cs="Times New Roman"/>
                <w:sz w:val="24"/>
                <w:szCs w:val="24"/>
              </w:rPr>
            </w:pPr>
            <w:hyperlink r:id="rId21" w:history="1">
              <w:r w:rsidR="00D05CB0" w:rsidRPr="006078EF">
                <w:rPr>
                  <w:rStyle w:val="af1"/>
                  <w:rFonts w:ascii="Times New Roman" w:hAnsi="Times New Roman" w:cs="Times New Roman"/>
                  <w:sz w:val="24"/>
                  <w:szCs w:val="24"/>
                </w:rPr>
                <w:t>http://studentam.net</w:t>
              </w:r>
            </w:hyperlink>
          </w:p>
        </w:tc>
      </w:tr>
      <w:tr w:rsidR="00D05CB0" w:rsidRPr="006078EF" w:rsidTr="00E35A0A">
        <w:tc>
          <w:tcPr>
            <w:tcW w:w="970" w:type="pct"/>
          </w:tcPr>
          <w:p w:rsidR="00D05CB0" w:rsidRPr="006078EF" w:rsidRDefault="00D05CB0" w:rsidP="00E35A0A">
            <w:pPr>
              <w:spacing w:after="0" w:line="240" w:lineRule="auto"/>
              <w:rPr>
                <w:rFonts w:ascii="Times New Roman" w:hAnsi="Times New Roman" w:cs="Times New Roman"/>
                <w:sz w:val="24"/>
                <w:szCs w:val="24"/>
              </w:rPr>
            </w:pPr>
            <w:r w:rsidRPr="006078EF">
              <w:rPr>
                <w:rFonts w:ascii="Times New Roman" w:hAnsi="Times New Roman" w:cs="Times New Roman"/>
                <w:sz w:val="24"/>
                <w:szCs w:val="24"/>
                <w:lang w:val="en-US"/>
              </w:rPr>
              <w:t>C</w:t>
            </w:r>
            <w:r w:rsidRPr="006078EF">
              <w:rPr>
                <w:rFonts w:ascii="Times New Roman" w:hAnsi="Times New Roman" w:cs="Times New Roman"/>
                <w:sz w:val="24"/>
                <w:szCs w:val="24"/>
              </w:rPr>
              <w:t>yberleninka</w:t>
            </w:r>
          </w:p>
        </w:tc>
        <w:tc>
          <w:tcPr>
            <w:tcW w:w="2985" w:type="pct"/>
          </w:tcPr>
          <w:p w:rsidR="00D05CB0" w:rsidRPr="006078EF" w:rsidRDefault="00D05CB0" w:rsidP="00E35A0A">
            <w:pPr>
              <w:spacing w:after="0" w:line="240" w:lineRule="auto"/>
              <w:rPr>
                <w:rFonts w:ascii="Times New Roman" w:hAnsi="Times New Roman" w:cs="Times New Roman"/>
                <w:sz w:val="24"/>
                <w:szCs w:val="24"/>
              </w:rPr>
            </w:pPr>
            <w:r w:rsidRPr="006078EF">
              <w:rPr>
                <w:rFonts w:ascii="Times New Roman" w:hAnsi="Times New Roman" w:cs="Times New Roman"/>
                <w:sz w:val="24"/>
                <w:szCs w:val="24"/>
              </w:rPr>
              <w:t xml:space="preserve">Содержит каталог научной периодики по большому количеству научных дисциплин, который содержит полную информацию о научных журналах в </w:t>
            </w:r>
            <w:r w:rsidRPr="006078EF">
              <w:rPr>
                <w:rFonts w:ascii="Times New Roman" w:hAnsi="Times New Roman" w:cs="Times New Roman"/>
                <w:sz w:val="24"/>
                <w:szCs w:val="24"/>
              </w:rPr>
              <w:lastRenderedPageBreak/>
              <w:t>электронном виде, включающую их описания и все вышедшие выпуски с содержанием, темами научных статей и их полными текстами</w:t>
            </w:r>
          </w:p>
        </w:tc>
        <w:tc>
          <w:tcPr>
            <w:tcW w:w="1045" w:type="pct"/>
          </w:tcPr>
          <w:p w:rsidR="00D05CB0" w:rsidRPr="006078EF" w:rsidRDefault="00D32D6F" w:rsidP="00E35A0A">
            <w:pPr>
              <w:spacing w:after="0" w:line="240" w:lineRule="auto"/>
              <w:rPr>
                <w:rFonts w:ascii="Times New Roman" w:hAnsi="Times New Roman" w:cs="Times New Roman"/>
                <w:sz w:val="24"/>
                <w:szCs w:val="24"/>
              </w:rPr>
            </w:pPr>
            <w:hyperlink r:id="rId22" w:history="1">
              <w:r w:rsidR="00D05CB0" w:rsidRPr="006078EF">
                <w:rPr>
                  <w:rStyle w:val="af1"/>
                  <w:rFonts w:ascii="Times New Roman" w:hAnsi="Times New Roman" w:cs="Times New Roman"/>
                  <w:sz w:val="24"/>
                  <w:szCs w:val="24"/>
                </w:rPr>
                <w:t>http://cyberleninka.ru/journal</w:t>
              </w:r>
            </w:hyperlink>
          </w:p>
          <w:p w:rsidR="00D05CB0" w:rsidRPr="006078EF" w:rsidRDefault="00D05CB0" w:rsidP="00E35A0A">
            <w:pPr>
              <w:spacing w:after="0" w:line="240" w:lineRule="auto"/>
              <w:rPr>
                <w:rFonts w:ascii="Times New Roman" w:hAnsi="Times New Roman" w:cs="Times New Roman"/>
                <w:sz w:val="24"/>
                <w:szCs w:val="24"/>
              </w:rPr>
            </w:pPr>
          </w:p>
        </w:tc>
      </w:tr>
      <w:tr w:rsidR="00D05CB0" w:rsidRPr="006078EF" w:rsidTr="00E35A0A">
        <w:tc>
          <w:tcPr>
            <w:tcW w:w="970" w:type="pct"/>
          </w:tcPr>
          <w:p w:rsidR="00D05CB0" w:rsidRPr="006078EF" w:rsidRDefault="00D05CB0" w:rsidP="00E35A0A">
            <w:pPr>
              <w:spacing w:after="0" w:line="240" w:lineRule="auto"/>
              <w:rPr>
                <w:rFonts w:ascii="Times New Roman" w:hAnsi="Times New Roman" w:cs="Times New Roman"/>
                <w:sz w:val="24"/>
                <w:szCs w:val="24"/>
              </w:rPr>
            </w:pPr>
            <w:r w:rsidRPr="006078EF">
              <w:rPr>
                <w:rFonts w:ascii="Times New Roman" w:hAnsi="Times New Roman" w:cs="Times New Roman"/>
                <w:sz w:val="24"/>
                <w:szCs w:val="24"/>
              </w:rPr>
              <w:lastRenderedPageBreak/>
              <w:t>Единое окно доступа к образовательным ресурсам</w:t>
            </w:r>
          </w:p>
        </w:tc>
        <w:tc>
          <w:tcPr>
            <w:tcW w:w="2985" w:type="pct"/>
          </w:tcPr>
          <w:p w:rsidR="00D05CB0" w:rsidRPr="006078EF" w:rsidRDefault="00D05CB0" w:rsidP="00E35A0A">
            <w:pPr>
              <w:spacing w:after="0" w:line="240" w:lineRule="auto"/>
              <w:rPr>
                <w:rFonts w:ascii="Times New Roman" w:hAnsi="Times New Roman" w:cs="Times New Roman"/>
                <w:sz w:val="24"/>
                <w:szCs w:val="24"/>
              </w:rPr>
            </w:pPr>
            <w:r w:rsidRPr="006078EF">
              <w:rPr>
                <w:rFonts w:ascii="Times New Roman" w:hAnsi="Times New Roman" w:cs="Times New Roman"/>
                <w:sz w:val="24"/>
                <w:szCs w:val="24"/>
              </w:rPr>
              <w:t>Информационная система предоставляет свободный доступ к каталогу образовательных интернет-ресурсов и полнотекстовой электронной учебно-методической библиотеке для общего и профессионального образования</w:t>
            </w:r>
          </w:p>
        </w:tc>
        <w:tc>
          <w:tcPr>
            <w:tcW w:w="1045" w:type="pct"/>
          </w:tcPr>
          <w:p w:rsidR="00D05CB0" w:rsidRPr="006078EF" w:rsidRDefault="00D32D6F" w:rsidP="00E35A0A">
            <w:pPr>
              <w:spacing w:after="0" w:line="240" w:lineRule="auto"/>
              <w:rPr>
                <w:rFonts w:ascii="Times New Roman" w:hAnsi="Times New Roman" w:cs="Times New Roman"/>
                <w:sz w:val="24"/>
                <w:szCs w:val="24"/>
              </w:rPr>
            </w:pPr>
            <w:hyperlink r:id="rId23" w:history="1">
              <w:r w:rsidR="00D05CB0" w:rsidRPr="006078EF">
                <w:rPr>
                  <w:rStyle w:val="af1"/>
                  <w:rFonts w:ascii="Times New Roman" w:hAnsi="Times New Roman" w:cs="Times New Roman"/>
                  <w:sz w:val="24"/>
                  <w:szCs w:val="24"/>
                </w:rPr>
                <w:t>http://window.edu.ru/library</w:t>
              </w:r>
            </w:hyperlink>
          </w:p>
          <w:p w:rsidR="00D05CB0" w:rsidRPr="006078EF" w:rsidRDefault="00D05CB0" w:rsidP="00E35A0A">
            <w:pPr>
              <w:spacing w:after="0" w:line="240" w:lineRule="auto"/>
              <w:rPr>
                <w:rFonts w:ascii="Times New Roman" w:hAnsi="Times New Roman" w:cs="Times New Roman"/>
                <w:sz w:val="24"/>
                <w:szCs w:val="24"/>
              </w:rPr>
            </w:pPr>
          </w:p>
        </w:tc>
      </w:tr>
      <w:tr w:rsidR="00D05CB0" w:rsidRPr="006078EF" w:rsidTr="00E35A0A">
        <w:tc>
          <w:tcPr>
            <w:tcW w:w="970" w:type="pct"/>
          </w:tcPr>
          <w:p w:rsidR="00D05CB0" w:rsidRPr="006078EF" w:rsidRDefault="00D05CB0" w:rsidP="00E35A0A">
            <w:pPr>
              <w:spacing w:after="0" w:line="240" w:lineRule="auto"/>
              <w:rPr>
                <w:rFonts w:ascii="Times New Roman" w:hAnsi="Times New Roman" w:cs="Times New Roman"/>
                <w:sz w:val="24"/>
                <w:szCs w:val="24"/>
              </w:rPr>
            </w:pPr>
            <w:r w:rsidRPr="006078EF">
              <w:rPr>
                <w:rFonts w:ascii="Times New Roman" w:hAnsi="Times New Roman" w:cs="Times New Roman"/>
                <w:sz w:val="24"/>
                <w:szCs w:val="24"/>
              </w:rPr>
              <w:t>Энциклопедии Словари</w:t>
            </w:r>
          </w:p>
        </w:tc>
        <w:tc>
          <w:tcPr>
            <w:tcW w:w="2985" w:type="pct"/>
          </w:tcPr>
          <w:p w:rsidR="00D05CB0" w:rsidRPr="006078EF" w:rsidRDefault="00D05CB0" w:rsidP="00E35A0A">
            <w:pPr>
              <w:spacing w:after="0" w:line="240" w:lineRule="auto"/>
              <w:rPr>
                <w:rFonts w:ascii="Times New Roman" w:hAnsi="Times New Roman" w:cs="Times New Roman"/>
                <w:sz w:val="24"/>
                <w:szCs w:val="24"/>
              </w:rPr>
            </w:pPr>
            <w:r w:rsidRPr="006078EF">
              <w:rPr>
                <w:rFonts w:ascii="Times New Roman" w:hAnsi="Times New Roman" w:cs="Times New Roman"/>
                <w:sz w:val="24"/>
                <w:szCs w:val="24"/>
              </w:rPr>
              <w:t xml:space="preserve">Собрание электронных версий энциклопедий и словарей </w:t>
            </w:r>
          </w:p>
        </w:tc>
        <w:tc>
          <w:tcPr>
            <w:tcW w:w="1045" w:type="pct"/>
          </w:tcPr>
          <w:p w:rsidR="00D05CB0" w:rsidRPr="006078EF" w:rsidRDefault="00D32D6F" w:rsidP="00E35A0A">
            <w:pPr>
              <w:spacing w:after="0" w:line="240" w:lineRule="auto"/>
              <w:rPr>
                <w:rFonts w:ascii="Times New Roman" w:hAnsi="Times New Roman" w:cs="Times New Roman"/>
                <w:sz w:val="24"/>
                <w:szCs w:val="24"/>
              </w:rPr>
            </w:pPr>
            <w:hyperlink r:id="rId24" w:history="1">
              <w:r w:rsidR="00D05CB0" w:rsidRPr="006078EF">
                <w:rPr>
                  <w:rStyle w:val="af1"/>
                  <w:rFonts w:ascii="Times New Roman" w:hAnsi="Times New Roman" w:cs="Times New Roman"/>
                  <w:sz w:val="24"/>
                  <w:szCs w:val="24"/>
                </w:rPr>
                <w:t>http://www.enc-dic.com/ecology</w:t>
              </w:r>
            </w:hyperlink>
          </w:p>
        </w:tc>
      </w:tr>
      <w:tr w:rsidR="00D05CB0" w:rsidRPr="006078EF" w:rsidTr="00E35A0A">
        <w:tc>
          <w:tcPr>
            <w:tcW w:w="970" w:type="pct"/>
          </w:tcPr>
          <w:p w:rsidR="00D05CB0" w:rsidRPr="006078EF" w:rsidRDefault="00D05CB0" w:rsidP="00E35A0A">
            <w:pPr>
              <w:spacing w:after="0" w:line="240" w:lineRule="auto"/>
              <w:rPr>
                <w:rFonts w:ascii="Times New Roman" w:hAnsi="Times New Roman" w:cs="Times New Roman"/>
                <w:sz w:val="24"/>
                <w:szCs w:val="24"/>
              </w:rPr>
            </w:pPr>
            <w:r w:rsidRPr="006078EF">
              <w:rPr>
                <w:rFonts w:ascii="Times New Roman" w:hAnsi="Times New Roman" w:cs="Times New Roman"/>
                <w:sz w:val="24"/>
                <w:szCs w:val="24"/>
              </w:rPr>
              <w:t>Яндекс. Словари</w:t>
            </w:r>
          </w:p>
        </w:tc>
        <w:tc>
          <w:tcPr>
            <w:tcW w:w="2985" w:type="pct"/>
          </w:tcPr>
          <w:p w:rsidR="00D05CB0" w:rsidRPr="006078EF" w:rsidRDefault="00D05CB0" w:rsidP="00E35A0A">
            <w:pPr>
              <w:spacing w:after="0" w:line="240" w:lineRule="auto"/>
              <w:rPr>
                <w:rFonts w:ascii="Times New Roman" w:hAnsi="Times New Roman" w:cs="Times New Roman"/>
                <w:sz w:val="24"/>
                <w:szCs w:val="24"/>
              </w:rPr>
            </w:pPr>
            <w:r w:rsidRPr="006078EF">
              <w:rPr>
                <w:rFonts w:ascii="Times New Roman" w:hAnsi="Times New Roman" w:cs="Times New Roman"/>
                <w:sz w:val="24"/>
                <w:szCs w:val="24"/>
              </w:rPr>
              <w:t>Электронные версии словарей и энциклопедий</w:t>
            </w:r>
          </w:p>
        </w:tc>
        <w:tc>
          <w:tcPr>
            <w:tcW w:w="1045" w:type="pct"/>
          </w:tcPr>
          <w:p w:rsidR="00D05CB0" w:rsidRPr="006078EF" w:rsidRDefault="00D32D6F" w:rsidP="00E35A0A">
            <w:pPr>
              <w:spacing w:after="0" w:line="240" w:lineRule="auto"/>
              <w:rPr>
                <w:rFonts w:ascii="Times New Roman" w:hAnsi="Times New Roman" w:cs="Times New Roman"/>
                <w:sz w:val="24"/>
                <w:szCs w:val="24"/>
              </w:rPr>
            </w:pPr>
            <w:hyperlink r:id="rId25" w:history="1">
              <w:r w:rsidR="00D05CB0" w:rsidRPr="006078EF">
                <w:rPr>
                  <w:rStyle w:val="af1"/>
                  <w:rFonts w:ascii="Times New Roman" w:hAnsi="Times New Roman" w:cs="Times New Roman"/>
                  <w:sz w:val="24"/>
                  <w:szCs w:val="24"/>
                </w:rPr>
                <w:t>http://slovari.yandex.ru/~книги</w:t>
              </w:r>
            </w:hyperlink>
          </w:p>
        </w:tc>
      </w:tr>
      <w:tr w:rsidR="00D05CB0" w:rsidRPr="006078EF" w:rsidTr="00E35A0A">
        <w:tc>
          <w:tcPr>
            <w:tcW w:w="970" w:type="pct"/>
          </w:tcPr>
          <w:p w:rsidR="00D05CB0" w:rsidRPr="006078EF" w:rsidRDefault="00D05CB0" w:rsidP="00E35A0A">
            <w:pPr>
              <w:spacing w:after="0" w:line="240" w:lineRule="auto"/>
              <w:rPr>
                <w:rFonts w:ascii="Times New Roman" w:hAnsi="Times New Roman" w:cs="Times New Roman"/>
                <w:sz w:val="24"/>
                <w:szCs w:val="24"/>
              </w:rPr>
            </w:pPr>
            <w:r w:rsidRPr="006078EF">
              <w:rPr>
                <w:rFonts w:ascii="Times New Roman" w:hAnsi="Times New Roman" w:cs="Times New Roman"/>
                <w:sz w:val="24"/>
                <w:szCs w:val="24"/>
              </w:rPr>
              <w:t>Вестник Университета Российской академии образования</w:t>
            </w:r>
          </w:p>
        </w:tc>
        <w:tc>
          <w:tcPr>
            <w:tcW w:w="2985" w:type="pct"/>
          </w:tcPr>
          <w:p w:rsidR="00D05CB0" w:rsidRPr="006078EF" w:rsidRDefault="00D05CB0" w:rsidP="00E35A0A">
            <w:pPr>
              <w:spacing w:after="0" w:line="240" w:lineRule="auto"/>
              <w:jc w:val="both"/>
              <w:rPr>
                <w:rFonts w:ascii="Times New Roman" w:hAnsi="Times New Roman" w:cs="Times New Roman"/>
                <w:sz w:val="24"/>
                <w:szCs w:val="24"/>
              </w:rPr>
            </w:pPr>
            <w:r w:rsidRPr="006078EF">
              <w:rPr>
                <w:rFonts w:ascii="Times New Roman" w:hAnsi="Times New Roman" w:cs="Times New Roman"/>
                <w:sz w:val="24"/>
                <w:szCs w:val="24"/>
              </w:rPr>
              <w:t>Научно-практический журнал «Вестник Университета Российской академии образования» издается с 1996 года на русском языке. В нем представлены результаты исследований ученых из разных стран мира</w:t>
            </w:r>
          </w:p>
        </w:tc>
        <w:tc>
          <w:tcPr>
            <w:tcW w:w="1045" w:type="pct"/>
          </w:tcPr>
          <w:p w:rsidR="00D05CB0" w:rsidRPr="006078EF" w:rsidRDefault="00D32D6F" w:rsidP="00E35A0A">
            <w:pPr>
              <w:spacing w:after="0" w:line="240" w:lineRule="auto"/>
              <w:rPr>
                <w:rFonts w:ascii="Times New Roman" w:hAnsi="Times New Roman" w:cs="Times New Roman"/>
                <w:sz w:val="24"/>
                <w:szCs w:val="24"/>
              </w:rPr>
            </w:pPr>
            <w:hyperlink r:id="rId26" w:history="1">
              <w:r w:rsidR="00D05CB0" w:rsidRPr="006078EF">
                <w:rPr>
                  <w:rStyle w:val="af1"/>
                  <w:rFonts w:ascii="Times New Roman" w:hAnsi="Times New Roman" w:cs="Times New Roman"/>
                  <w:sz w:val="24"/>
                  <w:szCs w:val="24"/>
                </w:rPr>
                <w:t>http://vestnik-urao.ru/</w:t>
              </w:r>
            </w:hyperlink>
          </w:p>
        </w:tc>
      </w:tr>
      <w:tr w:rsidR="00D05CB0" w:rsidRPr="006078EF" w:rsidTr="00E35A0A">
        <w:tc>
          <w:tcPr>
            <w:tcW w:w="970" w:type="pct"/>
          </w:tcPr>
          <w:p w:rsidR="00D05CB0" w:rsidRPr="006078EF" w:rsidRDefault="00152FFC" w:rsidP="00083B57">
            <w:pPr>
              <w:spacing w:after="0" w:line="240" w:lineRule="auto"/>
              <w:jc w:val="both"/>
              <w:rPr>
                <w:rFonts w:ascii="Times New Roman" w:hAnsi="Times New Roman"/>
                <w:sz w:val="24"/>
                <w:szCs w:val="24"/>
              </w:rPr>
            </w:pPr>
            <w:r w:rsidRPr="006078EF">
              <w:rPr>
                <w:rFonts w:ascii="Times New Roman" w:hAnsi="Times New Roman"/>
                <w:sz w:val="24"/>
                <w:szCs w:val="24"/>
              </w:rPr>
              <w:t>Цифровая библиотека по философии</w:t>
            </w:r>
          </w:p>
        </w:tc>
        <w:tc>
          <w:tcPr>
            <w:tcW w:w="2985" w:type="pct"/>
          </w:tcPr>
          <w:p w:rsidR="00D05CB0" w:rsidRPr="006078EF" w:rsidRDefault="00152FFC" w:rsidP="00E35A0A">
            <w:pPr>
              <w:spacing w:after="0" w:line="240" w:lineRule="auto"/>
              <w:jc w:val="both"/>
              <w:rPr>
                <w:rFonts w:ascii="Times New Roman" w:hAnsi="Times New Roman" w:cs="Times New Roman"/>
                <w:sz w:val="24"/>
                <w:szCs w:val="24"/>
              </w:rPr>
            </w:pPr>
            <w:r w:rsidRPr="006078EF">
              <w:rPr>
                <w:rFonts w:ascii="Times New Roman" w:hAnsi="Times New Roman"/>
                <w:sz w:val="24"/>
                <w:szCs w:val="24"/>
              </w:rPr>
              <w:t>Электронная библиотека</w:t>
            </w:r>
          </w:p>
        </w:tc>
        <w:tc>
          <w:tcPr>
            <w:tcW w:w="1045" w:type="pct"/>
          </w:tcPr>
          <w:p w:rsidR="00D05CB0" w:rsidRPr="006078EF" w:rsidRDefault="00D32D6F" w:rsidP="00E35A0A">
            <w:pPr>
              <w:spacing w:after="0" w:line="240" w:lineRule="auto"/>
              <w:rPr>
                <w:rStyle w:val="af1"/>
              </w:rPr>
            </w:pPr>
            <w:hyperlink r:id="rId27" w:history="1">
              <w:r w:rsidR="00D05CB0" w:rsidRPr="006078EF">
                <w:rPr>
                  <w:rStyle w:val="af1"/>
                  <w:rFonts w:ascii="Times New Roman" w:hAnsi="Times New Roman" w:cs="Times New Roman"/>
                </w:rPr>
                <w:t>www.filosof.historic.ru</w:t>
              </w:r>
            </w:hyperlink>
          </w:p>
        </w:tc>
      </w:tr>
      <w:tr w:rsidR="00D05CB0" w:rsidRPr="006078EF" w:rsidTr="00E35A0A">
        <w:tc>
          <w:tcPr>
            <w:tcW w:w="970" w:type="pct"/>
          </w:tcPr>
          <w:p w:rsidR="00D05CB0" w:rsidRPr="006078EF" w:rsidRDefault="00152FFC" w:rsidP="00D05CB0">
            <w:pPr>
              <w:spacing w:after="0" w:line="240" w:lineRule="auto"/>
              <w:jc w:val="both"/>
              <w:rPr>
                <w:rFonts w:ascii="Times New Roman" w:hAnsi="Times New Roman"/>
                <w:sz w:val="24"/>
                <w:szCs w:val="24"/>
              </w:rPr>
            </w:pPr>
            <w:r w:rsidRPr="006078EF">
              <w:rPr>
                <w:rFonts w:ascii="Times New Roman" w:hAnsi="Times New Roman"/>
                <w:sz w:val="24"/>
                <w:szCs w:val="24"/>
                <w:lang w:val="en-US"/>
              </w:rPr>
              <w:t>WEB</w:t>
            </w:r>
            <w:r w:rsidRPr="006078EF">
              <w:rPr>
                <w:rFonts w:ascii="Times New Roman" w:hAnsi="Times New Roman"/>
                <w:sz w:val="24"/>
                <w:szCs w:val="24"/>
              </w:rPr>
              <w:t>-кафедра философской антропологии</w:t>
            </w:r>
            <w:r w:rsidR="00D05CB0" w:rsidRPr="006078EF">
              <w:rPr>
                <w:rFonts w:ascii="Times New Roman" w:hAnsi="Times New Roman"/>
                <w:sz w:val="24"/>
                <w:szCs w:val="24"/>
              </w:rPr>
              <w:t xml:space="preserve"> </w:t>
            </w:r>
          </w:p>
        </w:tc>
        <w:tc>
          <w:tcPr>
            <w:tcW w:w="2985" w:type="pct"/>
          </w:tcPr>
          <w:p w:rsidR="00D05CB0" w:rsidRPr="006078EF" w:rsidRDefault="00152FFC" w:rsidP="00152FFC">
            <w:pPr>
              <w:spacing w:after="0" w:line="240" w:lineRule="auto"/>
              <w:jc w:val="both"/>
              <w:rPr>
                <w:rFonts w:ascii="Times New Roman" w:hAnsi="Times New Roman" w:cs="Times New Roman"/>
                <w:sz w:val="24"/>
                <w:szCs w:val="24"/>
              </w:rPr>
            </w:pPr>
            <w:r w:rsidRPr="006078EF">
              <w:rPr>
                <w:rFonts w:ascii="Times New Roman" w:hAnsi="Times New Roman"/>
                <w:sz w:val="24"/>
                <w:szCs w:val="24"/>
              </w:rPr>
              <w:t>Стратегической целью проекта является создание открытого коммуникативного пространства для широкого обсуждения философско-антропологической проблематики</w:t>
            </w:r>
          </w:p>
        </w:tc>
        <w:tc>
          <w:tcPr>
            <w:tcW w:w="1045" w:type="pct"/>
          </w:tcPr>
          <w:p w:rsidR="00D05CB0" w:rsidRPr="006078EF" w:rsidRDefault="00D32D6F" w:rsidP="00E35A0A">
            <w:pPr>
              <w:spacing w:after="0" w:line="240" w:lineRule="auto"/>
              <w:rPr>
                <w:rStyle w:val="af1"/>
                <w:rFonts w:ascii="Times New Roman" w:hAnsi="Times New Roman" w:cs="Times New Roman"/>
                <w:sz w:val="24"/>
                <w:szCs w:val="24"/>
              </w:rPr>
            </w:pPr>
            <w:hyperlink r:id="rId28" w:history="1">
              <w:r w:rsidR="00D05CB0" w:rsidRPr="006078EF">
                <w:rPr>
                  <w:rStyle w:val="af1"/>
                  <w:rFonts w:ascii="Times New Roman" w:hAnsi="Times New Roman" w:cs="Times New Roman"/>
                </w:rPr>
                <w:t>http://anthropology.ru/ru</w:t>
              </w:r>
            </w:hyperlink>
          </w:p>
        </w:tc>
      </w:tr>
      <w:tr w:rsidR="00D05CB0" w:rsidRPr="006078EF" w:rsidTr="00E35A0A">
        <w:tc>
          <w:tcPr>
            <w:tcW w:w="970" w:type="pct"/>
          </w:tcPr>
          <w:p w:rsidR="00D05CB0" w:rsidRPr="006078EF" w:rsidRDefault="00D05CB0" w:rsidP="00D05CB0">
            <w:pPr>
              <w:spacing w:after="0" w:line="240" w:lineRule="auto"/>
              <w:jc w:val="both"/>
              <w:rPr>
                <w:rFonts w:ascii="Times New Roman" w:hAnsi="Times New Roman"/>
                <w:sz w:val="24"/>
                <w:szCs w:val="24"/>
              </w:rPr>
            </w:pPr>
            <w:r w:rsidRPr="006078EF">
              <w:rPr>
                <w:rFonts w:ascii="Times New Roman" w:hAnsi="Times New Roman"/>
                <w:sz w:val="24"/>
                <w:szCs w:val="24"/>
              </w:rPr>
              <w:t xml:space="preserve">Сайт журнала «Логос» </w:t>
            </w:r>
          </w:p>
        </w:tc>
        <w:tc>
          <w:tcPr>
            <w:tcW w:w="2985" w:type="pct"/>
          </w:tcPr>
          <w:p w:rsidR="00D05CB0" w:rsidRPr="006078EF" w:rsidRDefault="00152FFC" w:rsidP="00152FFC">
            <w:pPr>
              <w:spacing w:after="0" w:line="240" w:lineRule="auto"/>
              <w:jc w:val="both"/>
              <w:rPr>
                <w:rFonts w:ascii="Times New Roman" w:hAnsi="Times New Roman" w:cs="Times New Roman"/>
                <w:sz w:val="24"/>
                <w:szCs w:val="24"/>
              </w:rPr>
            </w:pPr>
            <w:r w:rsidRPr="006078EF">
              <w:rPr>
                <w:rFonts w:ascii="Times New Roman" w:hAnsi="Times New Roman"/>
                <w:sz w:val="24"/>
                <w:szCs w:val="24"/>
              </w:rPr>
              <w:t>Ruthenia.ru – совместный интернет-проект московского издательства ОГИ и кафедры русской литературы Тартуского университета – стартовал в августе 1999 года и к январю 2000 года обрел техническую поддержку и нынешний дизайн. Связи между кафедрой и издательством имеют давнюю историю и обусловлены тем исключительным значением, которое имела для развития отечественной гуманитарной науки деятельность Ю. М. Лотмана, З. Г. Минц и их тартуских коллег</w:t>
            </w:r>
          </w:p>
        </w:tc>
        <w:tc>
          <w:tcPr>
            <w:tcW w:w="1045" w:type="pct"/>
          </w:tcPr>
          <w:p w:rsidR="00D05CB0" w:rsidRPr="006078EF" w:rsidRDefault="00D32D6F" w:rsidP="00E35A0A">
            <w:pPr>
              <w:spacing w:after="0" w:line="240" w:lineRule="auto"/>
              <w:rPr>
                <w:rStyle w:val="af1"/>
                <w:rFonts w:ascii="Times New Roman" w:hAnsi="Times New Roman" w:cs="Times New Roman"/>
                <w:sz w:val="24"/>
                <w:szCs w:val="24"/>
              </w:rPr>
            </w:pPr>
            <w:hyperlink r:id="rId29" w:history="1">
              <w:r w:rsidR="00D05CB0" w:rsidRPr="006078EF">
                <w:rPr>
                  <w:rStyle w:val="af1"/>
                  <w:rFonts w:ascii="Times New Roman" w:hAnsi="Times New Roman" w:cs="Times New Roman"/>
                </w:rPr>
                <w:t>http://www.ruthenia.ru</w:t>
              </w:r>
            </w:hyperlink>
          </w:p>
        </w:tc>
      </w:tr>
      <w:tr w:rsidR="00D05CB0" w:rsidRPr="006078EF" w:rsidTr="00E35A0A">
        <w:tc>
          <w:tcPr>
            <w:tcW w:w="970" w:type="pct"/>
          </w:tcPr>
          <w:p w:rsidR="00152FFC" w:rsidRPr="006078EF" w:rsidRDefault="00152FFC" w:rsidP="00152FFC">
            <w:pPr>
              <w:spacing w:after="0" w:line="240" w:lineRule="auto"/>
              <w:jc w:val="both"/>
              <w:rPr>
                <w:rFonts w:ascii="Times New Roman" w:hAnsi="Times New Roman"/>
                <w:sz w:val="24"/>
                <w:szCs w:val="24"/>
              </w:rPr>
            </w:pPr>
            <w:r w:rsidRPr="006078EF">
              <w:rPr>
                <w:rFonts w:ascii="Times New Roman" w:hAnsi="Times New Roman"/>
                <w:sz w:val="24"/>
                <w:szCs w:val="24"/>
              </w:rPr>
              <w:t>Стэнфордская философская энциклопедия:</w:t>
            </w:r>
          </w:p>
          <w:p w:rsidR="00D05CB0" w:rsidRPr="006078EF" w:rsidRDefault="00152FFC" w:rsidP="00083B57">
            <w:pPr>
              <w:spacing w:after="0" w:line="240" w:lineRule="auto"/>
              <w:jc w:val="both"/>
              <w:rPr>
                <w:rFonts w:ascii="Times New Roman" w:hAnsi="Times New Roman"/>
                <w:sz w:val="24"/>
                <w:szCs w:val="24"/>
              </w:rPr>
            </w:pPr>
            <w:r w:rsidRPr="006078EF">
              <w:rPr>
                <w:rFonts w:ascii="Times New Roman" w:hAnsi="Times New Roman"/>
                <w:sz w:val="24"/>
                <w:szCs w:val="24"/>
              </w:rPr>
              <w:t>переводы избранных статей</w:t>
            </w:r>
          </w:p>
        </w:tc>
        <w:tc>
          <w:tcPr>
            <w:tcW w:w="2985" w:type="pct"/>
          </w:tcPr>
          <w:p w:rsidR="00D05CB0" w:rsidRPr="006078EF" w:rsidRDefault="00152FFC" w:rsidP="00152FFC">
            <w:pPr>
              <w:spacing w:after="0" w:line="240" w:lineRule="auto"/>
              <w:jc w:val="both"/>
              <w:rPr>
                <w:rFonts w:ascii="Times New Roman" w:hAnsi="Times New Roman" w:cs="Times New Roman"/>
                <w:sz w:val="24"/>
                <w:szCs w:val="24"/>
              </w:rPr>
            </w:pPr>
            <w:r w:rsidRPr="006078EF">
              <w:rPr>
                <w:rFonts w:ascii="Times New Roman" w:hAnsi="Times New Roman"/>
                <w:sz w:val="24"/>
                <w:szCs w:val="24"/>
              </w:rPr>
              <w:t>Одна из крупнейших в мире и наиболее авторитетная энциклопедия по философии. Её статьи – это полномасштабные обзорные работы, посвящённые той или иной проблеме, понятию или философу, написанные ведущими специалистами в доступной форме, не теряющей при этом академической строгости. Материалы Энциклопедии, размещённые в свободном online-доступе, регулярно обновляются, оставаясь актуальными и отражая последние достижения философской мысли</w:t>
            </w:r>
          </w:p>
        </w:tc>
        <w:tc>
          <w:tcPr>
            <w:tcW w:w="1045" w:type="pct"/>
          </w:tcPr>
          <w:p w:rsidR="00D05CB0" w:rsidRPr="006078EF" w:rsidRDefault="00D32D6F" w:rsidP="00E35A0A">
            <w:pPr>
              <w:spacing w:after="0" w:line="240" w:lineRule="auto"/>
              <w:rPr>
                <w:rStyle w:val="af1"/>
                <w:rFonts w:ascii="Times New Roman" w:hAnsi="Times New Roman" w:cs="Times New Roman"/>
                <w:sz w:val="24"/>
                <w:szCs w:val="24"/>
              </w:rPr>
            </w:pPr>
            <w:hyperlink r:id="rId30" w:history="1">
              <w:r w:rsidR="00D05CB0" w:rsidRPr="006078EF">
                <w:rPr>
                  <w:rStyle w:val="af1"/>
                  <w:rFonts w:ascii="Times New Roman" w:hAnsi="Times New Roman" w:cs="Times New Roman"/>
                </w:rPr>
                <w:t>www.philosophy.ru</w:t>
              </w:r>
            </w:hyperlink>
          </w:p>
        </w:tc>
      </w:tr>
      <w:tr w:rsidR="00D05CB0" w:rsidRPr="006078EF" w:rsidTr="00E35A0A">
        <w:tc>
          <w:tcPr>
            <w:tcW w:w="970" w:type="pct"/>
          </w:tcPr>
          <w:p w:rsidR="00D05CB0" w:rsidRPr="006078EF" w:rsidRDefault="00D05CB0" w:rsidP="00D05CB0">
            <w:pPr>
              <w:spacing w:after="0" w:line="240" w:lineRule="auto"/>
              <w:jc w:val="both"/>
              <w:rPr>
                <w:rFonts w:ascii="Times New Roman" w:hAnsi="Times New Roman"/>
                <w:sz w:val="24"/>
                <w:szCs w:val="24"/>
              </w:rPr>
            </w:pPr>
            <w:r w:rsidRPr="006078EF">
              <w:rPr>
                <w:rFonts w:ascii="Times New Roman" w:hAnsi="Times New Roman"/>
                <w:sz w:val="24"/>
                <w:szCs w:val="24"/>
              </w:rPr>
              <w:t>Национ</w:t>
            </w:r>
            <w:r w:rsidR="00083B57" w:rsidRPr="006078EF">
              <w:rPr>
                <w:rFonts w:ascii="Times New Roman" w:hAnsi="Times New Roman"/>
                <w:sz w:val="24"/>
                <w:szCs w:val="24"/>
              </w:rPr>
              <w:t>альная философская энциклопедия</w:t>
            </w:r>
            <w:r w:rsidRPr="006078EF">
              <w:rPr>
                <w:rFonts w:ascii="Times New Roman" w:hAnsi="Times New Roman"/>
                <w:sz w:val="24"/>
                <w:szCs w:val="24"/>
              </w:rPr>
              <w:t xml:space="preserve"> </w:t>
            </w:r>
          </w:p>
        </w:tc>
        <w:tc>
          <w:tcPr>
            <w:tcW w:w="2985" w:type="pct"/>
          </w:tcPr>
          <w:p w:rsidR="00D05CB0" w:rsidRPr="006078EF" w:rsidRDefault="00152FFC" w:rsidP="00152FFC">
            <w:pPr>
              <w:spacing w:after="0" w:line="240" w:lineRule="auto"/>
              <w:jc w:val="both"/>
              <w:rPr>
                <w:rFonts w:ascii="Times New Roman" w:hAnsi="Times New Roman" w:cs="Times New Roman"/>
                <w:sz w:val="24"/>
                <w:szCs w:val="24"/>
              </w:rPr>
            </w:pPr>
            <w:r w:rsidRPr="006078EF">
              <w:rPr>
                <w:rFonts w:ascii="Times New Roman" w:hAnsi="Times New Roman"/>
                <w:sz w:val="24"/>
                <w:szCs w:val="24"/>
              </w:rPr>
              <w:t>Справочный проект, объединяющий терминологические словари разных поколений исследователей</w:t>
            </w:r>
          </w:p>
        </w:tc>
        <w:tc>
          <w:tcPr>
            <w:tcW w:w="1045" w:type="pct"/>
          </w:tcPr>
          <w:p w:rsidR="00D05CB0" w:rsidRPr="006078EF" w:rsidRDefault="00D32D6F" w:rsidP="00E35A0A">
            <w:pPr>
              <w:spacing w:after="0" w:line="240" w:lineRule="auto"/>
              <w:rPr>
                <w:rStyle w:val="af1"/>
                <w:rFonts w:ascii="Times New Roman" w:hAnsi="Times New Roman" w:cs="Times New Roman"/>
                <w:sz w:val="24"/>
                <w:szCs w:val="24"/>
              </w:rPr>
            </w:pPr>
            <w:hyperlink r:id="rId31" w:history="1">
              <w:r w:rsidR="00D05CB0" w:rsidRPr="006078EF">
                <w:rPr>
                  <w:rStyle w:val="af1"/>
                  <w:rFonts w:ascii="Times New Roman" w:hAnsi="Times New Roman" w:cs="Times New Roman"/>
                </w:rPr>
                <w:t>www.terme.ru</w:t>
              </w:r>
            </w:hyperlink>
          </w:p>
        </w:tc>
      </w:tr>
    </w:tbl>
    <w:p w:rsidR="00965784" w:rsidRPr="006078EF" w:rsidRDefault="00B50B13" w:rsidP="00B50B13">
      <w:pPr>
        <w:tabs>
          <w:tab w:val="left" w:pos="9355"/>
        </w:tabs>
        <w:spacing w:after="0" w:line="240" w:lineRule="auto"/>
        <w:jc w:val="both"/>
        <w:rPr>
          <w:rFonts w:ascii="Times New Roman" w:hAnsi="Times New Roman"/>
          <w:b/>
          <w:sz w:val="24"/>
          <w:szCs w:val="24"/>
          <w:vertAlign w:val="superscript"/>
        </w:rPr>
      </w:pPr>
      <w:r w:rsidRPr="006078EF">
        <w:rPr>
          <w:rFonts w:ascii="Times New Roman" w:hAnsi="Times New Roman"/>
          <w:b/>
          <w:sz w:val="24"/>
          <w:szCs w:val="24"/>
        </w:rPr>
        <w:lastRenderedPageBreak/>
        <w:t>8.4. Информационные технологии</w:t>
      </w:r>
      <w:r w:rsidR="00965784" w:rsidRPr="006078EF">
        <w:rPr>
          <w:rFonts w:ascii="Times New Roman" w:hAnsi="Times New Roman"/>
          <w:b/>
          <w:sz w:val="24"/>
          <w:szCs w:val="24"/>
        </w:rPr>
        <w:t xml:space="preserve"> </w:t>
      </w:r>
    </w:p>
    <w:p w:rsidR="00965784" w:rsidRPr="006078EF" w:rsidRDefault="00965784" w:rsidP="00B50B13">
      <w:pPr>
        <w:spacing w:after="0" w:line="240" w:lineRule="auto"/>
        <w:ind w:firstLine="709"/>
        <w:jc w:val="both"/>
        <w:rPr>
          <w:rFonts w:ascii="Times New Roman" w:hAnsi="Times New Roman"/>
          <w:sz w:val="24"/>
          <w:szCs w:val="24"/>
        </w:rPr>
      </w:pPr>
      <w:r w:rsidRPr="006078EF">
        <w:rPr>
          <w:rFonts w:ascii="Times New Roman" w:hAnsi="Times New Roman"/>
          <w:sz w:val="24"/>
          <w:szCs w:val="24"/>
        </w:rPr>
        <w:t xml:space="preserve">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организации. </w:t>
      </w:r>
    </w:p>
    <w:p w:rsidR="00965784" w:rsidRPr="006078EF" w:rsidRDefault="00965784" w:rsidP="00B50B13">
      <w:pPr>
        <w:spacing w:after="0" w:line="240" w:lineRule="auto"/>
        <w:ind w:firstLine="709"/>
        <w:jc w:val="both"/>
        <w:rPr>
          <w:rFonts w:ascii="Times New Roman" w:hAnsi="Times New Roman"/>
          <w:sz w:val="24"/>
          <w:szCs w:val="24"/>
        </w:rPr>
      </w:pPr>
      <w:r w:rsidRPr="006078EF">
        <w:rPr>
          <w:rFonts w:ascii="Times New Roman" w:hAnsi="Times New Roman"/>
          <w:sz w:val="24"/>
          <w:szCs w:val="24"/>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965784" w:rsidRPr="006078EF" w:rsidRDefault="00965784" w:rsidP="00965784">
      <w:pPr>
        <w:pStyle w:val="12"/>
        <w:spacing w:after="0" w:line="240" w:lineRule="auto"/>
        <w:ind w:left="0"/>
        <w:rPr>
          <w:rFonts w:ascii="Times New Roman" w:hAnsi="Times New Roman"/>
          <w:b/>
          <w:sz w:val="24"/>
          <w:szCs w:val="24"/>
        </w:rPr>
      </w:pPr>
    </w:p>
    <w:p w:rsidR="00965784" w:rsidRPr="006078EF" w:rsidRDefault="00965784" w:rsidP="00965784">
      <w:pPr>
        <w:pStyle w:val="12"/>
        <w:spacing w:after="0" w:line="240" w:lineRule="auto"/>
        <w:ind w:left="0"/>
        <w:rPr>
          <w:rFonts w:ascii="Times New Roman" w:hAnsi="Times New Roman"/>
          <w:b/>
          <w:sz w:val="24"/>
          <w:szCs w:val="24"/>
        </w:rPr>
      </w:pPr>
      <w:r w:rsidRPr="006078EF">
        <w:rPr>
          <w:rFonts w:ascii="Times New Roman" w:hAnsi="Times New Roman"/>
          <w:b/>
          <w:sz w:val="24"/>
          <w:szCs w:val="24"/>
        </w:rPr>
        <w:t>9. Формы и критерии оценивания учебной деятельности аспиранта</w:t>
      </w:r>
    </w:p>
    <w:p w:rsidR="00965784" w:rsidRPr="006078EF" w:rsidRDefault="00965784" w:rsidP="00965784">
      <w:pPr>
        <w:spacing w:after="0" w:line="240" w:lineRule="auto"/>
        <w:ind w:firstLine="567"/>
        <w:jc w:val="both"/>
        <w:rPr>
          <w:rFonts w:ascii="Times New Roman" w:hAnsi="Times New Roman"/>
          <w:spacing w:val="-2"/>
          <w:sz w:val="24"/>
          <w:szCs w:val="24"/>
        </w:rPr>
      </w:pPr>
      <w:r w:rsidRPr="006078EF">
        <w:rPr>
          <w:rFonts w:ascii="Times New Roman" w:hAnsi="Times New Roman"/>
          <w:spacing w:val="-2"/>
          <w:sz w:val="24"/>
          <w:szCs w:val="24"/>
        </w:rPr>
        <w:t>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(«отлично», «хорошо», «удовлетворительно», «неудовлетворительно», «зачтено», «не зачтено»).</w:t>
      </w:r>
    </w:p>
    <w:p w:rsidR="00965784" w:rsidRPr="006078EF" w:rsidRDefault="00965784" w:rsidP="00965784">
      <w:pPr>
        <w:widowControl w:val="0"/>
        <w:spacing w:after="0" w:line="240" w:lineRule="auto"/>
        <w:ind w:firstLine="567"/>
        <w:jc w:val="both"/>
        <w:rPr>
          <w:rFonts w:ascii="Times New Roman" w:hAnsi="Times New Roman"/>
          <w:spacing w:val="-4"/>
          <w:sz w:val="24"/>
          <w:szCs w:val="24"/>
        </w:rPr>
      </w:pPr>
      <w:r w:rsidRPr="006078EF">
        <w:rPr>
          <w:rFonts w:ascii="Times New Roman" w:hAnsi="Times New Roman"/>
          <w:spacing w:val="-4"/>
          <w:sz w:val="24"/>
          <w:szCs w:val="24"/>
        </w:rPr>
        <w:t>Основными критериями оценки в зависимости от вида работы обучающегося являются: сформированность компетенций (знаний, умений и владений), степень владения профессиональной терминологией, логичность, обоснованность, четкость изложения материала, ориентирование в научной и специальной литературе.</w:t>
      </w:r>
    </w:p>
    <w:p w:rsidR="00965784" w:rsidRPr="006078EF" w:rsidRDefault="00965784" w:rsidP="00965784">
      <w:pPr>
        <w:spacing w:after="0" w:line="240" w:lineRule="auto"/>
        <w:ind w:firstLine="567"/>
        <w:jc w:val="center"/>
        <w:rPr>
          <w:rFonts w:ascii="Times New Roman" w:hAnsi="Times New Roman"/>
          <w:b/>
          <w:sz w:val="24"/>
          <w:szCs w:val="24"/>
        </w:rPr>
      </w:pPr>
    </w:p>
    <w:p w:rsidR="00965784" w:rsidRPr="006078EF" w:rsidRDefault="00965784" w:rsidP="00965784">
      <w:pPr>
        <w:spacing w:after="0" w:line="240" w:lineRule="auto"/>
        <w:ind w:firstLine="567"/>
        <w:jc w:val="center"/>
        <w:rPr>
          <w:rFonts w:ascii="Times New Roman" w:hAnsi="Times New Roman"/>
          <w:b/>
          <w:sz w:val="24"/>
          <w:szCs w:val="24"/>
        </w:rPr>
      </w:pPr>
      <w:r w:rsidRPr="006078EF">
        <w:rPr>
          <w:rFonts w:ascii="Times New Roman" w:hAnsi="Times New Roman"/>
          <w:b/>
          <w:sz w:val="24"/>
          <w:szCs w:val="24"/>
        </w:rPr>
        <w:t>Критерии оценивания уровня сформированности компетенций и оценки уровня успеваемости обучающегося</w:t>
      </w:r>
    </w:p>
    <w:p w:rsidR="00965784" w:rsidRPr="006078EF" w:rsidRDefault="00965784" w:rsidP="00965784">
      <w:pPr>
        <w:spacing w:after="0" w:line="240" w:lineRule="auto"/>
        <w:rPr>
          <w:rFonts w:ascii="Times New Roman" w:hAnsi="Times New Roman"/>
          <w:b/>
          <w:sz w:val="24"/>
          <w:szCs w:val="24"/>
        </w:rPr>
      </w:pPr>
      <w:r w:rsidRPr="006078EF">
        <w:rPr>
          <w:rFonts w:ascii="Times New Roman" w:hAnsi="Times New Roman"/>
          <w:b/>
          <w:sz w:val="24"/>
          <w:szCs w:val="24"/>
        </w:rPr>
        <w:t>Текущий контроль</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75"/>
        <w:gridCol w:w="6505"/>
      </w:tblGrid>
      <w:tr w:rsidR="00F36FB0" w:rsidRPr="006078EF" w:rsidTr="004F2950">
        <w:trPr>
          <w:trHeight w:val="313"/>
        </w:trPr>
        <w:tc>
          <w:tcPr>
            <w:tcW w:w="1668" w:type="dxa"/>
            <w:vMerge w:val="restart"/>
            <w:vAlign w:val="center"/>
          </w:tcPr>
          <w:p w:rsidR="00F36FB0" w:rsidRPr="006078EF" w:rsidRDefault="00F36FB0" w:rsidP="004F2950">
            <w:pPr>
              <w:spacing w:line="240" w:lineRule="auto"/>
              <w:contextualSpacing/>
              <w:jc w:val="center"/>
              <w:rPr>
                <w:rFonts w:ascii="Times New Roman" w:hAnsi="Times New Roman" w:cs="Times New Roman"/>
                <w:b/>
                <w:sz w:val="24"/>
                <w:szCs w:val="24"/>
              </w:rPr>
            </w:pPr>
            <w:r w:rsidRPr="006078EF">
              <w:rPr>
                <w:rFonts w:ascii="Times New Roman" w:hAnsi="Times New Roman" w:cs="Times New Roman"/>
                <w:b/>
                <w:sz w:val="24"/>
                <w:szCs w:val="24"/>
              </w:rPr>
              <w:t>Уровень сформированности компетенции</w:t>
            </w:r>
          </w:p>
        </w:tc>
        <w:tc>
          <w:tcPr>
            <w:tcW w:w="1575" w:type="dxa"/>
            <w:vMerge w:val="restart"/>
            <w:vAlign w:val="center"/>
          </w:tcPr>
          <w:p w:rsidR="00F36FB0" w:rsidRPr="006078EF" w:rsidRDefault="00F36FB0" w:rsidP="004F2950">
            <w:pPr>
              <w:spacing w:line="240" w:lineRule="auto"/>
              <w:contextualSpacing/>
              <w:jc w:val="center"/>
              <w:rPr>
                <w:rFonts w:ascii="Times New Roman" w:hAnsi="Times New Roman" w:cs="Times New Roman"/>
                <w:b/>
                <w:sz w:val="24"/>
                <w:szCs w:val="24"/>
              </w:rPr>
            </w:pPr>
            <w:r w:rsidRPr="006078EF">
              <w:rPr>
                <w:rFonts w:ascii="Times New Roman" w:hAnsi="Times New Roman" w:cs="Times New Roman"/>
                <w:b/>
                <w:sz w:val="24"/>
                <w:szCs w:val="24"/>
              </w:rPr>
              <w:t>Уровень основание модулей дисциплины (оценка)</w:t>
            </w:r>
          </w:p>
        </w:tc>
        <w:tc>
          <w:tcPr>
            <w:tcW w:w="6505" w:type="dxa"/>
            <w:vAlign w:val="center"/>
          </w:tcPr>
          <w:p w:rsidR="00F36FB0" w:rsidRPr="006078EF" w:rsidRDefault="00F36FB0" w:rsidP="004F2950">
            <w:pPr>
              <w:spacing w:line="240" w:lineRule="auto"/>
              <w:contextualSpacing/>
              <w:jc w:val="center"/>
              <w:rPr>
                <w:rFonts w:ascii="Times New Roman" w:hAnsi="Times New Roman" w:cs="Times New Roman"/>
                <w:b/>
                <w:sz w:val="24"/>
                <w:szCs w:val="24"/>
              </w:rPr>
            </w:pPr>
            <w:r w:rsidRPr="006078EF">
              <w:rPr>
                <w:rFonts w:ascii="Times New Roman" w:hAnsi="Times New Roman" w:cs="Times New Roman"/>
                <w:b/>
                <w:sz w:val="24"/>
                <w:szCs w:val="24"/>
              </w:rPr>
              <w:t>Критерии оценивания отдельных видов работ обучающихся</w:t>
            </w:r>
          </w:p>
        </w:tc>
      </w:tr>
      <w:tr w:rsidR="00F36FB0" w:rsidRPr="006078EF" w:rsidTr="004F2950">
        <w:trPr>
          <w:trHeight w:val="841"/>
        </w:trPr>
        <w:tc>
          <w:tcPr>
            <w:tcW w:w="1668" w:type="dxa"/>
            <w:vMerge/>
            <w:vAlign w:val="center"/>
          </w:tcPr>
          <w:p w:rsidR="00F36FB0" w:rsidRPr="006078EF" w:rsidRDefault="00F36FB0" w:rsidP="004F2950">
            <w:pPr>
              <w:spacing w:line="240" w:lineRule="auto"/>
              <w:contextualSpacing/>
              <w:jc w:val="center"/>
              <w:rPr>
                <w:rFonts w:ascii="Times New Roman" w:hAnsi="Times New Roman" w:cs="Times New Roman"/>
                <w:b/>
                <w:sz w:val="24"/>
                <w:szCs w:val="24"/>
              </w:rPr>
            </w:pPr>
          </w:p>
        </w:tc>
        <w:tc>
          <w:tcPr>
            <w:tcW w:w="1575" w:type="dxa"/>
            <w:vMerge/>
            <w:vAlign w:val="center"/>
          </w:tcPr>
          <w:p w:rsidR="00F36FB0" w:rsidRPr="006078EF" w:rsidRDefault="00F36FB0" w:rsidP="004F2950">
            <w:pPr>
              <w:spacing w:line="240" w:lineRule="auto"/>
              <w:contextualSpacing/>
              <w:jc w:val="center"/>
              <w:rPr>
                <w:rFonts w:ascii="Times New Roman" w:hAnsi="Times New Roman" w:cs="Times New Roman"/>
                <w:b/>
                <w:sz w:val="24"/>
                <w:szCs w:val="24"/>
              </w:rPr>
            </w:pPr>
          </w:p>
        </w:tc>
        <w:tc>
          <w:tcPr>
            <w:tcW w:w="6505" w:type="dxa"/>
            <w:vAlign w:val="center"/>
          </w:tcPr>
          <w:p w:rsidR="00F36FB0" w:rsidRPr="006078EF" w:rsidRDefault="00F36FB0" w:rsidP="000C743A">
            <w:pPr>
              <w:spacing w:line="240" w:lineRule="auto"/>
              <w:contextualSpacing/>
              <w:jc w:val="center"/>
              <w:rPr>
                <w:rFonts w:ascii="Times New Roman" w:hAnsi="Times New Roman" w:cs="Times New Roman"/>
                <w:b/>
                <w:sz w:val="24"/>
                <w:szCs w:val="24"/>
              </w:rPr>
            </w:pPr>
            <w:r w:rsidRPr="006078EF">
              <w:rPr>
                <w:rFonts w:ascii="Times New Roman" w:hAnsi="Times New Roman" w:cs="Times New Roman"/>
                <w:b/>
                <w:sz w:val="24"/>
                <w:szCs w:val="24"/>
              </w:rPr>
              <w:t xml:space="preserve">Устный опрос, сообщение по вопросам </w:t>
            </w:r>
            <w:r w:rsidR="000C743A" w:rsidRPr="006078EF">
              <w:rPr>
                <w:rFonts w:ascii="Times New Roman" w:hAnsi="Times New Roman" w:cs="Times New Roman"/>
                <w:b/>
                <w:sz w:val="24"/>
                <w:szCs w:val="24"/>
              </w:rPr>
              <w:t>практических</w:t>
            </w:r>
            <w:r w:rsidRPr="006078EF">
              <w:rPr>
                <w:rFonts w:ascii="Times New Roman" w:hAnsi="Times New Roman" w:cs="Times New Roman"/>
                <w:b/>
                <w:sz w:val="24"/>
                <w:szCs w:val="24"/>
              </w:rPr>
              <w:t xml:space="preserve"> занятий, работа над обобщающими вопросами</w:t>
            </w:r>
          </w:p>
        </w:tc>
      </w:tr>
      <w:tr w:rsidR="000C743A" w:rsidRPr="006078EF" w:rsidTr="004F2950">
        <w:tc>
          <w:tcPr>
            <w:tcW w:w="1668" w:type="dxa"/>
            <w:vAlign w:val="center"/>
          </w:tcPr>
          <w:p w:rsidR="000C743A" w:rsidRPr="006078EF" w:rsidRDefault="000C743A" w:rsidP="004F2950">
            <w:pPr>
              <w:spacing w:line="240" w:lineRule="auto"/>
              <w:contextualSpacing/>
              <w:rPr>
                <w:rFonts w:ascii="Times New Roman" w:hAnsi="Times New Roman" w:cs="Times New Roman"/>
                <w:sz w:val="24"/>
                <w:szCs w:val="24"/>
              </w:rPr>
            </w:pPr>
            <w:r w:rsidRPr="006078EF">
              <w:rPr>
                <w:rFonts w:ascii="Times New Roman" w:hAnsi="Times New Roman" w:cs="Times New Roman"/>
                <w:bCs/>
                <w:sz w:val="24"/>
                <w:szCs w:val="24"/>
              </w:rPr>
              <w:t>Высокий</w:t>
            </w:r>
          </w:p>
        </w:tc>
        <w:tc>
          <w:tcPr>
            <w:tcW w:w="1575" w:type="dxa"/>
            <w:vAlign w:val="center"/>
          </w:tcPr>
          <w:p w:rsidR="000C743A" w:rsidRPr="006078EF" w:rsidRDefault="000C743A" w:rsidP="00E35A0A">
            <w:pPr>
              <w:spacing w:after="0" w:line="240" w:lineRule="auto"/>
              <w:jc w:val="center"/>
              <w:rPr>
                <w:rFonts w:ascii="Times New Roman" w:hAnsi="Times New Roman"/>
                <w:sz w:val="24"/>
                <w:szCs w:val="24"/>
              </w:rPr>
            </w:pPr>
            <w:r w:rsidRPr="006078EF">
              <w:rPr>
                <w:rFonts w:ascii="Times New Roman" w:hAnsi="Times New Roman"/>
                <w:sz w:val="24"/>
                <w:szCs w:val="24"/>
              </w:rPr>
              <w:t xml:space="preserve">отлично </w:t>
            </w:r>
          </w:p>
        </w:tc>
        <w:tc>
          <w:tcPr>
            <w:tcW w:w="6505" w:type="dxa"/>
          </w:tcPr>
          <w:p w:rsidR="000C743A" w:rsidRPr="006078EF" w:rsidRDefault="000C743A" w:rsidP="003A7E87">
            <w:pPr>
              <w:spacing w:line="240" w:lineRule="auto"/>
              <w:contextualSpacing/>
              <w:jc w:val="both"/>
              <w:rPr>
                <w:rFonts w:ascii="Times New Roman" w:hAnsi="Times New Roman" w:cs="Times New Roman"/>
                <w:spacing w:val="-2"/>
                <w:sz w:val="24"/>
                <w:szCs w:val="24"/>
              </w:rPr>
            </w:pPr>
            <w:r w:rsidRPr="006078EF">
              <w:rPr>
                <w:rFonts w:ascii="Times New Roman" w:hAnsi="Times New Roman" w:cs="Times New Roman"/>
                <w:spacing w:val="-2"/>
                <w:sz w:val="24"/>
                <w:szCs w:val="24"/>
              </w:rPr>
              <w:t xml:space="preserve">Оценивается ответ обучающегося, которым даны полные, развернутые ответы на поставленные </w:t>
            </w:r>
            <w:r w:rsidRPr="006078EF">
              <w:rPr>
                <w:rFonts w:ascii="Times New Roman" w:hAnsi="Times New Roman" w:cs="Times New Roman"/>
                <w:snapToGrid w:val="0"/>
                <w:spacing w:val="-2"/>
                <w:sz w:val="24"/>
                <w:szCs w:val="24"/>
              </w:rPr>
              <w:t>и дополнительные вопросы. Обучающимся продемонстрированы глубокие исчерпывающие знания всего программного материала, понимание сущности и взаимосвязи рассматриваемых процессов и явлений, твердое знание основных положений смежных дисциплин. Ответ логически последователен, содержателен. Стиль изложения материала научный</w:t>
            </w:r>
            <w:r w:rsidRPr="006078EF">
              <w:rPr>
                <w:rFonts w:ascii="Times New Roman" w:hAnsi="Times New Roman" w:cs="Times New Roman"/>
                <w:spacing w:val="-2"/>
                <w:sz w:val="24"/>
                <w:szCs w:val="24"/>
              </w:rPr>
              <w:t>. Продемонстрирована сформированность компетенций (знаний, умений, навыков). Обучающимся могут быть допущены отдельные недочеты в определении понятий, исправл</w:t>
            </w:r>
            <w:r w:rsidR="003A7E87" w:rsidRPr="006078EF">
              <w:rPr>
                <w:rFonts w:ascii="Times New Roman" w:hAnsi="Times New Roman" w:cs="Times New Roman"/>
                <w:spacing w:val="-2"/>
                <w:sz w:val="24"/>
                <w:szCs w:val="24"/>
              </w:rPr>
              <w:t>енные самостоятельно</w:t>
            </w:r>
          </w:p>
        </w:tc>
      </w:tr>
      <w:tr w:rsidR="000C743A" w:rsidRPr="006078EF" w:rsidTr="004F2950">
        <w:tc>
          <w:tcPr>
            <w:tcW w:w="1668" w:type="dxa"/>
            <w:vAlign w:val="center"/>
          </w:tcPr>
          <w:p w:rsidR="000C743A" w:rsidRPr="006078EF" w:rsidRDefault="000C743A" w:rsidP="004F2950">
            <w:pPr>
              <w:spacing w:line="240" w:lineRule="auto"/>
              <w:contextualSpacing/>
              <w:rPr>
                <w:rFonts w:ascii="Times New Roman" w:hAnsi="Times New Roman" w:cs="Times New Roman"/>
                <w:sz w:val="24"/>
                <w:szCs w:val="24"/>
              </w:rPr>
            </w:pPr>
            <w:r w:rsidRPr="006078EF">
              <w:rPr>
                <w:rFonts w:ascii="Times New Roman" w:hAnsi="Times New Roman" w:cs="Times New Roman"/>
                <w:bCs/>
                <w:sz w:val="24"/>
                <w:szCs w:val="24"/>
              </w:rPr>
              <w:t>Базовый</w:t>
            </w:r>
          </w:p>
        </w:tc>
        <w:tc>
          <w:tcPr>
            <w:tcW w:w="1575" w:type="dxa"/>
            <w:vAlign w:val="center"/>
          </w:tcPr>
          <w:p w:rsidR="000C743A" w:rsidRPr="006078EF" w:rsidRDefault="000C743A" w:rsidP="00E35A0A">
            <w:pPr>
              <w:spacing w:after="0" w:line="240" w:lineRule="auto"/>
              <w:jc w:val="center"/>
              <w:rPr>
                <w:rFonts w:ascii="Times New Roman" w:hAnsi="Times New Roman"/>
                <w:sz w:val="24"/>
                <w:szCs w:val="24"/>
              </w:rPr>
            </w:pPr>
            <w:r w:rsidRPr="006078EF">
              <w:rPr>
                <w:rFonts w:ascii="Times New Roman" w:hAnsi="Times New Roman"/>
                <w:sz w:val="24"/>
                <w:szCs w:val="24"/>
              </w:rPr>
              <w:t xml:space="preserve">хорошо </w:t>
            </w:r>
          </w:p>
        </w:tc>
        <w:tc>
          <w:tcPr>
            <w:tcW w:w="6505" w:type="dxa"/>
          </w:tcPr>
          <w:p w:rsidR="000C743A" w:rsidRPr="006078EF" w:rsidRDefault="000C743A" w:rsidP="003A7E87">
            <w:pPr>
              <w:spacing w:line="240" w:lineRule="auto"/>
              <w:contextualSpacing/>
              <w:jc w:val="both"/>
              <w:rPr>
                <w:rFonts w:ascii="Times New Roman" w:hAnsi="Times New Roman" w:cs="Times New Roman"/>
                <w:spacing w:val="-2"/>
                <w:sz w:val="24"/>
                <w:szCs w:val="24"/>
              </w:rPr>
            </w:pPr>
            <w:r w:rsidRPr="006078EF">
              <w:rPr>
                <w:rFonts w:ascii="Times New Roman" w:hAnsi="Times New Roman" w:cs="Times New Roman"/>
                <w:spacing w:val="-2"/>
                <w:sz w:val="24"/>
                <w:szCs w:val="24"/>
              </w:rPr>
              <w:t>Оценивается ответ обучающегося, которым</w:t>
            </w:r>
            <w:r w:rsidRPr="006078EF">
              <w:rPr>
                <w:rFonts w:ascii="Times New Roman" w:hAnsi="Times New Roman" w:cs="Times New Roman"/>
                <w:snapToGrid w:val="0"/>
                <w:spacing w:val="-2"/>
                <w:sz w:val="24"/>
                <w:szCs w:val="24"/>
              </w:rPr>
              <w:t xml:space="preserve"> </w:t>
            </w:r>
            <w:r w:rsidRPr="006078EF">
              <w:rPr>
                <w:rFonts w:ascii="Times New Roman" w:hAnsi="Times New Roman" w:cs="Times New Roman"/>
                <w:spacing w:val="-2"/>
                <w:sz w:val="24"/>
                <w:szCs w:val="24"/>
              </w:rPr>
              <w:t xml:space="preserve">даны полные, развернутые ответы на поставленные </w:t>
            </w:r>
            <w:r w:rsidRPr="006078EF">
              <w:rPr>
                <w:rFonts w:ascii="Times New Roman" w:hAnsi="Times New Roman" w:cs="Times New Roman"/>
                <w:snapToGrid w:val="0"/>
                <w:spacing w:val="-2"/>
                <w:sz w:val="24"/>
                <w:szCs w:val="24"/>
              </w:rPr>
              <w:t xml:space="preserve">и дополнительные вопросы. Продемонстрированы глубокие знания всего программного материала, понимание </w:t>
            </w:r>
            <w:r w:rsidRPr="006078EF">
              <w:rPr>
                <w:rFonts w:ascii="Times New Roman" w:hAnsi="Times New Roman" w:cs="Times New Roman"/>
                <w:spacing w:val="-2"/>
                <w:sz w:val="24"/>
                <w:szCs w:val="24"/>
              </w:rPr>
              <w:t xml:space="preserve">существенных и </w:t>
            </w:r>
            <w:r w:rsidRPr="006078EF">
              <w:rPr>
                <w:rFonts w:ascii="Times New Roman" w:hAnsi="Times New Roman" w:cs="Times New Roman"/>
                <w:spacing w:val="-2"/>
                <w:sz w:val="24"/>
                <w:szCs w:val="24"/>
              </w:rPr>
              <w:lastRenderedPageBreak/>
              <w:t>несущественных признаков, причинно-следственные связи</w:t>
            </w:r>
            <w:r w:rsidRPr="006078EF">
              <w:rPr>
                <w:rFonts w:ascii="Times New Roman" w:hAnsi="Times New Roman" w:cs="Times New Roman"/>
                <w:snapToGrid w:val="0"/>
                <w:spacing w:val="-2"/>
                <w:sz w:val="24"/>
                <w:szCs w:val="24"/>
              </w:rPr>
              <w:t>, твердое знание основных положений смежных дисциплин. Ответ логически последователен, содержателен. Стиль изложения материала научный.</w:t>
            </w:r>
            <w:r w:rsidRPr="006078EF">
              <w:rPr>
                <w:rFonts w:ascii="Times New Roman" w:hAnsi="Times New Roman" w:cs="Times New Roman"/>
                <w:spacing w:val="-2"/>
                <w:sz w:val="24"/>
                <w:szCs w:val="24"/>
              </w:rPr>
              <w:t xml:space="preserve"> Обучающимся продемонстрирована </w:t>
            </w:r>
            <w:r w:rsidRPr="006078EF">
              <w:rPr>
                <w:rFonts w:ascii="Times New Roman" w:hAnsi="Times New Roman" w:cs="Times New Roman"/>
                <w:spacing w:val="-2"/>
                <w:sz w:val="24"/>
                <w:szCs w:val="24"/>
                <w:shd w:val="clear" w:color="auto" w:fill="FFFFFF"/>
              </w:rPr>
              <w:t>в целом успешная</w:t>
            </w:r>
            <w:r w:rsidRPr="006078EF">
              <w:rPr>
                <w:rFonts w:ascii="Times New Roman" w:hAnsi="Times New Roman" w:cs="Times New Roman"/>
                <w:spacing w:val="-2"/>
                <w:sz w:val="24"/>
                <w:szCs w:val="24"/>
              </w:rPr>
              <w:t xml:space="preserve"> сформированность компетенций (знаний, умений, навыков)</w:t>
            </w:r>
            <w:r w:rsidRPr="006078EF">
              <w:rPr>
                <w:rFonts w:ascii="Times New Roman" w:hAnsi="Times New Roman" w:cs="Times New Roman"/>
                <w:spacing w:val="-2"/>
                <w:sz w:val="24"/>
                <w:szCs w:val="24"/>
                <w:shd w:val="clear" w:color="auto" w:fill="FFFFFF"/>
              </w:rPr>
              <w:t xml:space="preserve">, вместе с тем имеют место отдельные пробелы в умении, </w:t>
            </w:r>
            <w:r w:rsidR="00E94F6B" w:rsidRPr="006078EF">
              <w:rPr>
                <w:rFonts w:ascii="Times New Roman" w:hAnsi="Times New Roman" w:cs="Times New Roman"/>
                <w:spacing w:val="-2"/>
                <w:sz w:val="24"/>
                <w:szCs w:val="24"/>
                <w:shd w:val="clear" w:color="auto" w:fill="FFFFFF"/>
              </w:rPr>
              <w:t>аспиран</w:t>
            </w:r>
            <w:r w:rsidRPr="006078EF">
              <w:rPr>
                <w:rFonts w:ascii="Times New Roman" w:hAnsi="Times New Roman" w:cs="Times New Roman"/>
                <w:spacing w:val="-2"/>
                <w:sz w:val="24"/>
                <w:szCs w:val="24"/>
                <w:shd w:val="clear" w:color="auto" w:fill="FFFFFF"/>
              </w:rPr>
              <w:t>т не вполне осознанно, владеет навыками</w:t>
            </w:r>
            <w:r w:rsidRPr="006078EF">
              <w:rPr>
                <w:rFonts w:ascii="Times New Roman" w:hAnsi="Times New Roman" w:cs="Times New Roman"/>
                <w:spacing w:val="-2"/>
                <w:sz w:val="24"/>
                <w:szCs w:val="24"/>
              </w:rPr>
              <w:t>. Могут быть допущены 2-3 неточ</w:t>
            </w:r>
            <w:r w:rsidR="003A7E87" w:rsidRPr="006078EF">
              <w:rPr>
                <w:rFonts w:ascii="Times New Roman" w:hAnsi="Times New Roman" w:cs="Times New Roman"/>
                <w:spacing w:val="-2"/>
                <w:sz w:val="24"/>
                <w:szCs w:val="24"/>
              </w:rPr>
              <w:t>ности или незначительные ошибки</w:t>
            </w:r>
          </w:p>
        </w:tc>
      </w:tr>
      <w:tr w:rsidR="000C743A" w:rsidRPr="006078EF" w:rsidTr="004F2950">
        <w:tc>
          <w:tcPr>
            <w:tcW w:w="1668" w:type="dxa"/>
            <w:vAlign w:val="center"/>
          </w:tcPr>
          <w:p w:rsidR="000C743A" w:rsidRPr="006078EF" w:rsidRDefault="000C743A" w:rsidP="004F2950">
            <w:pPr>
              <w:spacing w:line="240" w:lineRule="auto"/>
              <w:contextualSpacing/>
              <w:rPr>
                <w:rFonts w:ascii="Times New Roman" w:hAnsi="Times New Roman" w:cs="Times New Roman"/>
                <w:sz w:val="24"/>
                <w:szCs w:val="24"/>
              </w:rPr>
            </w:pPr>
            <w:r w:rsidRPr="006078EF">
              <w:rPr>
                <w:rFonts w:ascii="Times New Roman" w:hAnsi="Times New Roman" w:cs="Times New Roman"/>
                <w:bCs/>
                <w:sz w:val="24"/>
                <w:szCs w:val="24"/>
              </w:rPr>
              <w:lastRenderedPageBreak/>
              <w:t>Пороговый</w:t>
            </w:r>
          </w:p>
        </w:tc>
        <w:tc>
          <w:tcPr>
            <w:tcW w:w="1575" w:type="dxa"/>
            <w:vAlign w:val="center"/>
          </w:tcPr>
          <w:p w:rsidR="000C743A" w:rsidRPr="006078EF" w:rsidRDefault="000C743A" w:rsidP="00E35A0A">
            <w:pPr>
              <w:spacing w:after="0" w:line="240" w:lineRule="auto"/>
              <w:jc w:val="center"/>
              <w:rPr>
                <w:rFonts w:ascii="Times New Roman" w:hAnsi="Times New Roman"/>
                <w:sz w:val="24"/>
                <w:szCs w:val="24"/>
              </w:rPr>
            </w:pPr>
            <w:r w:rsidRPr="006078EF">
              <w:rPr>
                <w:rFonts w:ascii="Times New Roman" w:hAnsi="Times New Roman"/>
                <w:sz w:val="24"/>
                <w:szCs w:val="24"/>
              </w:rPr>
              <w:t xml:space="preserve">удовлетворительно </w:t>
            </w:r>
          </w:p>
        </w:tc>
        <w:tc>
          <w:tcPr>
            <w:tcW w:w="6505" w:type="dxa"/>
          </w:tcPr>
          <w:p w:rsidR="000C743A" w:rsidRPr="006078EF" w:rsidRDefault="000C743A" w:rsidP="003A7E87">
            <w:pPr>
              <w:spacing w:line="240" w:lineRule="auto"/>
              <w:contextualSpacing/>
              <w:jc w:val="both"/>
              <w:rPr>
                <w:rFonts w:ascii="Times New Roman" w:hAnsi="Times New Roman" w:cs="Times New Roman"/>
                <w:spacing w:val="-2"/>
                <w:sz w:val="24"/>
                <w:szCs w:val="24"/>
                <w:shd w:val="clear" w:color="auto" w:fill="FFFFFF"/>
              </w:rPr>
            </w:pPr>
            <w:r w:rsidRPr="006078EF">
              <w:rPr>
                <w:rFonts w:ascii="Times New Roman" w:hAnsi="Times New Roman" w:cs="Times New Roman"/>
                <w:spacing w:val="-2"/>
                <w:sz w:val="24"/>
                <w:szCs w:val="24"/>
              </w:rPr>
              <w:t xml:space="preserve">Обучающимся даны недостаточно полные и развернутые ответы на поставленные </w:t>
            </w:r>
            <w:r w:rsidRPr="006078EF">
              <w:rPr>
                <w:rFonts w:ascii="Times New Roman" w:hAnsi="Times New Roman" w:cs="Times New Roman"/>
                <w:snapToGrid w:val="0"/>
                <w:spacing w:val="-2"/>
                <w:sz w:val="24"/>
                <w:szCs w:val="24"/>
              </w:rPr>
              <w:t>и дополнительные вопросы</w:t>
            </w:r>
            <w:r w:rsidRPr="006078EF">
              <w:rPr>
                <w:rFonts w:ascii="Times New Roman" w:hAnsi="Times New Roman" w:cs="Times New Roman"/>
                <w:spacing w:val="-2"/>
                <w:sz w:val="24"/>
                <w:szCs w:val="24"/>
              </w:rPr>
              <w:t>. Логика и последовательность изложения нарушены. Допущены ошибки в определении употреблении понятий. Обучающийся с затруднением самостоятельно выделяет существенные и несущественные признаки и причинно-следственные связи. Речевое оформление требует поправок, коррекции. В целом продемонстрирована сформированность компетенций (знаний, умений, навыков),</w:t>
            </w:r>
            <w:r w:rsidRPr="006078EF">
              <w:rPr>
                <w:rFonts w:ascii="Times New Roman" w:hAnsi="Times New Roman" w:cs="Times New Roman"/>
                <w:spacing w:val="-2"/>
                <w:sz w:val="24"/>
                <w:szCs w:val="24"/>
                <w:shd w:val="clear" w:color="auto" w:fill="FFFFFF"/>
              </w:rPr>
              <w:t xml:space="preserve"> вместе с тем имеют место несистематическое использовани</w:t>
            </w:r>
            <w:r w:rsidR="003A7E87" w:rsidRPr="006078EF">
              <w:rPr>
                <w:rFonts w:ascii="Times New Roman" w:hAnsi="Times New Roman" w:cs="Times New Roman"/>
                <w:spacing w:val="-2"/>
                <w:sz w:val="24"/>
                <w:szCs w:val="24"/>
                <w:shd w:val="clear" w:color="auto" w:fill="FFFFFF"/>
              </w:rPr>
              <w:t>е умений и фрагментарные навыки</w:t>
            </w:r>
          </w:p>
        </w:tc>
      </w:tr>
      <w:tr w:rsidR="000C743A" w:rsidRPr="006078EF" w:rsidTr="004F2950">
        <w:tc>
          <w:tcPr>
            <w:tcW w:w="1668" w:type="dxa"/>
            <w:vAlign w:val="center"/>
          </w:tcPr>
          <w:p w:rsidR="000C743A" w:rsidRPr="006078EF" w:rsidRDefault="000C743A" w:rsidP="004F2950">
            <w:pPr>
              <w:spacing w:line="240" w:lineRule="auto"/>
              <w:contextualSpacing/>
              <w:rPr>
                <w:rFonts w:ascii="Times New Roman" w:hAnsi="Times New Roman" w:cs="Times New Roman"/>
                <w:sz w:val="24"/>
                <w:szCs w:val="24"/>
              </w:rPr>
            </w:pPr>
            <w:r w:rsidRPr="006078EF">
              <w:rPr>
                <w:rFonts w:ascii="Times New Roman" w:hAnsi="Times New Roman" w:cs="Times New Roman"/>
                <w:sz w:val="24"/>
                <w:szCs w:val="24"/>
              </w:rPr>
              <w:t>Компетенции не сформированы</w:t>
            </w:r>
          </w:p>
        </w:tc>
        <w:tc>
          <w:tcPr>
            <w:tcW w:w="1575" w:type="dxa"/>
            <w:vAlign w:val="center"/>
          </w:tcPr>
          <w:p w:rsidR="000C743A" w:rsidRPr="006078EF" w:rsidRDefault="000C743A" w:rsidP="00E35A0A">
            <w:pPr>
              <w:spacing w:after="0" w:line="240" w:lineRule="auto"/>
              <w:jc w:val="center"/>
              <w:rPr>
                <w:rFonts w:ascii="Times New Roman" w:hAnsi="Times New Roman"/>
                <w:sz w:val="24"/>
                <w:szCs w:val="24"/>
              </w:rPr>
            </w:pPr>
            <w:r w:rsidRPr="006078EF">
              <w:rPr>
                <w:rFonts w:ascii="Times New Roman" w:hAnsi="Times New Roman"/>
                <w:sz w:val="24"/>
                <w:szCs w:val="24"/>
              </w:rPr>
              <w:t xml:space="preserve">неудовлетворительно </w:t>
            </w:r>
          </w:p>
        </w:tc>
        <w:tc>
          <w:tcPr>
            <w:tcW w:w="6505" w:type="dxa"/>
          </w:tcPr>
          <w:p w:rsidR="000C743A" w:rsidRPr="006078EF" w:rsidRDefault="000C743A" w:rsidP="003A7E87">
            <w:pPr>
              <w:spacing w:line="240" w:lineRule="auto"/>
              <w:contextualSpacing/>
              <w:jc w:val="both"/>
              <w:rPr>
                <w:rFonts w:ascii="Times New Roman" w:hAnsi="Times New Roman" w:cs="Times New Roman"/>
                <w:spacing w:val="-2"/>
                <w:sz w:val="24"/>
                <w:szCs w:val="24"/>
              </w:rPr>
            </w:pPr>
            <w:r w:rsidRPr="006078EF">
              <w:rPr>
                <w:rFonts w:ascii="Times New Roman" w:hAnsi="Times New Roman" w:cs="Times New Roman"/>
                <w:spacing w:val="-2"/>
                <w:sz w:val="24"/>
                <w:szCs w:val="24"/>
              </w:rPr>
              <w:t>Ответ представляет собой разрозненные знания с существенными ошибками. Ответ фрагментарен, нелогичен. Обучающийся не осознает связь обсуждаемого вопроса с другими вопросами дисциплины. Отсутствуют конкретизация и доказательность изложения. Речь неграмотная, терминология не используется. Дополнительные и уточняющие вопросы преподавателя не приводят к коррекции ответа</w:t>
            </w:r>
            <w:r w:rsidRPr="006078EF">
              <w:rPr>
                <w:rFonts w:ascii="Times New Roman" w:hAnsi="Times New Roman" w:cs="Times New Roman"/>
                <w:snapToGrid w:val="0"/>
                <w:spacing w:val="-2"/>
                <w:sz w:val="24"/>
                <w:szCs w:val="24"/>
              </w:rPr>
              <w:t xml:space="preserve">. </w:t>
            </w:r>
            <w:r w:rsidRPr="006078EF">
              <w:rPr>
                <w:rFonts w:ascii="Times New Roman" w:hAnsi="Times New Roman" w:cs="Times New Roman"/>
                <w:spacing w:val="-2"/>
                <w:sz w:val="24"/>
                <w:szCs w:val="24"/>
              </w:rPr>
              <w:t>Компетенции (знания, умения, навыки) по дисциплине</w:t>
            </w:r>
            <w:r w:rsidRPr="006078EF">
              <w:rPr>
                <w:rFonts w:ascii="Times New Roman" w:hAnsi="Times New Roman" w:cs="Times New Roman"/>
                <w:spacing w:val="-2"/>
                <w:sz w:val="24"/>
                <w:szCs w:val="24"/>
                <w:shd w:val="clear" w:color="auto" w:fill="FFFFFF"/>
              </w:rPr>
              <w:t xml:space="preserve"> не сформированы: теоретические знания имеются, но они разрознены, </w:t>
            </w:r>
            <w:r w:rsidR="003A7E87" w:rsidRPr="006078EF">
              <w:rPr>
                <w:rFonts w:ascii="Times New Roman" w:hAnsi="Times New Roman" w:cs="Times New Roman"/>
                <w:spacing w:val="-2"/>
                <w:sz w:val="24"/>
                <w:szCs w:val="24"/>
                <w:shd w:val="clear" w:color="auto" w:fill="FFFFFF"/>
              </w:rPr>
              <w:t>умения и навыков отсутствуют / л</w:t>
            </w:r>
            <w:r w:rsidRPr="006078EF">
              <w:rPr>
                <w:rFonts w:ascii="Times New Roman" w:hAnsi="Times New Roman" w:cs="Times New Roman"/>
                <w:spacing w:val="-2"/>
                <w:sz w:val="24"/>
                <w:szCs w:val="24"/>
              </w:rPr>
              <w:t>ибо ответ на вопрос полностью отсутствует или обучающийся отказывается от</w:t>
            </w:r>
            <w:r w:rsidR="003A7E87" w:rsidRPr="006078EF">
              <w:rPr>
                <w:rFonts w:ascii="Times New Roman" w:hAnsi="Times New Roman" w:cs="Times New Roman"/>
                <w:spacing w:val="-2"/>
                <w:sz w:val="24"/>
                <w:szCs w:val="24"/>
              </w:rPr>
              <w:t xml:space="preserve"> ответа на поставленные вопросы</w:t>
            </w:r>
          </w:p>
        </w:tc>
      </w:tr>
    </w:tbl>
    <w:p w:rsidR="00F36FB0" w:rsidRPr="006078EF" w:rsidRDefault="00F36FB0" w:rsidP="00F36FB0">
      <w:pPr>
        <w:spacing w:line="240" w:lineRule="auto"/>
        <w:contextualSpacing/>
        <w:rPr>
          <w:rFonts w:ascii="Times New Roman" w:hAnsi="Times New Roman" w:cs="Times New Roman"/>
          <w:b/>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75"/>
        <w:gridCol w:w="6505"/>
      </w:tblGrid>
      <w:tr w:rsidR="00F36FB0" w:rsidRPr="006078EF" w:rsidTr="004F2950">
        <w:trPr>
          <w:trHeight w:val="313"/>
        </w:trPr>
        <w:tc>
          <w:tcPr>
            <w:tcW w:w="1668" w:type="dxa"/>
            <w:vMerge w:val="restart"/>
            <w:vAlign w:val="center"/>
          </w:tcPr>
          <w:p w:rsidR="00F36FB0" w:rsidRPr="006078EF" w:rsidRDefault="00F36FB0" w:rsidP="004F2950">
            <w:pPr>
              <w:spacing w:line="240" w:lineRule="auto"/>
              <w:contextualSpacing/>
              <w:jc w:val="center"/>
              <w:rPr>
                <w:rFonts w:ascii="Times New Roman" w:hAnsi="Times New Roman" w:cs="Times New Roman"/>
                <w:b/>
                <w:sz w:val="24"/>
                <w:szCs w:val="24"/>
              </w:rPr>
            </w:pPr>
            <w:r w:rsidRPr="006078EF">
              <w:rPr>
                <w:rFonts w:ascii="Times New Roman" w:hAnsi="Times New Roman" w:cs="Times New Roman"/>
                <w:b/>
                <w:sz w:val="24"/>
                <w:szCs w:val="24"/>
              </w:rPr>
              <w:t>Уровень сформированности компетенции</w:t>
            </w:r>
          </w:p>
        </w:tc>
        <w:tc>
          <w:tcPr>
            <w:tcW w:w="1575" w:type="dxa"/>
            <w:vMerge w:val="restart"/>
            <w:vAlign w:val="center"/>
          </w:tcPr>
          <w:p w:rsidR="00F36FB0" w:rsidRPr="006078EF" w:rsidRDefault="00F36FB0" w:rsidP="004F2950">
            <w:pPr>
              <w:spacing w:line="240" w:lineRule="auto"/>
              <w:contextualSpacing/>
              <w:jc w:val="center"/>
              <w:rPr>
                <w:rFonts w:ascii="Times New Roman" w:hAnsi="Times New Roman" w:cs="Times New Roman"/>
                <w:b/>
                <w:sz w:val="24"/>
                <w:szCs w:val="24"/>
              </w:rPr>
            </w:pPr>
            <w:r w:rsidRPr="006078EF">
              <w:rPr>
                <w:rFonts w:ascii="Times New Roman" w:hAnsi="Times New Roman" w:cs="Times New Roman"/>
                <w:b/>
                <w:sz w:val="24"/>
                <w:szCs w:val="24"/>
              </w:rPr>
              <w:t>Уровень основание модулей дисциплины (оценка)</w:t>
            </w:r>
          </w:p>
        </w:tc>
        <w:tc>
          <w:tcPr>
            <w:tcW w:w="6505" w:type="dxa"/>
            <w:vAlign w:val="center"/>
          </w:tcPr>
          <w:p w:rsidR="00F36FB0" w:rsidRPr="006078EF" w:rsidRDefault="00F36FB0" w:rsidP="004F2950">
            <w:pPr>
              <w:spacing w:line="240" w:lineRule="auto"/>
              <w:contextualSpacing/>
              <w:jc w:val="center"/>
              <w:rPr>
                <w:rFonts w:ascii="Times New Roman" w:hAnsi="Times New Roman" w:cs="Times New Roman"/>
                <w:b/>
                <w:sz w:val="24"/>
                <w:szCs w:val="24"/>
              </w:rPr>
            </w:pPr>
            <w:r w:rsidRPr="006078EF">
              <w:rPr>
                <w:rFonts w:ascii="Times New Roman" w:hAnsi="Times New Roman" w:cs="Times New Roman"/>
                <w:b/>
                <w:sz w:val="24"/>
                <w:szCs w:val="24"/>
              </w:rPr>
              <w:t>Критерии оценивания отдельных видов работ обучающихся</w:t>
            </w:r>
          </w:p>
        </w:tc>
      </w:tr>
      <w:tr w:rsidR="00F36FB0" w:rsidRPr="006078EF" w:rsidTr="004F2950">
        <w:trPr>
          <w:trHeight w:val="841"/>
        </w:trPr>
        <w:tc>
          <w:tcPr>
            <w:tcW w:w="1668" w:type="dxa"/>
            <w:vMerge/>
            <w:vAlign w:val="center"/>
          </w:tcPr>
          <w:p w:rsidR="00F36FB0" w:rsidRPr="006078EF" w:rsidRDefault="00F36FB0" w:rsidP="004F2950">
            <w:pPr>
              <w:spacing w:line="240" w:lineRule="auto"/>
              <w:contextualSpacing/>
              <w:jc w:val="center"/>
              <w:rPr>
                <w:rFonts w:ascii="Times New Roman" w:hAnsi="Times New Roman" w:cs="Times New Roman"/>
                <w:b/>
                <w:sz w:val="24"/>
                <w:szCs w:val="24"/>
              </w:rPr>
            </w:pPr>
          </w:p>
        </w:tc>
        <w:tc>
          <w:tcPr>
            <w:tcW w:w="1575" w:type="dxa"/>
            <w:vMerge/>
            <w:vAlign w:val="center"/>
          </w:tcPr>
          <w:p w:rsidR="00F36FB0" w:rsidRPr="006078EF" w:rsidRDefault="00F36FB0" w:rsidP="004F2950">
            <w:pPr>
              <w:spacing w:line="240" w:lineRule="auto"/>
              <w:contextualSpacing/>
              <w:jc w:val="center"/>
              <w:rPr>
                <w:rFonts w:ascii="Times New Roman" w:hAnsi="Times New Roman" w:cs="Times New Roman"/>
                <w:b/>
                <w:sz w:val="24"/>
                <w:szCs w:val="24"/>
              </w:rPr>
            </w:pPr>
          </w:p>
        </w:tc>
        <w:tc>
          <w:tcPr>
            <w:tcW w:w="6505" w:type="dxa"/>
            <w:vAlign w:val="center"/>
          </w:tcPr>
          <w:p w:rsidR="00F36FB0" w:rsidRPr="006078EF" w:rsidRDefault="00F36FB0" w:rsidP="004F2950">
            <w:pPr>
              <w:spacing w:line="240" w:lineRule="auto"/>
              <w:contextualSpacing/>
              <w:jc w:val="center"/>
              <w:rPr>
                <w:rFonts w:ascii="Times New Roman" w:hAnsi="Times New Roman" w:cs="Times New Roman"/>
                <w:b/>
                <w:sz w:val="24"/>
                <w:szCs w:val="24"/>
              </w:rPr>
            </w:pPr>
            <w:r w:rsidRPr="006078EF">
              <w:rPr>
                <w:rFonts w:ascii="Times New Roman" w:hAnsi="Times New Roman" w:cs="Times New Roman"/>
                <w:b/>
                <w:sz w:val="24"/>
                <w:szCs w:val="24"/>
              </w:rPr>
              <w:t>Реферат</w:t>
            </w:r>
          </w:p>
        </w:tc>
      </w:tr>
      <w:tr w:rsidR="000C743A" w:rsidRPr="006078EF" w:rsidTr="004F2950">
        <w:tc>
          <w:tcPr>
            <w:tcW w:w="1668" w:type="dxa"/>
            <w:vAlign w:val="center"/>
          </w:tcPr>
          <w:p w:rsidR="000C743A" w:rsidRPr="006078EF" w:rsidRDefault="000C743A" w:rsidP="004F2950">
            <w:pPr>
              <w:spacing w:line="240" w:lineRule="auto"/>
              <w:contextualSpacing/>
              <w:rPr>
                <w:rFonts w:ascii="Times New Roman" w:hAnsi="Times New Roman" w:cs="Times New Roman"/>
                <w:sz w:val="24"/>
                <w:szCs w:val="24"/>
              </w:rPr>
            </w:pPr>
            <w:r w:rsidRPr="006078EF">
              <w:rPr>
                <w:rFonts w:ascii="Times New Roman" w:hAnsi="Times New Roman" w:cs="Times New Roman"/>
                <w:bCs/>
                <w:sz w:val="24"/>
                <w:szCs w:val="24"/>
              </w:rPr>
              <w:t>Высокий</w:t>
            </w:r>
          </w:p>
        </w:tc>
        <w:tc>
          <w:tcPr>
            <w:tcW w:w="1575" w:type="dxa"/>
            <w:vAlign w:val="center"/>
          </w:tcPr>
          <w:p w:rsidR="000C743A" w:rsidRPr="006078EF" w:rsidRDefault="000C743A" w:rsidP="00E35A0A">
            <w:pPr>
              <w:spacing w:after="0" w:line="240" w:lineRule="auto"/>
              <w:jc w:val="center"/>
              <w:rPr>
                <w:rFonts w:ascii="Times New Roman" w:hAnsi="Times New Roman"/>
                <w:sz w:val="24"/>
                <w:szCs w:val="24"/>
              </w:rPr>
            </w:pPr>
            <w:r w:rsidRPr="006078EF">
              <w:rPr>
                <w:rFonts w:ascii="Times New Roman" w:hAnsi="Times New Roman"/>
                <w:sz w:val="24"/>
                <w:szCs w:val="24"/>
              </w:rPr>
              <w:t xml:space="preserve">отлично </w:t>
            </w:r>
          </w:p>
        </w:tc>
        <w:tc>
          <w:tcPr>
            <w:tcW w:w="6505" w:type="dxa"/>
          </w:tcPr>
          <w:p w:rsidR="000C743A" w:rsidRPr="006078EF" w:rsidRDefault="000C743A" w:rsidP="00543D1B">
            <w:pPr>
              <w:spacing w:line="240" w:lineRule="auto"/>
              <w:contextualSpacing/>
              <w:jc w:val="both"/>
              <w:rPr>
                <w:rFonts w:ascii="Times New Roman" w:hAnsi="Times New Roman" w:cs="Times New Roman"/>
                <w:spacing w:val="-2"/>
                <w:sz w:val="24"/>
                <w:szCs w:val="24"/>
              </w:rPr>
            </w:pPr>
            <w:r w:rsidRPr="006078EF">
              <w:rPr>
                <w:rFonts w:ascii="Times New Roman" w:hAnsi="Times New Roman" w:cs="Times New Roman"/>
                <w:spacing w:val="-2"/>
                <w:sz w:val="24"/>
                <w:szCs w:val="24"/>
              </w:rPr>
              <w:t>Реферат оформлен без нарушений нормативных требований. Реферат имеет логичную и полную структуру. Содержание рефе</w:t>
            </w:r>
            <w:r w:rsidR="003A7E87" w:rsidRPr="006078EF">
              <w:rPr>
                <w:rFonts w:ascii="Times New Roman" w:hAnsi="Times New Roman" w:cs="Times New Roman"/>
                <w:spacing w:val="-2"/>
                <w:sz w:val="24"/>
                <w:szCs w:val="24"/>
              </w:rPr>
              <w:t>рата раскрывает тему, источники</w:t>
            </w:r>
            <w:r w:rsidRPr="006078EF">
              <w:rPr>
                <w:rFonts w:ascii="Times New Roman" w:hAnsi="Times New Roman" w:cs="Times New Roman"/>
                <w:spacing w:val="-2"/>
                <w:sz w:val="24"/>
                <w:szCs w:val="24"/>
              </w:rPr>
              <w:t xml:space="preserve"> репрезентативны, их содержание отражено в реферате в существенном виде.  </w:t>
            </w:r>
            <w:r w:rsidRPr="006078EF">
              <w:rPr>
                <w:rFonts w:ascii="Times New Roman" w:hAnsi="Times New Roman" w:cs="Times New Roman"/>
                <w:snapToGrid w:val="0"/>
                <w:spacing w:val="-2"/>
                <w:sz w:val="24"/>
                <w:szCs w:val="24"/>
              </w:rPr>
              <w:t>Автором продемонстрировано твердое знание положений и понятий смежных тем. Стиль изложения материала научный</w:t>
            </w:r>
            <w:r w:rsidRPr="006078EF">
              <w:rPr>
                <w:rFonts w:ascii="Times New Roman" w:hAnsi="Times New Roman" w:cs="Times New Roman"/>
                <w:spacing w:val="-2"/>
                <w:sz w:val="24"/>
                <w:szCs w:val="24"/>
              </w:rPr>
              <w:t xml:space="preserve">. Продемонстрирована сформированность компетенций (знаний, умений, навыков) </w:t>
            </w:r>
          </w:p>
        </w:tc>
      </w:tr>
      <w:tr w:rsidR="000C743A" w:rsidRPr="006078EF" w:rsidTr="004F2950">
        <w:tc>
          <w:tcPr>
            <w:tcW w:w="1668" w:type="dxa"/>
            <w:vAlign w:val="center"/>
          </w:tcPr>
          <w:p w:rsidR="000C743A" w:rsidRPr="006078EF" w:rsidRDefault="000C743A" w:rsidP="004F2950">
            <w:pPr>
              <w:spacing w:line="240" w:lineRule="auto"/>
              <w:contextualSpacing/>
              <w:rPr>
                <w:rFonts w:ascii="Times New Roman" w:hAnsi="Times New Roman" w:cs="Times New Roman"/>
                <w:sz w:val="24"/>
                <w:szCs w:val="24"/>
              </w:rPr>
            </w:pPr>
            <w:r w:rsidRPr="006078EF">
              <w:rPr>
                <w:rFonts w:ascii="Times New Roman" w:hAnsi="Times New Roman" w:cs="Times New Roman"/>
                <w:bCs/>
                <w:sz w:val="24"/>
                <w:szCs w:val="24"/>
              </w:rPr>
              <w:lastRenderedPageBreak/>
              <w:t>Базовый</w:t>
            </w:r>
          </w:p>
        </w:tc>
        <w:tc>
          <w:tcPr>
            <w:tcW w:w="1575" w:type="dxa"/>
            <w:vAlign w:val="center"/>
          </w:tcPr>
          <w:p w:rsidR="000C743A" w:rsidRPr="006078EF" w:rsidRDefault="000C743A" w:rsidP="00E35A0A">
            <w:pPr>
              <w:spacing w:after="0" w:line="240" w:lineRule="auto"/>
              <w:jc w:val="center"/>
              <w:rPr>
                <w:rFonts w:ascii="Times New Roman" w:hAnsi="Times New Roman"/>
                <w:sz w:val="24"/>
                <w:szCs w:val="24"/>
              </w:rPr>
            </w:pPr>
            <w:r w:rsidRPr="006078EF">
              <w:rPr>
                <w:rFonts w:ascii="Times New Roman" w:hAnsi="Times New Roman"/>
                <w:sz w:val="24"/>
                <w:szCs w:val="24"/>
              </w:rPr>
              <w:t xml:space="preserve">хорошо </w:t>
            </w:r>
          </w:p>
        </w:tc>
        <w:tc>
          <w:tcPr>
            <w:tcW w:w="6505" w:type="dxa"/>
          </w:tcPr>
          <w:p w:rsidR="000C743A" w:rsidRPr="006078EF" w:rsidRDefault="000C743A" w:rsidP="00543D1B">
            <w:pPr>
              <w:spacing w:line="240" w:lineRule="auto"/>
              <w:contextualSpacing/>
              <w:jc w:val="both"/>
              <w:rPr>
                <w:rFonts w:ascii="Times New Roman" w:hAnsi="Times New Roman" w:cs="Times New Roman"/>
                <w:spacing w:val="-2"/>
                <w:sz w:val="24"/>
                <w:szCs w:val="24"/>
              </w:rPr>
            </w:pPr>
            <w:r w:rsidRPr="006078EF">
              <w:rPr>
                <w:rFonts w:ascii="Times New Roman" w:hAnsi="Times New Roman" w:cs="Times New Roman"/>
                <w:spacing w:val="-2"/>
                <w:sz w:val="24"/>
                <w:szCs w:val="24"/>
              </w:rPr>
              <w:t>Реферат оформлен с незначительными нарушениями нормативных требований. Реферат имеет логичную и полную структуру. Содержание реферата раскрывает тему, но в содержании некоторых источников, отобранных автором реферата, не учтены существенные для раскрытия темы рефер</w:t>
            </w:r>
            <w:r w:rsidR="003A7E87" w:rsidRPr="006078EF">
              <w:rPr>
                <w:rFonts w:ascii="Times New Roman" w:hAnsi="Times New Roman" w:cs="Times New Roman"/>
                <w:spacing w:val="-2"/>
                <w:sz w:val="24"/>
                <w:szCs w:val="24"/>
              </w:rPr>
              <w:t>ата компоненты. Источники</w:t>
            </w:r>
            <w:r w:rsidRPr="006078EF">
              <w:rPr>
                <w:rFonts w:ascii="Times New Roman" w:hAnsi="Times New Roman" w:cs="Times New Roman"/>
                <w:spacing w:val="-2"/>
                <w:sz w:val="24"/>
                <w:szCs w:val="24"/>
              </w:rPr>
              <w:t xml:space="preserve"> репрезентативны, но не учтены 1-2 важных для раскрытия темы источника. </w:t>
            </w:r>
            <w:r w:rsidRPr="006078EF">
              <w:rPr>
                <w:rFonts w:ascii="Times New Roman" w:hAnsi="Times New Roman" w:cs="Times New Roman"/>
                <w:snapToGrid w:val="0"/>
                <w:spacing w:val="-2"/>
                <w:sz w:val="24"/>
                <w:szCs w:val="24"/>
              </w:rPr>
              <w:t xml:space="preserve">Автором продемонстрировано понимание </w:t>
            </w:r>
            <w:r w:rsidRPr="006078EF">
              <w:rPr>
                <w:rFonts w:ascii="Times New Roman" w:hAnsi="Times New Roman" w:cs="Times New Roman"/>
                <w:spacing w:val="-2"/>
                <w:sz w:val="24"/>
                <w:szCs w:val="24"/>
              </w:rPr>
              <w:t xml:space="preserve">существенных и несущественных признаков, </w:t>
            </w:r>
            <w:r w:rsidRPr="006078EF">
              <w:rPr>
                <w:rFonts w:ascii="Times New Roman" w:hAnsi="Times New Roman" w:cs="Times New Roman"/>
                <w:snapToGrid w:val="0"/>
                <w:spacing w:val="-2"/>
                <w:sz w:val="24"/>
                <w:szCs w:val="24"/>
              </w:rPr>
              <w:t>знание п</w:t>
            </w:r>
            <w:r w:rsidR="003A7E87" w:rsidRPr="006078EF">
              <w:rPr>
                <w:rFonts w:ascii="Times New Roman" w:hAnsi="Times New Roman" w:cs="Times New Roman"/>
                <w:snapToGrid w:val="0"/>
                <w:spacing w:val="-2"/>
                <w:sz w:val="24"/>
                <w:szCs w:val="24"/>
              </w:rPr>
              <w:t>оложений и понятий смежных тем.</w:t>
            </w:r>
            <w:r w:rsidRPr="006078EF">
              <w:rPr>
                <w:rFonts w:ascii="Times New Roman" w:hAnsi="Times New Roman" w:cs="Times New Roman"/>
                <w:snapToGrid w:val="0"/>
                <w:spacing w:val="-2"/>
                <w:sz w:val="24"/>
                <w:szCs w:val="24"/>
              </w:rPr>
              <w:t xml:space="preserve"> Стиль изложения материала научный.</w:t>
            </w:r>
            <w:r w:rsidRPr="006078EF">
              <w:rPr>
                <w:rFonts w:ascii="Times New Roman" w:hAnsi="Times New Roman" w:cs="Times New Roman"/>
                <w:spacing w:val="-2"/>
                <w:sz w:val="24"/>
                <w:szCs w:val="24"/>
              </w:rPr>
              <w:t xml:space="preserve"> Продемонстрирована </w:t>
            </w:r>
            <w:r w:rsidRPr="006078EF">
              <w:rPr>
                <w:rFonts w:ascii="Times New Roman" w:hAnsi="Times New Roman" w:cs="Times New Roman"/>
                <w:spacing w:val="-2"/>
                <w:sz w:val="24"/>
                <w:szCs w:val="24"/>
                <w:shd w:val="clear" w:color="auto" w:fill="FFFFFF"/>
              </w:rPr>
              <w:t>в целом успешная</w:t>
            </w:r>
            <w:r w:rsidRPr="006078EF">
              <w:rPr>
                <w:rFonts w:ascii="Times New Roman" w:hAnsi="Times New Roman" w:cs="Times New Roman"/>
                <w:spacing w:val="-2"/>
                <w:sz w:val="24"/>
                <w:szCs w:val="24"/>
              </w:rPr>
              <w:t xml:space="preserve"> сформированность компетенций (знаний, умений, навыков)</w:t>
            </w:r>
            <w:r w:rsidRPr="006078EF">
              <w:rPr>
                <w:rFonts w:ascii="Times New Roman" w:hAnsi="Times New Roman" w:cs="Times New Roman"/>
                <w:spacing w:val="-2"/>
                <w:sz w:val="24"/>
                <w:szCs w:val="24"/>
                <w:shd w:val="clear" w:color="auto" w:fill="FFFFFF"/>
              </w:rPr>
              <w:t xml:space="preserve">, вместе с тем имеют место отдельные пробелы в умении </w:t>
            </w:r>
          </w:p>
        </w:tc>
      </w:tr>
      <w:tr w:rsidR="000C743A" w:rsidRPr="006078EF" w:rsidTr="004F2950">
        <w:tc>
          <w:tcPr>
            <w:tcW w:w="1668" w:type="dxa"/>
            <w:vAlign w:val="center"/>
          </w:tcPr>
          <w:p w:rsidR="000C743A" w:rsidRPr="006078EF" w:rsidRDefault="000C743A" w:rsidP="004F2950">
            <w:pPr>
              <w:spacing w:line="240" w:lineRule="auto"/>
              <w:contextualSpacing/>
              <w:rPr>
                <w:rFonts w:ascii="Times New Roman" w:hAnsi="Times New Roman" w:cs="Times New Roman"/>
                <w:sz w:val="24"/>
                <w:szCs w:val="24"/>
              </w:rPr>
            </w:pPr>
            <w:r w:rsidRPr="006078EF">
              <w:rPr>
                <w:rFonts w:ascii="Times New Roman" w:hAnsi="Times New Roman" w:cs="Times New Roman"/>
                <w:bCs/>
                <w:sz w:val="24"/>
                <w:szCs w:val="24"/>
              </w:rPr>
              <w:t>Пороговый</w:t>
            </w:r>
          </w:p>
        </w:tc>
        <w:tc>
          <w:tcPr>
            <w:tcW w:w="1575" w:type="dxa"/>
            <w:vAlign w:val="center"/>
          </w:tcPr>
          <w:p w:rsidR="000C743A" w:rsidRPr="006078EF" w:rsidRDefault="000C743A" w:rsidP="00E35A0A">
            <w:pPr>
              <w:spacing w:after="0" w:line="240" w:lineRule="auto"/>
              <w:jc w:val="center"/>
              <w:rPr>
                <w:rFonts w:ascii="Times New Roman" w:hAnsi="Times New Roman"/>
                <w:sz w:val="24"/>
                <w:szCs w:val="24"/>
              </w:rPr>
            </w:pPr>
            <w:r w:rsidRPr="006078EF">
              <w:rPr>
                <w:rFonts w:ascii="Times New Roman" w:hAnsi="Times New Roman"/>
                <w:sz w:val="24"/>
                <w:szCs w:val="24"/>
              </w:rPr>
              <w:t xml:space="preserve">удовлетворительно </w:t>
            </w:r>
          </w:p>
        </w:tc>
        <w:tc>
          <w:tcPr>
            <w:tcW w:w="6505" w:type="dxa"/>
          </w:tcPr>
          <w:p w:rsidR="000C743A" w:rsidRPr="006078EF" w:rsidRDefault="000C743A" w:rsidP="00543D1B">
            <w:pPr>
              <w:spacing w:line="240" w:lineRule="auto"/>
              <w:contextualSpacing/>
              <w:jc w:val="both"/>
              <w:rPr>
                <w:rFonts w:ascii="Times New Roman" w:hAnsi="Times New Roman" w:cs="Times New Roman"/>
                <w:spacing w:val="-2"/>
                <w:sz w:val="24"/>
                <w:szCs w:val="24"/>
                <w:shd w:val="clear" w:color="auto" w:fill="FFFFFF"/>
              </w:rPr>
            </w:pPr>
            <w:r w:rsidRPr="006078EF">
              <w:rPr>
                <w:rFonts w:ascii="Times New Roman" w:hAnsi="Times New Roman" w:cs="Times New Roman"/>
                <w:spacing w:val="-2"/>
                <w:sz w:val="24"/>
                <w:szCs w:val="24"/>
              </w:rPr>
              <w:t>Реферат оформлен со значительными нарушениями нормативных требований. Реферат имеет нелогичную или неполную структуру. Содержание реферата частично раскрывает тему: некоторые источники, отобранные автором реферата, не репрезентативны, не учтены 1-2 важных для раскрытия темы источников. Стиль изложения фрагментарно научный. Продемонстрирована сформированность компетенций,</w:t>
            </w:r>
            <w:r w:rsidRPr="006078EF">
              <w:rPr>
                <w:rFonts w:ascii="Times New Roman" w:hAnsi="Times New Roman" w:cs="Times New Roman"/>
                <w:spacing w:val="-2"/>
                <w:sz w:val="24"/>
                <w:szCs w:val="24"/>
                <w:shd w:val="clear" w:color="auto" w:fill="FFFFFF"/>
              </w:rPr>
              <w:t xml:space="preserve"> вместе с тем имеют место несистематическое использование умений и фрагментарные навыки</w:t>
            </w:r>
          </w:p>
        </w:tc>
      </w:tr>
      <w:tr w:rsidR="000C743A" w:rsidRPr="006078EF" w:rsidTr="004F2950">
        <w:tc>
          <w:tcPr>
            <w:tcW w:w="1668" w:type="dxa"/>
            <w:vAlign w:val="center"/>
          </w:tcPr>
          <w:p w:rsidR="000C743A" w:rsidRPr="006078EF" w:rsidRDefault="000C743A" w:rsidP="004F2950">
            <w:pPr>
              <w:spacing w:line="240" w:lineRule="auto"/>
              <w:contextualSpacing/>
              <w:rPr>
                <w:rFonts w:ascii="Times New Roman" w:hAnsi="Times New Roman" w:cs="Times New Roman"/>
                <w:sz w:val="24"/>
                <w:szCs w:val="24"/>
              </w:rPr>
            </w:pPr>
            <w:r w:rsidRPr="006078EF">
              <w:rPr>
                <w:rFonts w:ascii="Times New Roman" w:hAnsi="Times New Roman" w:cs="Times New Roman"/>
                <w:sz w:val="24"/>
                <w:szCs w:val="24"/>
              </w:rPr>
              <w:t>Компетенции не сформированы</w:t>
            </w:r>
          </w:p>
        </w:tc>
        <w:tc>
          <w:tcPr>
            <w:tcW w:w="1575" w:type="dxa"/>
            <w:vAlign w:val="center"/>
          </w:tcPr>
          <w:p w:rsidR="000C743A" w:rsidRPr="006078EF" w:rsidRDefault="000C743A" w:rsidP="00E35A0A">
            <w:pPr>
              <w:spacing w:after="0" w:line="240" w:lineRule="auto"/>
              <w:jc w:val="center"/>
              <w:rPr>
                <w:rFonts w:ascii="Times New Roman" w:hAnsi="Times New Roman"/>
                <w:sz w:val="24"/>
                <w:szCs w:val="24"/>
              </w:rPr>
            </w:pPr>
            <w:r w:rsidRPr="006078EF">
              <w:rPr>
                <w:rFonts w:ascii="Times New Roman" w:hAnsi="Times New Roman"/>
                <w:sz w:val="24"/>
                <w:szCs w:val="24"/>
              </w:rPr>
              <w:t xml:space="preserve">неудовлетворительно </w:t>
            </w:r>
          </w:p>
        </w:tc>
        <w:tc>
          <w:tcPr>
            <w:tcW w:w="6505" w:type="dxa"/>
          </w:tcPr>
          <w:p w:rsidR="000C743A" w:rsidRPr="006078EF" w:rsidRDefault="000C743A" w:rsidP="00543D1B">
            <w:pPr>
              <w:spacing w:line="240" w:lineRule="auto"/>
              <w:contextualSpacing/>
              <w:jc w:val="both"/>
              <w:rPr>
                <w:rFonts w:ascii="Times New Roman" w:hAnsi="Times New Roman" w:cs="Times New Roman"/>
                <w:spacing w:val="-2"/>
                <w:sz w:val="24"/>
                <w:szCs w:val="24"/>
              </w:rPr>
            </w:pPr>
            <w:r w:rsidRPr="006078EF">
              <w:rPr>
                <w:rFonts w:ascii="Times New Roman" w:hAnsi="Times New Roman" w:cs="Times New Roman"/>
                <w:spacing w:val="-2"/>
                <w:sz w:val="24"/>
                <w:szCs w:val="24"/>
              </w:rPr>
              <w:t>Реферат оформлен без учета нормативных требований. Реферат не имеет структуры. Содержание реферата не раскрывает темы (источники, отобранные автором ре</w:t>
            </w:r>
            <w:r w:rsidR="003A7E87" w:rsidRPr="006078EF">
              <w:rPr>
                <w:rFonts w:ascii="Times New Roman" w:hAnsi="Times New Roman" w:cs="Times New Roman"/>
                <w:spacing w:val="-2"/>
                <w:sz w:val="24"/>
                <w:szCs w:val="24"/>
              </w:rPr>
              <w:t>ферата, не репрезентативны либо</w:t>
            </w:r>
            <w:r w:rsidRPr="006078EF">
              <w:rPr>
                <w:rFonts w:ascii="Times New Roman" w:hAnsi="Times New Roman" w:cs="Times New Roman"/>
                <w:spacing w:val="-2"/>
                <w:sz w:val="24"/>
                <w:szCs w:val="24"/>
              </w:rPr>
              <w:t xml:space="preserve"> их содержание не отражено в реферате). Стиль изложения ненаучный. Компетенции (знания, умения, навыки) по дисциплине</w:t>
            </w:r>
            <w:r w:rsidRPr="006078EF">
              <w:rPr>
                <w:rFonts w:ascii="Times New Roman" w:hAnsi="Times New Roman" w:cs="Times New Roman"/>
                <w:spacing w:val="-2"/>
                <w:sz w:val="24"/>
                <w:szCs w:val="24"/>
                <w:shd w:val="clear" w:color="auto" w:fill="FFFFFF"/>
              </w:rPr>
              <w:t xml:space="preserve"> не сформированы: теоретические знания имеются, но они разрознены</w:t>
            </w:r>
            <w:r w:rsidR="003A7E87" w:rsidRPr="006078EF">
              <w:rPr>
                <w:rFonts w:ascii="Times New Roman" w:hAnsi="Times New Roman" w:cs="Times New Roman"/>
                <w:spacing w:val="-2"/>
                <w:sz w:val="24"/>
                <w:szCs w:val="24"/>
                <w:shd w:val="clear" w:color="auto" w:fill="FFFFFF"/>
              </w:rPr>
              <w:t>, умения и навыки отсутствуют /</w:t>
            </w:r>
            <w:r w:rsidRPr="006078EF">
              <w:rPr>
                <w:rFonts w:ascii="Times New Roman" w:hAnsi="Times New Roman" w:cs="Times New Roman"/>
                <w:spacing w:val="-2"/>
                <w:sz w:val="24"/>
                <w:szCs w:val="24"/>
                <w:shd w:val="clear" w:color="auto" w:fill="FFFFFF"/>
              </w:rPr>
              <w:t xml:space="preserve"> </w:t>
            </w:r>
            <w:r w:rsidR="003A7E87" w:rsidRPr="006078EF">
              <w:rPr>
                <w:rFonts w:ascii="Times New Roman" w:hAnsi="Times New Roman" w:cs="Times New Roman"/>
                <w:spacing w:val="-2"/>
                <w:sz w:val="24"/>
                <w:szCs w:val="24"/>
              </w:rPr>
              <w:t>л</w:t>
            </w:r>
            <w:r w:rsidRPr="006078EF">
              <w:rPr>
                <w:rFonts w:ascii="Times New Roman" w:hAnsi="Times New Roman" w:cs="Times New Roman"/>
                <w:spacing w:val="-2"/>
                <w:sz w:val="24"/>
                <w:szCs w:val="24"/>
              </w:rPr>
              <w:t xml:space="preserve">ибо реферат не предоставлен к установленному сроку без уважительных причин </w:t>
            </w:r>
          </w:p>
        </w:tc>
      </w:tr>
    </w:tbl>
    <w:p w:rsidR="00F36FB0" w:rsidRPr="006078EF" w:rsidRDefault="00F36FB0" w:rsidP="00965784">
      <w:pPr>
        <w:spacing w:after="0" w:line="240" w:lineRule="auto"/>
        <w:rPr>
          <w:rFonts w:ascii="Times New Roman" w:hAnsi="Times New Roman"/>
          <w:b/>
          <w:sz w:val="24"/>
          <w:szCs w:val="24"/>
        </w:rPr>
      </w:pPr>
    </w:p>
    <w:p w:rsidR="00965784" w:rsidRPr="006078EF" w:rsidRDefault="00965784" w:rsidP="00965784">
      <w:pPr>
        <w:spacing w:after="0" w:line="240" w:lineRule="auto"/>
        <w:rPr>
          <w:rFonts w:ascii="Times New Roman" w:hAnsi="Times New Roman"/>
          <w:b/>
          <w:sz w:val="24"/>
          <w:szCs w:val="24"/>
        </w:rPr>
      </w:pPr>
      <w:r w:rsidRPr="006078EF">
        <w:rPr>
          <w:rFonts w:ascii="Times New Roman" w:hAnsi="Times New Roman"/>
          <w:b/>
          <w:sz w:val="24"/>
          <w:szCs w:val="24"/>
        </w:rPr>
        <w:t xml:space="preserve">Промежуточная аттестация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7087"/>
      </w:tblGrid>
      <w:tr w:rsidR="00965784" w:rsidRPr="006078EF" w:rsidTr="004F2950">
        <w:tc>
          <w:tcPr>
            <w:tcW w:w="1384" w:type="dxa"/>
            <w:vMerge w:val="restart"/>
            <w:vAlign w:val="center"/>
          </w:tcPr>
          <w:p w:rsidR="00965784" w:rsidRPr="006078EF" w:rsidRDefault="00965784" w:rsidP="004F2950">
            <w:pPr>
              <w:spacing w:after="0" w:line="240" w:lineRule="auto"/>
              <w:ind w:right="-108"/>
              <w:jc w:val="center"/>
              <w:rPr>
                <w:rFonts w:ascii="Times New Roman" w:hAnsi="Times New Roman"/>
                <w:b/>
                <w:sz w:val="24"/>
                <w:szCs w:val="24"/>
              </w:rPr>
            </w:pPr>
            <w:r w:rsidRPr="006078EF">
              <w:rPr>
                <w:rFonts w:ascii="Times New Roman" w:hAnsi="Times New Roman"/>
                <w:b/>
                <w:sz w:val="24"/>
                <w:szCs w:val="24"/>
              </w:rPr>
              <w:t>Уровень сформированности компетенции</w:t>
            </w:r>
          </w:p>
        </w:tc>
        <w:tc>
          <w:tcPr>
            <w:tcW w:w="1276" w:type="dxa"/>
            <w:vMerge w:val="restart"/>
            <w:vAlign w:val="center"/>
          </w:tcPr>
          <w:p w:rsidR="00965784" w:rsidRPr="006078EF" w:rsidRDefault="00965784" w:rsidP="004F2950">
            <w:pPr>
              <w:spacing w:after="0" w:line="240" w:lineRule="auto"/>
              <w:ind w:right="-108"/>
              <w:jc w:val="center"/>
              <w:rPr>
                <w:rFonts w:ascii="Times New Roman" w:hAnsi="Times New Roman"/>
                <w:b/>
                <w:sz w:val="24"/>
                <w:szCs w:val="24"/>
              </w:rPr>
            </w:pPr>
            <w:r w:rsidRPr="006078EF">
              <w:rPr>
                <w:rFonts w:ascii="Times New Roman" w:hAnsi="Times New Roman"/>
                <w:b/>
                <w:sz w:val="24"/>
                <w:szCs w:val="24"/>
              </w:rPr>
              <w:t>Уровень освоения дисциплины</w:t>
            </w:r>
          </w:p>
        </w:tc>
        <w:tc>
          <w:tcPr>
            <w:tcW w:w="7087" w:type="dxa"/>
            <w:vAlign w:val="center"/>
          </w:tcPr>
          <w:p w:rsidR="00965784" w:rsidRPr="006078EF" w:rsidRDefault="00965784" w:rsidP="004F2950">
            <w:pPr>
              <w:spacing w:after="0" w:line="240" w:lineRule="auto"/>
              <w:jc w:val="center"/>
              <w:rPr>
                <w:rFonts w:ascii="Times New Roman" w:hAnsi="Times New Roman"/>
                <w:b/>
                <w:sz w:val="24"/>
                <w:szCs w:val="24"/>
              </w:rPr>
            </w:pPr>
            <w:r w:rsidRPr="006078EF">
              <w:rPr>
                <w:rFonts w:ascii="Times New Roman" w:hAnsi="Times New Roman"/>
                <w:b/>
                <w:sz w:val="24"/>
                <w:szCs w:val="24"/>
              </w:rPr>
              <w:t>Критерии оценивания обучающихся (работ обучающихся)</w:t>
            </w:r>
          </w:p>
        </w:tc>
      </w:tr>
      <w:tr w:rsidR="00965784" w:rsidRPr="006078EF" w:rsidTr="004F2950">
        <w:tc>
          <w:tcPr>
            <w:tcW w:w="1384" w:type="dxa"/>
            <w:vMerge/>
            <w:vAlign w:val="center"/>
          </w:tcPr>
          <w:p w:rsidR="00965784" w:rsidRPr="006078EF" w:rsidRDefault="00965784" w:rsidP="004F2950">
            <w:pPr>
              <w:spacing w:after="0" w:line="240" w:lineRule="auto"/>
              <w:ind w:right="-108"/>
              <w:jc w:val="center"/>
              <w:rPr>
                <w:rFonts w:ascii="Times New Roman" w:hAnsi="Times New Roman"/>
                <w:b/>
                <w:sz w:val="24"/>
                <w:szCs w:val="24"/>
              </w:rPr>
            </w:pPr>
          </w:p>
        </w:tc>
        <w:tc>
          <w:tcPr>
            <w:tcW w:w="1276" w:type="dxa"/>
            <w:vMerge/>
            <w:vAlign w:val="center"/>
          </w:tcPr>
          <w:p w:rsidR="00965784" w:rsidRPr="006078EF" w:rsidRDefault="00965784" w:rsidP="004F2950">
            <w:pPr>
              <w:spacing w:after="0" w:line="240" w:lineRule="auto"/>
              <w:jc w:val="center"/>
              <w:rPr>
                <w:rFonts w:ascii="Times New Roman" w:hAnsi="Times New Roman"/>
                <w:b/>
                <w:sz w:val="24"/>
                <w:szCs w:val="24"/>
              </w:rPr>
            </w:pPr>
          </w:p>
        </w:tc>
        <w:tc>
          <w:tcPr>
            <w:tcW w:w="7087" w:type="dxa"/>
            <w:vAlign w:val="center"/>
          </w:tcPr>
          <w:p w:rsidR="00965784" w:rsidRPr="006078EF" w:rsidRDefault="00965784" w:rsidP="004F2950">
            <w:pPr>
              <w:spacing w:after="0" w:line="240" w:lineRule="auto"/>
              <w:jc w:val="center"/>
              <w:rPr>
                <w:rFonts w:ascii="Times New Roman" w:hAnsi="Times New Roman"/>
                <w:b/>
                <w:sz w:val="24"/>
                <w:szCs w:val="24"/>
              </w:rPr>
            </w:pPr>
            <w:r w:rsidRPr="006078EF">
              <w:rPr>
                <w:rFonts w:ascii="Times New Roman" w:hAnsi="Times New Roman"/>
                <w:b/>
                <w:sz w:val="24"/>
                <w:szCs w:val="24"/>
              </w:rPr>
              <w:t>ЭКЗАМЕН</w:t>
            </w:r>
          </w:p>
        </w:tc>
      </w:tr>
      <w:tr w:rsidR="00965784" w:rsidRPr="006078EF" w:rsidTr="004F2950">
        <w:tc>
          <w:tcPr>
            <w:tcW w:w="1384" w:type="dxa"/>
            <w:vAlign w:val="center"/>
          </w:tcPr>
          <w:p w:rsidR="00965784" w:rsidRPr="006078EF" w:rsidRDefault="00965784" w:rsidP="004F2950">
            <w:pPr>
              <w:spacing w:after="0" w:line="240" w:lineRule="auto"/>
              <w:rPr>
                <w:rFonts w:ascii="Times New Roman" w:hAnsi="Times New Roman"/>
                <w:sz w:val="24"/>
                <w:szCs w:val="24"/>
              </w:rPr>
            </w:pPr>
            <w:r w:rsidRPr="006078EF">
              <w:rPr>
                <w:rFonts w:ascii="Times New Roman" w:hAnsi="Times New Roman"/>
                <w:bCs/>
                <w:sz w:val="24"/>
                <w:szCs w:val="24"/>
              </w:rPr>
              <w:t>Высокий</w:t>
            </w:r>
          </w:p>
        </w:tc>
        <w:tc>
          <w:tcPr>
            <w:tcW w:w="1276" w:type="dxa"/>
            <w:vAlign w:val="center"/>
          </w:tcPr>
          <w:p w:rsidR="00965784" w:rsidRPr="006078EF" w:rsidRDefault="00965784" w:rsidP="004F2950">
            <w:pPr>
              <w:spacing w:after="0" w:line="240" w:lineRule="auto"/>
              <w:jc w:val="center"/>
              <w:rPr>
                <w:rFonts w:ascii="Times New Roman" w:hAnsi="Times New Roman"/>
                <w:sz w:val="24"/>
                <w:szCs w:val="24"/>
              </w:rPr>
            </w:pPr>
            <w:r w:rsidRPr="006078EF">
              <w:rPr>
                <w:rFonts w:ascii="Times New Roman" w:hAnsi="Times New Roman"/>
                <w:sz w:val="24"/>
                <w:szCs w:val="24"/>
              </w:rPr>
              <w:t xml:space="preserve">отлично </w:t>
            </w:r>
          </w:p>
        </w:tc>
        <w:tc>
          <w:tcPr>
            <w:tcW w:w="7087" w:type="dxa"/>
          </w:tcPr>
          <w:p w:rsidR="00965784" w:rsidRPr="006078EF" w:rsidRDefault="00965784" w:rsidP="004F2950">
            <w:pPr>
              <w:spacing w:after="0" w:line="240" w:lineRule="auto"/>
              <w:jc w:val="both"/>
              <w:rPr>
                <w:rFonts w:ascii="Times New Roman" w:hAnsi="Times New Roman"/>
                <w:spacing w:val="-2"/>
                <w:sz w:val="24"/>
                <w:szCs w:val="24"/>
              </w:rPr>
            </w:pPr>
            <w:r w:rsidRPr="006078EF">
              <w:rPr>
                <w:rFonts w:ascii="Times New Roman" w:eastAsia="Times New Roman" w:hAnsi="Times New Roman"/>
                <w:sz w:val="24"/>
                <w:szCs w:val="24"/>
              </w:rPr>
              <w:t>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профессиональной деятельности, не предусмотренной образовательной программой; наличие навыков системной оценки качества своей профессиональной деятельности</w:t>
            </w:r>
          </w:p>
        </w:tc>
      </w:tr>
      <w:tr w:rsidR="00965784" w:rsidRPr="006078EF" w:rsidTr="004F2950">
        <w:tc>
          <w:tcPr>
            <w:tcW w:w="1384" w:type="dxa"/>
            <w:vAlign w:val="center"/>
          </w:tcPr>
          <w:p w:rsidR="00965784" w:rsidRPr="006078EF" w:rsidRDefault="00965784" w:rsidP="004F2950">
            <w:pPr>
              <w:spacing w:after="0" w:line="240" w:lineRule="auto"/>
              <w:rPr>
                <w:rFonts w:ascii="Times New Roman" w:hAnsi="Times New Roman"/>
                <w:sz w:val="24"/>
                <w:szCs w:val="24"/>
              </w:rPr>
            </w:pPr>
            <w:r w:rsidRPr="006078EF">
              <w:rPr>
                <w:rFonts w:ascii="Times New Roman" w:hAnsi="Times New Roman"/>
                <w:bCs/>
                <w:sz w:val="24"/>
                <w:szCs w:val="24"/>
              </w:rPr>
              <w:t>Базовый</w:t>
            </w:r>
          </w:p>
        </w:tc>
        <w:tc>
          <w:tcPr>
            <w:tcW w:w="1276" w:type="dxa"/>
            <w:vAlign w:val="center"/>
          </w:tcPr>
          <w:p w:rsidR="00965784" w:rsidRPr="006078EF" w:rsidRDefault="00965784" w:rsidP="004F2950">
            <w:pPr>
              <w:spacing w:after="0" w:line="240" w:lineRule="auto"/>
              <w:jc w:val="center"/>
              <w:rPr>
                <w:rFonts w:ascii="Times New Roman" w:hAnsi="Times New Roman"/>
                <w:sz w:val="24"/>
                <w:szCs w:val="24"/>
              </w:rPr>
            </w:pPr>
            <w:r w:rsidRPr="006078EF">
              <w:rPr>
                <w:rFonts w:ascii="Times New Roman" w:hAnsi="Times New Roman"/>
                <w:sz w:val="24"/>
                <w:szCs w:val="24"/>
              </w:rPr>
              <w:t xml:space="preserve">хорошо </w:t>
            </w:r>
          </w:p>
        </w:tc>
        <w:tc>
          <w:tcPr>
            <w:tcW w:w="7087" w:type="dxa"/>
          </w:tcPr>
          <w:p w:rsidR="00965784" w:rsidRPr="006078EF" w:rsidRDefault="00965784" w:rsidP="004F2950">
            <w:pPr>
              <w:spacing w:after="0" w:line="240" w:lineRule="auto"/>
              <w:jc w:val="both"/>
              <w:rPr>
                <w:rFonts w:ascii="Times New Roman" w:hAnsi="Times New Roman"/>
                <w:sz w:val="24"/>
                <w:szCs w:val="24"/>
              </w:rPr>
            </w:pPr>
            <w:r w:rsidRPr="006078EF">
              <w:rPr>
                <w:rFonts w:ascii="Times New Roman" w:eastAsia="Times New Roman" w:hAnsi="Times New Roman"/>
                <w:sz w:val="24"/>
                <w:szCs w:val="24"/>
              </w:rPr>
              <w:t xml:space="preserve">полное знание и понимание теоретического содержания </w:t>
            </w:r>
            <w:r w:rsidRPr="006078EF">
              <w:rPr>
                <w:rFonts w:ascii="Times New Roman" w:eastAsia="Times New Roman" w:hAnsi="Times New Roman"/>
                <w:sz w:val="24"/>
                <w:szCs w:val="24"/>
              </w:rPr>
              <w:lastRenderedPageBreak/>
              <w:t>дисциплины; достаточная сформированность практических умений, продемонстрированная в ходе осуществлении профессиональной деятельности как в учебной, так и реальной практик; наличие навыков оценивания собственных достижений, определения проблем и потребностей в конкретной области профессиональной деятельности</w:t>
            </w:r>
          </w:p>
        </w:tc>
      </w:tr>
      <w:tr w:rsidR="00965784" w:rsidRPr="006078EF" w:rsidTr="004F2950">
        <w:tc>
          <w:tcPr>
            <w:tcW w:w="1384" w:type="dxa"/>
            <w:vAlign w:val="center"/>
          </w:tcPr>
          <w:p w:rsidR="00965784" w:rsidRPr="006078EF" w:rsidRDefault="00965784" w:rsidP="004F2950">
            <w:pPr>
              <w:spacing w:after="0" w:line="240" w:lineRule="auto"/>
              <w:rPr>
                <w:rFonts w:ascii="Times New Roman" w:hAnsi="Times New Roman"/>
                <w:sz w:val="24"/>
                <w:szCs w:val="24"/>
              </w:rPr>
            </w:pPr>
            <w:r w:rsidRPr="006078EF">
              <w:rPr>
                <w:rFonts w:ascii="Times New Roman" w:hAnsi="Times New Roman"/>
                <w:bCs/>
                <w:sz w:val="24"/>
                <w:szCs w:val="24"/>
              </w:rPr>
              <w:lastRenderedPageBreak/>
              <w:t>Пороговый</w:t>
            </w:r>
          </w:p>
        </w:tc>
        <w:tc>
          <w:tcPr>
            <w:tcW w:w="1276" w:type="dxa"/>
            <w:vAlign w:val="center"/>
          </w:tcPr>
          <w:p w:rsidR="00965784" w:rsidRPr="006078EF" w:rsidRDefault="00965784" w:rsidP="004F2950">
            <w:pPr>
              <w:spacing w:after="0" w:line="240" w:lineRule="auto"/>
              <w:jc w:val="center"/>
              <w:rPr>
                <w:rFonts w:ascii="Times New Roman" w:hAnsi="Times New Roman"/>
                <w:sz w:val="24"/>
                <w:szCs w:val="24"/>
              </w:rPr>
            </w:pPr>
            <w:r w:rsidRPr="006078EF">
              <w:rPr>
                <w:rFonts w:ascii="Times New Roman" w:hAnsi="Times New Roman"/>
                <w:sz w:val="24"/>
                <w:szCs w:val="24"/>
              </w:rPr>
              <w:t xml:space="preserve">удовлетворительно </w:t>
            </w:r>
          </w:p>
        </w:tc>
        <w:tc>
          <w:tcPr>
            <w:tcW w:w="7087" w:type="dxa"/>
          </w:tcPr>
          <w:p w:rsidR="00965784" w:rsidRPr="006078EF" w:rsidRDefault="00965784" w:rsidP="004F2950">
            <w:pPr>
              <w:spacing w:after="0" w:line="240" w:lineRule="auto"/>
              <w:jc w:val="both"/>
              <w:rPr>
                <w:rFonts w:ascii="Times New Roman" w:hAnsi="Times New Roman"/>
                <w:sz w:val="24"/>
                <w:szCs w:val="24"/>
              </w:rPr>
            </w:pPr>
            <w:r w:rsidRPr="006078EF">
              <w:rPr>
                <w:rFonts w:ascii="Times New Roman" w:eastAsia="Times New Roman" w:hAnsi="Times New Roman"/>
                <w:sz w:val="24"/>
                <w:szCs w:val="24"/>
              </w:rPr>
              <w:t xml:space="preserve"> понимание теоретического содержания дисциплины с незначительными пробелами; несформированность некоторых практических умений при применении знаний в конкретных ситуациях, наличие мотивационной готовности к самообразованию, саморазвитию</w:t>
            </w:r>
          </w:p>
        </w:tc>
      </w:tr>
      <w:tr w:rsidR="00965784" w:rsidRPr="006078EF" w:rsidTr="004F2950">
        <w:tc>
          <w:tcPr>
            <w:tcW w:w="1384" w:type="dxa"/>
            <w:vAlign w:val="center"/>
          </w:tcPr>
          <w:p w:rsidR="00965784" w:rsidRPr="006078EF" w:rsidRDefault="00965784" w:rsidP="004F2950">
            <w:pPr>
              <w:spacing w:after="0" w:line="240" w:lineRule="auto"/>
              <w:rPr>
                <w:rFonts w:ascii="Times New Roman" w:hAnsi="Times New Roman"/>
                <w:sz w:val="24"/>
                <w:szCs w:val="24"/>
              </w:rPr>
            </w:pPr>
            <w:r w:rsidRPr="006078EF">
              <w:rPr>
                <w:rFonts w:ascii="Times New Roman" w:hAnsi="Times New Roman"/>
                <w:sz w:val="24"/>
                <w:szCs w:val="24"/>
              </w:rPr>
              <w:t>Компетенции не сформированы</w:t>
            </w:r>
          </w:p>
        </w:tc>
        <w:tc>
          <w:tcPr>
            <w:tcW w:w="1276" w:type="dxa"/>
            <w:vAlign w:val="center"/>
          </w:tcPr>
          <w:p w:rsidR="00965784" w:rsidRPr="006078EF" w:rsidRDefault="00965784" w:rsidP="004F2950">
            <w:pPr>
              <w:spacing w:after="0" w:line="240" w:lineRule="auto"/>
              <w:jc w:val="center"/>
              <w:rPr>
                <w:rFonts w:ascii="Times New Roman" w:hAnsi="Times New Roman"/>
                <w:sz w:val="24"/>
                <w:szCs w:val="24"/>
              </w:rPr>
            </w:pPr>
            <w:r w:rsidRPr="006078EF">
              <w:rPr>
                <w:rFonts w:ascii="Times New Roman" w:hAnsi="Times New Roman"/>
                <w:sz w:val="24"/>
                <w:szCs w:val="24"/>
              </w:rPr>
              <w:t xml:space="preserve">неудовлетворительно </w:t>
            </w:r>
          </w:p>
        </w:tc>
        <w:tc>
          <w:tcPr>
            <w:tcW w:w="7087" w:type="dxa"/>
          </w:tcPr>
          <w:p w:rsidR="00965784" w:rsidRPr="006078EF" w:rsidRDefault="00965784" w:rsidP="004F2950">
            <w:pPr>
              <w:spacing w:after="0" w:line="240" w:lineRule="auto"/>
              <w:jc w:val="both"/>
              <w:rPr>
                <w:rFonts w:ascii="Times New Roman" w:hAnsi="Times New Roman"/>
                <w:sz w:val="24"/>
                <w:szCs w:val="24"/>
              </w:rPr>
            </w:pPr>
            <w:r w:rsidRPr="006078EF">
              <w:rPr>
                <w:rFonts w:ascii="Times New Roman" w:eastAsia="Times New Roman" w:hAnsi="Times New Roman"/>
                <w:sz w:val="24"/>
                <w:szCs w:val="24"/>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r>
    </w:tbl>
    <w:p w:rsidR="00965784" w:rsidRPr="006078EF" w:rsidRDefault="00965784" w:rsidP="00965784">
      <w:pPr>
        <w:tabs>
          <w:tab w:val="left" w:pos="9355"/>
        </w:tabs>
        <w:spacing w:after="0" w:line="300" w:lineRule="auto"/>
        <w:jc w:val="both"/>
        <w:rPr>
          <w:rFonts w:ascii="Times New Roman" w:hAnsi="Times New Roman"/>
          <w:b/>
          <w:sz w:val="24"/>
          <w:szCs w:val="24"/>
        </w:rPr>
      </w:pPr>
    </w:p>
    <w:p w:rsidR="00965784" w:rsidRPr="006078EF" w:rsidRDefault="00965784" w:rsidP="00965784">
      <w:pPr>
        <w:tabs>
          <w:tab w:val="left" w:pos="9355"/>
        </w:tabs>
        <w:spacing w:after="0" w:line="300" w:lineRule="auto"/>
        <w:jc w:val="both"/>
        <w:rPr>
          <w:rFonts w:ascii="Times New Roman" w:hAnsi="Times New Roman"/>
          <w:b/>
          <w:sz w:val="24"/>
          <w:szCs w:val="24"/>
        </w:rPr>
      </w:pPr>
      <w:r w:rsidRPr="006078EF">
        <w:rPr>
          <w:rFonts w:ascii="Times New Roman" w:hAnsi="Times New Roman"/>
          <w:b/>
          <w:sz w:val="24"/>
          <w:szCs w:val="24"/>
        </w:rPr>
        <w:t>10. Материально-техническая база</w:t>
      </w:r>
    </w:p>
    <w:p w:rsidR="00B441CA" w:rsidRPr="00910F13" w:rsidRDefault="00B441CA" w:rsidP="00B441CA">
      <w:pPr>
        <w:tabs>
          <w:tab w:val="left" w:pos="9355"/>
        </w:tabs>
        <w:spacing w:after="0" w:line="240" w:lineRule="auto"/>
        <w:ind w:firstLine="567"/>
        <w:jc w:val="both"/>
        <w:rPr>
          <w:rFonts w:ascii="Times New Roman" w:hAnsi="Times New Roman" w:cs="Times New Roman"/>
          <w:sz w:val="24"/>
          <w:szCs w:val="24"/>
        </w:rPr>
      </w:pPr>
      <w:r w:rsidRPr="006078EF">
        <w:rPr>
          <w:rFonts w:ascii="Times New Roman" w:hAnsi="Times New Roman" w:cs="Times New Roman"/>
          <w:sz w:val="24"/>
          <w:szCs w:val="24"/>
        </w:rPr>
        <w:t xml:space="preserve">Для реализации дисциплины оборудована учебная аудитория, укомплектованная учебной мебелью, мультимедийной техникой (проектор и ноутбук), экраном. Для самостоятельной подготовки </w:t>
      </w:r>
      <w:r w:rsidR="0099789A" w:rsidRPr="006078EF">
        <w:rPr>
          <w:rFonts w:ascii="Times New Roman" w:hAnsi="Times New Roman" w:cs="Times New Roman"/>
          <w:sz w:val="24"/>
          <w:szCs w:val="24"/>
        </w:rPr>
        <w:t>аспирантов</w:t>
      </w:r>
      <w:r w:rsidRPr="006078EF">
        <w:rPr>
          <w:rFonts w:ascii="Times New Roman" w:hAnsi="Times New Roman" w:cs="Times New Roman"/>
          <w:sz w:val="24"/>
          <w:szCs w:val="24"/>
        </w:rPr>
        <w:t xml:space="preserve"> оборудовано помещение с учебной мебелью, компьютерами и подключением к сети Интернет и eLibrary – Научная электронная библиотека, ЭБС Юрайт, ЭБС IPR BOOKS.</w:t>
      </w:r>
    </w:p>
    <w:p w:rsidR="004F2950" w:rsidRDefault="004F2950"/>
    <w:sectPr w:rsidR="004F2950" w:rsidSect="00583766">
      <w:headerReference w:type="default" r:id="rId32"/>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6F" w:rsidRDefault="00D32D6F" w:rsidP="009C211E">
      <w:pPr>
        <w:spacing w:after="0" w:line="240" w:lineRule="auto"/>
      </w:pPr>
      <w:r>
        <w:separator/>
      </w:r>
    </w:p>
  </w:endnote>
  <w:endnote w:type="continuationSeparator" w:id="0">
    <w:p w:rsidR="00D32D6F" w:rsidRDefault="00D32D6F" w:rsidP="009C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4122"/>
      <w:docPartObj>
        <w:docPartGallery w:val="Page Numbers (Bottom of Page)"/>
        <w:docPartUnique/>
      </w:docPartObj>
    </w:sdtPr>
    <w:sdtEndPr/>
    <w:sdtContent>
      <w:p w:rsidR="00027D33" w:rsidRDefault="00027D33">
        <w:pPr>
          <w:pStyle w:val="a8"/>
          <w:jc w:val="center"/>
        </w:pPr>
        <w:r w:rsidRPr="002441E0">
          <w:rPr>
            <w:rFonts w:ascii="Times New Roman" w:hAnsi="Times New Roman" w:cs="Times New Roman"/>
            <w:sz w:val="24"/>
            <w:szCs w:val="24"/>
          </w:rPr>
          <w:fldChar w:fldCharType="begin"/>
        </w:r>
        <w:r w:rsidRPr="002441E0">
          <w:rPr>
            <w:rFonts w:ascii="Times New Roman" w:hAnsi="Times New Roman" w:cs="Times New Roman"/>
            <w:sz w:val="24"/>
            <w:szCs w:val="24"/>
          </w:rPr>
          <w:instrText xml:space="preserve"> PAGE   \* MERGEFORMAT </w:instrText>
        </w:r>
        <w:r w:rsidRPr="002441E0">
          <w:rPr>
            <w:rFonts w:ascii="Times New Roman" w:hAnsi="Times New Roman" w:cs="Times New Roman"/>
            <w:sz w:val="24"/>
            <w:szCs w:val="24"/>
          </w:rPr>
          <w:fldChar w:fldCharType="separate"/>
        </w:r>
        <w:r w:rsidR="00CB121D">
          <w:rPr>
            <w:rFonts w:ascii="Times New Roman" w:hAnsi="Times New Roman" w:cs="Times New Roman"/>
            <w:noProof/>
            <w:sz w:val="24"/>
            <w:szCs w:val="24"/>
          </w:rPr>
          <w:t>1</w:t>
        </w:r>
        <w:r w:rsidRPr="002441E0">
          <w:rPr>
            <w:rFonts w:ascii="Times New Roman" w:hAnsi="Times New Roman" w:cs="Times New Roman"/>
            <w:sz w:val="24"/>
            <w:szCs w:val="24"/>
          </w:rPr>
          <w:fldChar w:fldCharType="end"/>
        </w:r>
      </w:p>
    </w:sdtContent>
  </w:sdt>
  <w:p w:rsidR="00027D33" w:rsidRDefault="00027D3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6F" w:rsidRDefault="00D32D6F" w:rsidP="009C211E">
      <w:pPr>
        <w:spacing w:after="0" w:line="240" w:lineRule="auto"/>
      </w:pPr>
      <w:r>
        <w:separator/>
      </w:r>
    </w:p>
  </w:footnote>
  <w:footnote w:type="continuationSeparator" w:id="0">
    <w:p w:rsidR="00D32D6F" w:rsidRDefault="00D32D6F" w:rsidP="009C2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33" w:rsidRDefault="00027D33">
    <w:pPr>
      <w:pStyle w:val="a5"/>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231"/>
      <w:gridCol w:w="3003"/>
    </w:tblGrid>
    <w:tr w:rsidR="00027D33" w:rsidTr="004F2950">
      <w:trPr>
        <w:trHeight w:val="264"/>
      </w:trPr>
      <w:tc>
        <w:tcPr>
          <w:tcW w:w="3230" w:type="dxa"/>
          <w:tcBorders>
            <w:top w:val="single" w:sz="4" w:space="0" w:color="auto"/>
            <w:left w:val="single" w:sz="4" w:space="0" w:color="auto"/>
            <w:bottom w:val="single" w:sz="4" w:space="0" w:color="auto"/>
            <w:right w:val="single" w:sz="4" w:space="0" w:color="auto"/>
          </w:tcBorders>
          <w:hideMark/>
        </w:tcPr>
        <w:p w:rsidR="00027D33" w:rsidRDefault="00027D33" w:rsidP="004F2950">
          <w:pPr>
            <w:pStyle w:val="a5"/>
            <w:spacing w:after="0" w:line="240" w:lineRule="auto"/>
            <w:rPr>
              <w:rFonts w:ascii="Times New Roman" w:hAnsi="Times New Roman"/>
              <w:sz w:val="24"/>
              <w:szCs w:val="24"/>
            </w:rPr>
          </w:pPr>
          <w:r>
            <w:rPr>
              <w:rFonts w:ascii="Times New Roman" w:hAnsi="Times New Roman"/>
              <w:sz w:val="24"/>
              <w:szCs w:val="24"/>
            </w:rPr>
            <w:t>ОП ВО</w:t>
          </w:r>
        </w:p>
      </w:tc>
      <w:tc>
        <w:tcPr>
          <w:tcW w:w="3231" w:type="dxa"/>
          <w:tcBorders>
            <w:top w:val="single" w:sz="4" w:space="0" w:color="auto"/>
            <w:left w:val="single" w:sz="4" w:space="0" w:color="auto"/>
            <w:bottom w:val="single" w:sz="4" w:space="0" w:color="auto"/>
            <w:right w:val="single" w:sz="4" w:space="0" w:color="auto"/>
          </w:tcBorders>
          <w:hideMark/>
        </w:tcPr>
        <w:p w:rsidR="00027D33" w:rsidRDefault="00027D33" w:rsidP="004F2950">
          <w:pPr>
            <w:pStyle w:val="a5"/>
            <w:spacing w:after="0" w:line="240" w:lineRule="auto"/>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hideMark/>
        </w:tcPr>
        <w:p w:rsidR="00027D33" w:rsidRDefault="004C16EF" w:rsidP="00027D33">
          <w:pPr>
            <w:pStyle w:val="a5"/>
            <w:spacing w:after="0" w:line="240" w:lineRule="auto"/>
            <w:rPr>
              <w:rFonts w:ascii="Times New Roman" w:hAnsi="Times New Roman"/>
              <w:sz w:val="24"/>
              <w:szCs w:val="24"/>
            </w:rPr>
          </w:pPr>
          <w:r>
            <w:rPr>
              <w:rFonts w:ascii="Times New Roman" w:hAnsi="Times New Roman"/>
              <w:sz w:val="24"/>
              <w:szCs w:val="24"/>
            </w:rPr>
            <w:t>СМК-РПД</w:t>
          </w:r>
          <w:r w:rsidR="00027D33">
            <w:rPr>
              <w:rFonts w:ascii="Times New Roman" w:hAnsi="Times New Roman"/>
              <w:sz w:val="24"/>
              <w:szCs w:val="24"/>
            </w:rPr>
            <w:t>-2022</w:t>
          </w:r>
        </w:p>
      </w:tc>
    </w:tr>
    <w:tr w:rsidR="00027D33" w:rsidTr="004F2950">
      <w:trPr>
        <w:trHeight w:val="243"/>
      </w:trPr>
      <w:tc>
        <w:tcPr>
          <w:tcW w:w="9464" w:type="dxa"/>
          <w:gridSpan w:val="3"/>
          <w:tcBorders>
            <w:top w:val="single" w:sz="4" w:space="0" w:color="auto"/>
            <w:left w:val="single" w:sz="4" w:space="0" w:color="auto"/>
            <w:bottom w:val="single" w:sz="4" w:space="0" w:color="auto"/>
            <w:right w:val="single" w:sz="4" w:space="0" w:color="auto"/>
          </w:tcBorders>
          <w:hideMark/>
        </w:tcPr>
        <w:p w:rsidR="00027D33" w:rsidRPr="007F0F2C" w:rsidRDefault="00027D33" w:rsidP="00A477E1">
          <w:pPr>
            <w:spacing w:after="0" w:line="240" w:lineRule="auto"/>
            <w:jc w:val="both"/>
            <w:rPr>
              <w:rFonts w:ascii="Times New Roman" w:hAnsi="Times New Roman"/>
              <w:sz w:val="24"/>
              <w:szCs w:val="24"/>
              <w:vertAlign w:val="superscript"/>
            </w:rPr>
          </w:pPr>
          <w:r w:rsidRPr="00D82850">
            <w:rPr>
              <w:rFonts w:ascii="Times New Roman" w:hAnsi="Times New Roman" w:cs="Times New Roman"/>
              <w:sz w:val="24"/>
              <w:szCs w:val="24"/>
            </w:rPr>
            <w:t xml:space="preserve">Рабочая программа дисциплины </w:t>
          </w:r>
          <w:r>
            <w:rPr>
              <w:rFonts w:ascii="Times New Roman" w:hAnsi="Times New Roman" w:cs="Times New Roman"/>
              <w:sz w:val="24"/>
              <w:szCs w:val="24"/>
            </w:rPr>
            <w:t>2.1.1</w:t>
          </w:r>
          <w:r w:rsidRPr="00D82850">
            <w:rPr>
              <w:rFonts w:ascii="Times New Roman" w:hAnsi="Times New Roman" w:cs="Times New Roman"/>
              <w:sz w:val="24"/>
              <w:szCs w:val="24"/>
            </w:rPr>
            <w:t xml:space="preserve"> «</w:t>
          </w:r>
          <w:r>
            <w:rPr>
              <w:rFonts w:ascii="Times New Roman" w:hAnsi="Times New Roman" w:cs="Times New Roman"/>
              <w:sz w:val="24"/>
              <w:szCs w:val="24"/>
            </w:rPr>
            <w:t xml:space="preserve">История и философия науки» </w:t>
          </w:r>
          <w:r>
            <w:rPr>
              <w:rFonts w:ascii="Times New Roman" w:hAnsi="Times New Roman"/>
              <w:sz w:val="24"/>
              <w:szCs w:val="24"/>
            </w:rPr>
            <w:t>для</w:t>
          </w:r>
          <w:r w:rsidRPr="00E70610">
            <w:rPr>
              <w:rFonts w:ascii="Times New Roman" w:hAnsi="Times New Roman"/>
              <w:sz w:val="24"/>
              <w:szCs w:val="24"/>
            </w:rPr>
            <w:t xml:space="preserve"> </w:t>
          </w:r>
          <w:r>
            <w:rPr>
              <w:rFonts w:ascii="Times New Roman" w:hAnsi="Times New Roman"/>
              <w:sz w:val="24"/>
              <w:szCs w:val="24"/>
            </w:rPr>
            <w:t xml:space="preserve">научной специальности </w:t>
          </w:r>
          <w:r w:rsidRPr="009E614B">
            <w:rPr>
              <w:rFonts w:ascii="Times New Roman" w:hAnsi="Times New Roman"/>
              <w:sz w:val="24"/>
              <w:szCs w:val="24"/>
            </w:rPr>
            <w:t>5.3.1. Общая психология, психология личности, история психологии</w:t>
          </w:r>
        </w:p>
      </w:tc>
    </w:tr>
  </w:tbl>
  <w:p w:rsidR="00027D33" w:rsidRDefault="00027D33" w:rsidP="004F295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6EA"/>
    <w:multiLevelType w:val="hybridMultilevel"/>
    <w:tmpl w:val="0D32B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91AE4"/>
    <w:multiLevelType w:val="hybridMultilevel"/>
    <w:tmpl w:val="4C5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242008"/>
    <w:multiLevelType w:val="hybridMultilevel"/>
    <w:tmpl w:val="6136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174A0B"/>
    <w:multiLevelType w:val="hybridMultilevel"/>
    <w:tmpl w:val="589007AA"/>
    <w:lvl w:ilvl="0" w:tplc="998294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C6E50FC"/>
    <w:multiLevelType w:val="hybridMultilevel"/>
    <w:tmpl w:val="F9D620AC"/>
    <w:lvl w:ilvl="0" w:tplc="699C06A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C03688F0">
      <w:start w:val="1"/>
      <w:numFmt w:val="decimal"/>
      <w:lvlText w:val="%7."/>
      <w:lvlJc w:val="left"/>
      <w:pPr>
        <w:tabs>
          <w:tab w:val="num" w:pos="360"/>
        </w:tabs>
        <w:ind w:left="360" w:hanging="360"/>
      </w:pPr>
      <w:rPr>
        <w:rFonts w:cs="Times New Roman"/>
        <w:b w:val="0"/>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F2B67E5"/>
    <w:multiLevelType w:val="hybridMultilevel"/>
    <w:tmpl w:val="50A2D530"/>
    <w:lvl w:ilvl="0" w:tplc="197E35A0">
      <w:start w:val="1"/>
      <w:numFmt w:val="decimal"/>
      <w:lvlText w:val="%1."/>
      <w:lvlJc w:val="left"/>
      <w:pPr>
        <w:ind w:left="76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15:restartNumberingAfterBreak="0">
    <w:nsid w:val="21642D63"/>
    <w:multiLevelType w:val="hybridMultilevel"/>
    <w:tmpl w:val="B4C09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0C3FA5"/>
    <w:multiLevelType w:val="hybridMultilevel"/>
    <w:tmpl w:val="8F3C7378"/>
    <w:lvl w:ilvl="0" w:tplc="1C4E22F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15:restartNumberingAfterBreak="0">
    <w:nsid w:val="3E115129"/>
    <w:multiLevelType w:val="hybridMultilevel"/>
    <w:tmpl w:val="ADE0DD48"/>
    <w:lvl w:ilvl="0" w:tplc="BA667544">
      <w:start w:val="1"/>
      <w:numFmt w:val="bullet"/>
      <w:lvlText w:val="−"/>
      <w:lvlJc w:val="left"/>
      <w:pPr>
        <w:tabs>
          <w:tab w:val="num" w:pos="3229"/>
        </w:tabs>
        <w:ind w:left="32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E7B2964"/>
    <w:multiLevelType w:val="hybridMultilevel"/>
    <w:tmpl w:val="B78E681C"/>
    <w:lvl w:ilvl="0" w:tplc="89F8813E">
      <w:start w:val="1"/>
      <w:numFmt w:val="decimal"/>
      <w:pStyle w:val="-"/>
      <w:lvlText w:val="%1."/>
      <w:lvlJc w:val="left"/>
      <w:pPr>
        <w:ind w:left="1720" w:hanging="58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45080FB9"/>
    <w:multiLevelType w:val="hybridMultilevel"/>
    <w:tmpl w:val="87100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9FD35CF"/>
    <w:multiLevelType w:val="hybridMultilevel"/>
    <w:tmpl w:val="4C5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C80F21"/>
    <w:multiLevelType w:val="hybridMultilevel"/>
    <w:tmpl w:val="589007AA"/>
    <w:lvl w:ilvl="0" w:tplc="998294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23C041A"/>
    <w:multiLevelType w:val="multilevel"/>
    <w:tmpl w:val="17F8D200"/>
    <w:lvl w:ilvl="0">
      <w:start w:val="1"/>
      <w:numFmt w:val="decimal"/>
      <w:pStyle w:val="2"/>
      <w:lvlText w:val="%1."/>
      <w:lvlJc w:val="left"/>
      <w:pPr>
        <w:tabs>
          <w:tab w:val="num" w:pos="420"/>
        </w:tabs>
        <w:ind w:left="420" w:hanging="420"/>
      </w:pPr>
      <w:rPr>
        <w:rFonts w:cs="Times New Roman" w:hint="default"/>
      </w:rPr>
    </w:lvl>
    <w:lvl w:ilvl="1">
      <w:start w:val="1"/>
      <w:numFmt w:val="decimal"/>
      <w:pStyle w:val="1"/>
      <w:lvlText w:val="%1.%2."/>
      <w:lvlJc w:val="left"/>
      <w:pPr>
        <w:tabs>
          <w:tab w:val="num" w:pos="1428"/>
        </w:tabs>
        <w:ind w:left="1128" w:hanging="420"/>
      </w:pPr>
      <w:rPr>
        <w:rFonts w:cs="Times New Roman" w:hint="default"/>
      </w:rPr>
    </w:lvl>
    <w:lvl w:ilvl="2">
      <w:start w:val="1"/>
      <w:numFmt w:val="decimal"/>
      <w:pStyle w:val="20"/>
      <w:lvlText w:val="%1.%2.%3."/>
      <w:lvlJc w:val="left"/>
      <w:pPr>
        <w:tabs>
          <w:tab w:val="num" w:pos="249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4" w15:restartNumberingAfterBreak="0">
    <w:nsid w:val="53F8284C"/>
    <w:multiLevelType w:val="hybridMultilevel"/>
    <w:tmpl w:val="F9BC68EA"/>
    <w:lvl w:ilvl="0" w:tplc="5300C2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B8706B"/>
    <w:multiLevelType w:val="hybridMultilevel"/>
    <w:tmpl w:val="1B40D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DCA4BE6"/>
    <w:multiLevelType w:val="hybridMultilevel"/>
    <w:tmpl w:val="0D32B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95419C"/>
    <w:multiLevelType w:val="hybridMultilevel"/>
    <w:tmpl w:val="B3A2D2AA"/>
    <w:lvl w:ilvl="0" w:tplc="6CB49B8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FE94715"/>
    <w:multiLevelType w:val="hybridMultilevel"/>
    <w:tmpl w:val="589007AA"/>
    <w:lvl w:ilvl="0" w:tplc="998294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309205C"/>
    <w:multiLevelType w:val="hybridMultilevel"/>
    <w:tmpl w:val="BCFA5F08"/>
    <w:lvl w:ilvl="0" w:tplc="A8BCD9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5F839A8"/>
    <w:multiLevelType w:val="hybridMultilevel"/>
    <w:tmpl w:val="56985BDC"/>
    <w:lvl w:ilvl="0" w:tplc="9358255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95476CC"/>
    <w:multiLevelType w:val="hybridMultilevel"/>
    <w:tmpl w:val="915C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F5566CC"/>
    <w:multiLevelType w:val="hybridMultilevel"/>
    <w:tmpl w:val="4C5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40584B"/>
    <w:multiLevelType w:val="hybridMultilevel"/>
    <w:tmpl w:val="E834CAA4"/>
    <w:lvl w:ilvl="0" w:tplc="A48E68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88789F"/>
    <w:multiLevelType w:val="hybridMultilevel"/>
    <w:tmpl w:val="BF98CF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AF4295F"/>
    <w:multiLevelType w:val="hybridMultilevel"/>
    <w:tmpl w:val="4C5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22"/>
  </w:num>
  <w:num w:numId="4">
    <w:abstractNumId w:val="25"/>
  </w:num>
  <w:num w:numId="5">
    <w:abstractNumId w:val="1"/>
  </w:num>
  <w:num w:numId="6">
    <w:abstractNumId w:val="2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23"/>
  </w:num>
  <w:num w:numId="13">
    <w:abstractNumId w:val="12"/>
  </w:num>
  <w:num w:numId="14">
    <w:abstractNumId w:val="17"/>
  </w:num>
  <w:num w:numId="15">
    <w:abstractNumId w:val="19"/>
  </w:num>
  <w:num w:numId="16">
    <w:abstractNumId w:val="20"/>
  </w:num>
  <w:num w:numId="17">
    <w:abstractNumId w:val="10"/>
  </w:num>
  <w:num w:numId="18">
    <w:abstractNumId w:val="15"/>
  </w:num>
  <w:num w:numId="19">
    <w:abstractNumId w:val="5"/>
  </w:num>
  <w:num w:numId="20">
    <w:abstractNumId w:val="14"/>
  </w:num>
  <w:num w:numId="21">
    <w:abstractNumId w:val="7"/>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6"/>
  </w:num>
  <w:num w:numId="26">
    <w:abstractNumId w:val="21"/>
  </w:num>
  <w:num w:numId="27">
    <w:abstractNumId w:val="3"/>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784"/>
    <w:rsid w:val="00017DA4"/>
    <w:rsid w:val="00027D33"/>
    <w:rsid w:val="00031E0F"/>
    <w:rsid w:val="000326A5"/>
    <w:rsid w:val="00033BE2"/>
    <w:rsid w:val="00041CAF"/>
    <w:rsid w:val="00083B57"/>
    <w:rsid w:val="000A76BD"/>
    <w:rsid w:val="000C3C7B"/>
    <w:rsid w:val="000C743A"/>
    <w:rsid w:val="000F0F77"/>
    <w:rsid w:val="00152FFC"/>
    <w:rsid w:val="001C3CD9"/>
    <w:rsid w:val="001C42EE"/>
    <w:rsid w:val="001E0EF0"/>
    <w:rsid w:val="00235245"/>
    <w:rsid w:val="00245A8F"/>
    <w:rsid w:val="002777F2"/>
    <w:rsid w:val="002C052B"/>
    <w:rsid w:val="002D01CA"/>
    <w:rsid w:val="00365259"/>
    <w:rsid w:val="00373FBB"/>
    <w:rsid w:val="00395B77"/>
    <w:rsid w:val="003A7E87"/>
    <w:rsid w:val="0041426F"/>
    <w:rsid w:val="00425E0F"/>
    <w:rsid w:val="004A50AD"/>
    <w:rsid w:val="004C16EF"/>
    <w:rsid w:val="004C1D1E"/>
    <w:rsid w:val="004F2950"/>
    <w:rsid w:val="00521460"/>
    <w:rsid w:val="00524B22"/>
    <w:rsid w:val="00543D1B"/>
    <w:rsid w:val="005611FC"/>
    <w:rsid w:val="005627EB"/>
    <w:rsid w:val="005649FF"/>
    <w:rsid w:val="00571DD4"/>
    <w:rsid w:val="00583766"/>
    <w:rsid w:val="00586653"/>
    <w:rsid w:val="00595D6D"/>
    <w:rsid w:val="005A623C"/>
    <w:rsid w:val="005F4B33"/>
    <w:rsid w:val="006078EF"/>
    <w:rsid w:val="006202C9"/>
    <w:rsid w:val="00642FB5"/>
    <w:rsid w:val="00683F46"/>
    <w:rsid w:val="006E6695"/>
    <w:rsid w:val="0072628A"/>
    <w:rsid w:val="007355F1"/>
    <w:rsid w:val="007527AF"/>
    <w:rsid w:val="007D18EB"/>
    <w:rsid w:val="007D45A9"/>
    <w:rsid w:val="00801776"/>
    <w:rsid w:val="008225EE"/>
    <w:rsid w:val="00832CCB"/>
    <w:rsid w:val="00835187"/>
    <w:rsid w:val="00843F44"/>
    <w:rsid w:val="00852587"/>
    <w:rsid w:val="00856E3C"/>
    <w:rsid w:val="008B1421"/>
    <w:rsid w:val="008C5440"/>
    <w:rsid w:val="008D0D8D"/>
    <w:rsid w:val="008E08BC"/>
    <w:rsid w:val="00903D72"/>
    <w:rsid w:val="00913F01"/>
    <w:rsid w:val="00915F53"/>
    <w:rsid w:val="00935A99"/>
    <w:rsid w:val="00947302"/>
    <w:rsid w:val="00953503"/>
    <w:rsid w:val="00956D22"/>
    <w:rsid w:val="00965784"/>
    <w:rsid w:val="0096596D"/>
    <w:rsid w:val="00966646"/>
    <w:rsid w:val="0099789A"/>
    <w:rsid w:val="009B47EA"/>
    <w:rsid w:val="009C211E"/>
    <w:rsid w:val="009C55A6"/>
    <w:rsid w:val="009E1BBF"/>
    <w:rsid w:val="00A33973"/>
    <w:rsid w:val="00A477E1"/>
    <w:rsid w:val="00A75D31"/>
    <w:rsid w:val="00A83953"/>
    <w:rsid w:val="00AA756E"/>
    <w:rsid w:val="00AF6BA6"/>
    <w:rsid w:val="00B370A5"/>
    <w:rsid w:val="00B441CA"/>
    <w:rsid w:val="00B50B13"/>
    <w:rsid w:val="00B87B39"/>
    <w:rsid w:val="00BA1AB1"/>
    <w:rsid w:val="00BE1157"/>
    <w:rsid w:val="00C1225D"/>
    <w:rsid w:val="00C43A4C"/>
    <w:rsid w:val="00C50DA8"/>
    <w:rsid w:val="00C6498C"/>
    <w:rsid w:val="00CB121D"/>
    <w:rsid w:val="00CB688B"/>
    <w:rsid w:val="00CD7D3E"/>
    <w:rsid w:val="00D05CB0"/>
    <w:rsid w:val="00D27219"/>
    <w:rsid w:val="00D32D6F"/>
    <w:rsid w:val="00D359B6"/>
    <w:rsid w:val="00D42E4F"/>
    <w:rsid w:val="00DB1247"/>
    <w:rsid w:val="00DB3FAD"/>
    <w:rsid w:val="00DB7FF2"/>
    <w:rsid w:val="00DC7A5F"/>
    <w:rsid w:val="00DD01D9"/>
    <w:rsid w:val="00DE51EC"/>
    <w:rsid w:val="00E22EC4"/>
    <w:rsid w:val="00E24F53"/>
    <w:rsid w:val="00E33B64"/>
    <w:rsid w:val="00E35A0A"/>
    <w:rsid w:val="00E5668E"/>
    <w:rsid w:val="00E65D55"/>
    <w:rsid w:val="00E71589"/>
    <w:rsid w:val="00E91598"/>
    <w:rsid w:val="00E92E96"/>
    <w:rsid w:val="00E94F6B"/>
    <w:rsid w:val="00ED766A"/>
    <w:rsid w:val="00EE1477"/>
    <w:rsid w:val="00EF02C1"/>
    <w:rsid w:val="00F14AD6"/>
    <w:rsid w:val="00F30A13"/>
    <w:rsid w:val="00F36FB0"/>
    <w:rsid w:val="00F5222C"/>
    <w:rsid w:val="00F65358"/>
    <w:rsid w:val="00F9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41A04"/>
  <w15:docId w15:val="{B5423BC1-08E6-4EC3-B9FE-8E1E3A6C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84"/>
    <w:rPr>
      <w:rFonts w:eastAsiaTheme="minorEastAsia"/>
      <w:lang w:eastAsia="ru-RU"/>
    </w:rPr>
  </w:style>
  <w:style w:type="paragraph" w:styleId="10">
    <w:name w:val="heading 1"/>
    <w:basedOn w:val="a"/>
    <w:link w:val="11"/>
    <w:uiPriority w:val="9"/>
    <w:qFormat/>
    <w:rsid w:val="00152F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1">
    <w:name w:val="heading 2"/>
    <w:basedOn w:val="a"/>
    <w:link w:val="22"/>
    <w:uiPriority w:val="9"/>
    <w:qFormat/>
    <w:rsid w:val="00152F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96578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965784"/>
    <w:pPr>
      <w:tabs>
        <w:tab w:val="center" w:pos="4677"/>
        <w:tab w:val="right" w:pos="9355"/>
      </w:tabs>
      <w:spacing w:after="160" w:line="256"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965784"/>
    <w:rPr>
      <w:rFonts w:ascii="Calibri" w:eastAsia="Calibri" w:hAnsi="Calibri" w:cs="Times New Roman"/>
    </w:rPr>
  </w:style>
  <w:style w:type="paragraph" w:customStyle="1" w:styleId="12">
    <w:name w:val="Абзац списка1"/>
    <w:basedOn w:val="a"/>
    <w:rsid w:val="00965784"/>
    <w:pPr>
      <w:ind w:left="720"/>
      <w:jc w:val="both"/>
    </w:pPr>
    <w:rPr>
      <w:rFonts w:ascii="Calibri" w:eastAsia="Times New Roman" w:hAnsi="Calibri" w:cs="Times New Roman"/>
      <w:lang w:eastAsia="en-US"/>
    </w:rPr>
  </w:style>
  <w:style w:type="paragraph" w:customStyle="1" w:styleId="a7">
    <w:name w:val="Прижатый влево"/>
    <w:basedOn w:val="a"/>
    <w:next w:val="a"/>
    <w:rsid w:val="0096578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footer"/>
    <w:basedOn w:val="a"/>
    <w:link w:val="a9"/>
    <w:uiPriority w:val="99"/>
    <w:unhideWhenUsed/>
    <w:rsid w:val="009657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5784"/>
    <w:rPr>
      <w:rFonts w:eastAsiaTheme="minorEastAsia"/>
      <w:lang w:eastAsia="ru-RU"/>
    </w:rPr>
  </w:style>
  <w:style w:type="paragraph" w:styleId="aa">
    <w:name w:val="Body Text"/>
    <w:basedOn w:val="a"/>
    <w:link w:val="ab"/>
    <w:rsid w:val="00965784"/>
    <w:pPr>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965784"/>
    <w:rPr>
      <w:rFonts w:ascii="Times New Roman" w:eastAsia="Times New Roman" w:hAnsi="Times New Roman" w:cs="Times New Roman"/>
      <w:sz w:val="28"/>
      <w:szCs w:val="20"/>
      <w:lang w:eastAsia="ru-RU"/>
    </w:rPr>
  </w:style>
  <w:style w:type="table" w:styleId="ac">
    <w:name w:val="Table Grid"/>
    <w:basedOn w:val="a1"/>
    <w:uiPriority w:val="59"/>
    <w:rsid w:val="009657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Абзац списка2"/>
    <w:basedOn w:val="a"/>
    <w:rsid w:val="00965784"/>
    <w:pPr>
      <w:numPr>
        <w:numId w:val="1"/>
      </w:numPr>
      <w:spacing w:after="0" w:line="240" w:lineRule="auto"/>
    </w:pPr>
    <w:rPr>
      <w:rFonts w:ascii="Times New Roman" w:eastAsia="Calibri" w:hAnsi="Times New Roman" w:cs="Times New Roman"/>
      <w:sz w:val="24"/>
      <w:szCs w:val="24"/>
    </w:rPr>
  </w:style>
  <w:style w:type="paragraph" w:customStyle="1" w:styleId="1">
    <w:name w:val="Стиль1"/>
    <w:basedOn w:val="a"/>
    <w:rsid w:val="00965784"/>
    <w:pPr>
      <w:numPr>
        <w:ilvl w:val="1"/>
        <w:numId w:val="1"/>
      </w:numPr>
      <w:spacing w:after="0" w:line="360" w:lineRule="auto"/>
    </w:pPr>
    <w:rPr>
      <w:rFonts w:ascii="Times New Roman" w:eastAsia="Times New Roman" w:hAnsi="Times New Roman" w:cs="Times New Roman"/>
      <w:b/>
      <w:bCs/>
      <w:sz w:val="24"/>
      <w:szCs w:val="24"/>
    </w:rPr>
  </w:style>
  <w:style w:type="paragraph" w:customStyle="1" w:styleId="20">
    <w:name w:val="Стиль2"/>
    <w:basedOn w:val="a"/>
    <w:rsid w:val="00965784"/>
    <w:pPr>
      <w:numPr>
        <w:ilvl w:val="2"/>
        <w:numId w:val="1"/>
      </w:numPr>
      <w:spacing w:after="0" w:line="360" w:lineRule="auto"/>
    </w:pPr>
    <w:rPr>
      <w:rFonts w:ascii="Times New Roman" w:eastAsia="Times New Roman" w:hAnsi="Times New Roman" w:cs="Times New Roman"/>
      <w:b/>
      <w:bCs/>
      <w:sz w:val="24"/>
      <w:szCs w:val="24"/>
    </w:rPr>
  </w:style>
  <w:style w:type="character" w:customStyle="1" w:styleId="a4">
    <w:name w:val="Обычный (веб) Знак"/>
    <w:basedOn w:val="a0"/>
    <w:link w:val="a3"/>
    <w:uiPriority w:val="99"/>
    <w:rsid w:val="00965784"/>
    <w:rPr>
      <w:rFonts w:ascii="Times New Roman" w:eastAsia="Times New Roman" w:hAnsi="Times New Roman" w:cs="Times New Roman"/>
      <w:sz w:val="24"/>
      <w:szCs w:val="24"/>
      <w:lang w:eastAsia="ru-RU"/>
    </w:rPr>
  </w:style>
  <w:style w:type="character" w:customStyle="1" w:styleId="23">
    <w:name w:val="Основной текст (2)"/>
    <w:basedOn w:val="a0"/>
    <w:rsid w:val="0096578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_"/>
    <w:basedOn w:val="a0"/>
    <w:link w:val="210"/>
    <w:rsid w:val="00965784"/>
    <w:rPr>
      <w:rFonts w:ascii="Times New Roman" w:eastAsia="Times New Roman" w:hAnsi="Times New Roman" w:cs="Times New Roman"/>
      <w:shd w:val="clear" w:color="auto" w:fill="FFFFFF"/>
    </w:rPr>
  </w:style>
  <w:style w:type="paragraph" w:customStyle="1" w:styleId="210">
    <w:name w:val="Основной текст (2)1"/>
    <w:basedOn w:val="a"/>
    <w:link w:val="24"/>
    <w:rsid w:val="00965784"/>
    <w:pPr>
      <w:widowControl w:val="0"/>
      <w:shd w:val="clear" w:color="auto" w:fill="FFFFFF"/>
      <w:spacing w:after="2820" w:line="317" w:lineRule="exact"/>
    </w:pPr>
    <w:rPr>
      <w:rFonts w:ascii="Times New Roman" w:eastAsia="Times New Roman" w:hAnsi="Times New Roman" w:cs="Times New Roman"/>
      <w:lang w:eastAsia="en-US"/>
    </w:rPr>
  </w:style>
  <w:style w:type="paragraph" w:customStyle="1" w:styleId="25">
    <w:name w:val="Я_Загол_2"/>
    <w:basedOn w:val="a3"/>
    <w:link w:val="26"/>
    <w:qFormat/>
    <w:rsid w:val="00965784"/>
    <w:pPr>
      <w:spacing w:before="120" w:beforeAutospacing="0" w:after="60" w:afterAutospacing="0"/>
      <w:contextualSpacing/>
      <w:jc w:val="center"/>
    </w:pPr>
    <w:rPr>
      <w:rFonts w:asciiTheme="majorHAnsi" w:hAnsiTheme="majorHAnsi"/>
      <w:b/>
      <w:bCs/>
      <w:i/>
      <w:kern w:val="20"/>
      <w:sz w:val="20"/>
      <w:szCs w:val="20"/>
    </w:rPr>
  </w:style>
  <w:style w:type="paragraph" w:customStyle="1" w:styleId="ad">
    <w:name w:val="Я_Текст"/>
    <w:basedOn w:val="a"/>
    <w:link w:val="ae"/>
    <w:uiPriority w:val="99"/>
    <w:qFormat/>
    <w:rsid w:val="00965784"/>
    <w:pPr>
      <w:autoSpaceDE w:val="0"/>
      <w:autoSpaceDN w:val="0"/>
      <w:adjustRightInd w:val="0"/>
      <w:spacing w:after="0" w:line="240" w:lineRule="auto"/>
      <w:ind w:firstLine="397"/>
      <w:jc w:val="both"/>
    </w:pPr>
    <w:rPr>
      <w:rFonts w:asciiTheme="majorHAnsi" w:eastAsia="Times New Roman" w:hAnsiTheme="majorHAnsi" w:cs="Times New Roman"/>
      <w:kern w:val="20"/>
      <w:sz w:val="20"/>
      <w:szCs w:val="20"/>
    </w:rPr>
  </w:style>
  <w:style w:type="character" w:customStyle="1" w:styleId="26">
    <w:name w:val="Я_Загол_2 Знак"/>
    <w:basedOn w:val="a4"/>
    <w:link w:val="25"/>
    <w:rsid w:val="00965784"/>
    <w:rPr>
      <w:rFonts w:asciiTheme="majorHAnsi" w:eastAsia="Times New Roman" w:hAnsiTheme="majorHAnsi" w:cs="Times New Roman"/>
      <w:b/>
      <w:bCs/>
      <w:i/>
      <w:kern w:val="20"/>
      <w:sz w:val="20"/>
      <w:szCs w:val="20"/>
      <w:lang w:eastAsia="ru-RU"/>
    </w:rPr>
  </w:style>
  <w:style w:type="character" w:customStyle="1" w:styleId="ae">
    <w:name w:val="Я_Текст Знак"/>
    <w:basedOn w:val="a0"/>
    <w:link w:val="ad"/>
    <w:uiPriority w:val="99"/>
    <w:rsid w:val="00965784"/>
    <w:rPr>
      <w:rFonts w:asciiTheme="majorHAnsi" w:eastAsia="Times New Roman" w:hAnsiTheme="majorHAnsi" w:cs="Times New Roman"/>
      <w:kern w:val="20"/>
      <w:sz w:val="20"/>
      <w:szCs w:val="20"/>
      <w:lang w:eastAsia="ru-RU"/>
    </w:rPr>
  </w:style>
  <w:style w:type="paragraph" w:customStyle="1" w:styleId="13">
    <w:name w:val="Я_Загол_1"/>
    <w:basedOn w:val="a"/>
    <w:link w:val="14"/>
    <w:uiPriority w:val="99"/>
    <w:qFormat/>
    <w:rsid w:val="00965784"/>
    <w:pPr>
      <w:suppressLineNumbers/>
      <w:shd w:val="clear" w:color="auto" w:fill="FFFFFF"/>
      <w:suppressAutoHyphens/>
      <w:autoSpaceDE w:val="0"/>
      <w:autoSpaceDN w:val="0"/>
      <w:adjustRightInd w:val="0"/>
      <w:spacing w:before="240" w:after="120" w:line="240" w:lineRule="auto"/>
      <w:contextualSpacing/>
      <w:jc w:val="center"/>
    </w:pPr>
    <w:rPr>
      <w:rFonts w:eastAsia="Times New Roman" w:cstheme="minorHAnsi"/>
      <w:b/>
      <w:bCs/>
      <w:color w:val="000000"/>
      <w:kern w:val="20"/>
    </w:rPr>
  </w:style>
  <w:style w:type="character" w:customStyle="1" w:styleId="14">
    <w:name w:val="Я_Загол_1 Знак"/>
    <w:basedOn w:val="a0"/>
    <w:link w:val="13"/>
    <w:uiPriority w:val="99"/>
    <w:rsid w:val="00965784"/>
    <w:rPr>
      <w:rFonts w:eastAsia="Times New Roman" w:cstheme="minorHAnsi"/>
      <w:b/>
      <w:bCs/>
      <w:color w:val="000000"/>
      <w:kern w:val="20"/>
      <w:shd w:val="clear" w:color="auto" w:fill="FFFFFF"/>
      <w:lang w:eastAsia="ru-RU"/>
    </w:rPr>
  </w:style>
  <w:style w:type="paragraph" w:customStyle="1" w:styleId="af">
    <w:name w:val="Я_Загол"/>
    <w:basedOn w:val="a"/>
    <w:link w:val="af0"/>
    <w:qFormat/>
    <w:rsid w:val="00965784"/>
    <w:pPr>
      <w:suppressLineNumbers/>
      <w:shd w:val="clear" w:color="auto" w:fill="FFFFFF"/>
      <w:suppressAutoHyphens/>
      <w:autoSpaceDE w:val="0"/>
      <w:autoSpaceDN w:val="0"/>
      <w:adjustRightInd w:val="0"/>
      <w:spacing w:before="360" w:after="240" w:line="240" w:lineRule="auto"/>
      <w:contextualSpacing/>
      <w:jc w:val="center"/>
    </w:pPr>
    <w:rPr>
      <w:rFonts w:eastAsia="Times New Roman" w:cstheme="minorHAnsi"/>
      <w:b/>
      <w:bCs/>
      <w:caps/>
      <w:color w:val="000000"/>
      <w:kern w:val="20"/>
      <w:sz w:val="24"/>
      <w:szCs w:val="24"/>
    </w:rPr>
  </w:style>
  <w:style w:type="character" w:customStyle="1" w:styleId="af0">
    <w:name w:val="Я_Загол Знак"/>
    <w:basedOn w:val="a0"/>
    <w:link w:val="af"/>
    <w:rsid w:val="00965784"/>
    <w:rPr>
      <w:rFonts w:eastAsia="Times New Roman" w:cstheme="minorHAnsi"/>
      <w:b/>
      <w:bCs/>
      <w:caps/>
      <w:color w:val="000000"/>
      <w:kern w:val="20"/>
      <w:sz w:val="24"/>
      <w:szCs w:val="24"/>
      <w:shd w:val="clear" w:color="auto" w:fill="FFFFFF"/>
      <w:lang w:eastAsia="ru-RU"/>
    </w:rPr>
  </w:style>
  <w:style w:type="paragraph" w:customStyle="1" w:styleId="-">
    <w:name w:val="Я_Лит-ра_Нум"/>
    <w:basedOn w:val="ad"/>
    <w:link w:val="-0"/>
    <w:qFormat/>
    <w:rsid w:val="00965784"/>
    <w:pPr>
      <w:numPr>
        <w:numId w:val="2"/>
      </w:numPr>
      <w:tabs>
        <w:tab w:val="left" w:pos="227"/>
        <w:tab w:val="left" w:pos="340"/>
      </w:tabs>
    </w:pPr>
  </w:style>
  <w:style w:type="character" w:customStyle="1" w:styleId="-0">
    <w:name w:val="Я_Лит-ра_Нум Знак"/>
    <w:basedOn w:val="ae"/>
    <w:link w:val="-"/>
    <w:rsid w:val="00965784"/>
    <w:rPr>
      <w:rFonts w:asciiTheme="majorHAnsi" w:eastAsia="Times New Roman" w:hAnsiTheme="majorHAnsi" w:cs="Times New Roman"/>
      <w:kern w:val="20"/>
      <w:sz w:val="20"/>
      <w:szCs w:val="20"/>
      <w:lang w:eastAsia="ru-RU"/>
    </w:rPr>
  </w:style>
  <w:style w:type="paragraph" w:customStyle="1" w:styleId="Default">
    <w:name w:val="Default"/>
    <w:rsid w:val="00935A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Стиль3"/>
    <w:basedOn w:val="a"/>
    <w:rsid w:val="00AA756E"/>
    <w:pPr>
      <w:tabs>
        <w:tab w:val="num" w:pos="2496"/>
      </w:tabs>
      <w:spacing w:after="0" w:line="360" w:lineRule="auto"/>
      <w:ind w:left="2136" w:hanging="720"/>
    </w:pPr>
    <w:rPr>
      <w:rFonts w:ascii="Times New Roman" w:eastAsia="Times New Roman" w:hAnsi="Times New Roman" w:cs="Times New Roman"/>
      <w:b/>
      <w:bCs/>
      <w:sz w:val="24"/>
      <w:szCs w:val="27"/>
    </w:rPr>
  </w:style>
  <w:style w:type="character" w:styleId="af1">
    <w:name w:val="Hyperlink"/>
    <w:basedOn w:val="a0"/>
    <w:rsid w:val="00F36FB0"/>
    <w:rPr>
      <w:color w:val="0000FF"/>
      <w:u w:val="single"/>
    </w:rPr>
  </w:style>
  <w:style w:type="character" w:customStyle="1" w:styleId="apple-converted-space">
    <w:name w:val="apple-converted-space"/>
    <w:basedOn w:val="a0"/>
    <w:rsid w:val="00F36FB0"/>
  </w:style>
  <w:style w:type="character" w:customStyle="1" w:styleId="11">
    <w:name w:val="Заголовок 1 Знак"/>
    <w:basedOn w:val="a0"/>
    <w:link w:val="10"/>
    <w:uiPriority w:val="9"/>
    <w:rsid w:val="00152FFC"/>
    <w:rPr>
      <w:rFonts w:ascii="Times New Roman" w:eastAsia="Times New Roman" w:hAnsi="Times New Roman" w:cs="Times New Roman"/>
      <w:b/>
      <w:bCs/>
      <w:kern w:val="36"/>
      <w:sz w:val="48"/>
      <w:szCs w:val="48"/>
      <w:lang w:eastAsia="ru-RU"/>
    </w:rPr>
  </w:style>
  <w:style w:type="character" w:customStyle="1" w:styleId="22">
    <w:name w:val="Заголовок 2 Знак"/>
    <w:basedOn w:val="a0"/>
    <w:link w:val="21"/>
    <w:uiPriority w:val="9"/>
    <w:rsid w:val="00152FFC"/>
    <w:rPr>
      <w:rFonts w:ascii="Times New Roman" w:eastAsia="Times New Roman" w:hAnsi="Times New Roman" w:cs="Times New Roman"/>
      <w:b/>
      <w:bCs/>
      <w:sz w:val="36"/>
      <w:szCs w:val="36"/>
      <w:lang w:eastAsia="ru-RU"/>
    </w:rPr>
  </w:style>
  <w:style w:type="paragraph" w:styleId="af2">
    <w:name w:val="List Paragraph"/>
    <w:basedOn w:val="a"/>
    <w:uiPriority w:val="1"/>
    <w:qFormat/>
    <w:rsid w:val="008B1421"/>
    <w:pPr>
      <w:ind w:left="720"/>
      <w:contextualSpacing/>
    </w:pPr>
  </w:style>
  <w:style w:type="character" w:customStyle="1" w:styleId="Link">
    <w:name w:val="Link"/>
    <w:rsid w:val="005611FC"/>
    <w:rPr>
      <w:color w:val="0000FF"/>
      <w:u w:val="single"/>
    </w:rPr>
  </w:style>
  <w:style w:type="paragraph" w:styleId="af3">
    <w:name w:val="Balloon Text"/>
    <w:basedOn w:val="a"/>
    <w:link w:val="af4"/>
    <w:uiPriority w:val="99"/>
    <w:semiHidden/>
    <w:unhideWhenUsed/>
    <w:rsid w:val="00C6498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6498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6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54577" TargetMode="External"/><Relationship Id="rId18" Type="http://schemas.openxmlformats.org/officeDocument/2006/relationships/hyperlink" Target="http://ibooks.ru/pages.php?pageid=6" TargetMode="External"/><Relationship Id="rId26" Type="http://schemas.openxmlformats.org/officeDocument/2006/relationships/hyperlink" Target="http://vestnik-urao.ru/" TargetMode="External"/><Relationship Id="rId3" Type="http://schemas.openxmlformats.org/officeDocument/2006/relationships/styles" Target="styles.xml"/><Relationship Id="rId21" Type="http://schemas.openxmlformats.org/officeDocument/2006/relationships/hyperlink" Target="http://studentam.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ait.ru/bcode/452750" TargetMode="External"/><Relationship Id="rId17" Type="http://schemas.openxmlformats.org/officeDocument/2006/relationships/hyperlink" Target="http://fulltext/fulltextdb_redirect.php?fulltextdb_id=10" TargetMode="External"/><Relationship Id="rId25" Type="http://schemas.openxmlformats.org/officeDocument/2006/relationships/hyperlink" Target="http://slovari.yandex.ru/~&#1082;&#1085;&#1080;&#1075;&#108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rait.ru/bcode/450517" TargetMode="External"/><Relationship Id="rId20" Type="http://schemas.openxmlformats.org/officeDocument/2006/relationships/hyperlink" Target="http://e-heritage.ru/unicollections/list.html" TargetMode="External"/><Relationship Id="rId29" Type="http://schemas.openxmlformats.org/officeDocument/2006/relationships/hyperlink" Target="http://www.ruthen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49822" TargetMode="External"/><Relationship Id="rId24" Type="http://schemas.openxmlformats.org/officeDocument/2006/relationships/hyperlink" Target="http://www.enc-dic.com/ecology"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rait.ru/bcode/453123" TargetMode="External"/><Relationship Id="rId23" Type="http://schemas.openxmlformats.org/officeDocument/2006/relationships/hyperlink" Target="http://window.edu.ru/library" TargetMode="External"/><Relationship Id="rId28" Type="http://schemas.openxmlformats.org/officeDocument/2006/relationships/hyperlink" Target="http://anthropology.ru/ru" TargetMode="External"/><Relationship Id="rId10" Type="http://schemas.openxmlformats.org/officeDocument/2006/relationships/hyperlink" Target="https://urait.ru/bcode/455404" TargetMode="External"/><Relationship Id="rId19" Type="http://schemas.openxmlformats.org/officeDocument/2006/relationships/hyperlink" Target="http://ibooks.ru/" TargetMode="External"/><Relationship Id="rId31" Type="http://schemas.openxmlformats.org/officeDocument/2006/relationships/hyperlink" Target="http://www.terme.ru" TargetMode="External"/><Relationship Id="rId4" Type="http://schemas.openxmlformats.org/officeDocument/2006/relationships/settings" Target="settings.xml"/><Relationship Id="rId9" Type="http://schemas.openxmlformats.org/officeDocument/2006/relationships/hyperlink" Target="https://urait.ru/bcode/450040" TargetMode="External"/><Relationship Id="rId14" Type="http://schemas.openxmlformats.org/officeDocument/2006/relationships/hyperlink" Target="https://urait.ru/bcode/454570" TargetMode="External"/><Relationship Id="rId22" Type="http://schemas.openxmlformats.org/officeDocument/2006/relationships/hyperlink" Target="http://cyberleninka.ru/journal" TargetMode="External"/><Relationship Id="rId27" Type="http://schemas.openxmlformats.org/officeDocument/2006/relationships/hyperlink" Target="http://filosof.historic.ru" TargetMode="External"/><Relationship Id="rId30" Type="http://schemas.openxmlformats.org/officeDocument/2006/relationships/hyperlink" Target="http://www.philosophy.ru" TargetMode="External"/><Relationship Id="rId35" Type="http://schemas.openxmlformats.org/officeDocument/2006/relationships/theme" Target="theme/theme1.xml"/><Relationship Id="rId8" Type="http://schemas.openxmlformats.org/officeDocument/2006/relationships/hyperlink" Target="https://urait.ru/bcode/449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93FDD-8DFB-41B2-BA8A-29982F22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21</Pages>
  <Words>6348</Words>
  <Characters>36185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DavidovVV</dc:creator>
  <cp:keywords/>
  <dc:description/>
  <cp:lastModifiedBy>Гнездилова Елена Валерьевна</cp:lastModifiedBy>
  <cp:revision>88</cp:revision>
  <dcterms:created xsi:type="dcterms:W3CDTF">2019-11-28T00:16:00Z</dcterms:created>
  <dcterms:modified xsi:type="dcterms:W3CDTF">2023-03-28T22:45:00Z</dcterms:modified>
</cp:coreProperties>
</file>